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70DE90"/>
    <w:p w14:paraId="0E16FFA0">
      <w:pPr>
        <w:jc w:val="center"/>
      </w:pPr>
      <w:r>
        <w:drawing>
          <wp:inline distT="0" distB="0" distL="0" distR="0">
            <wp:extent cx="2707005" cy="83185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25" name="image2.png"/>
                    <pic:cNvPicPr preferRelativeResize="0"/>
                  </pic:nvPicPr>
                  <pic:blipFill>
                    <a:blip r:embed="rId6"/>
                    <a:srcRect/>
                    <a:stretch>
                      <a:fillRect/>
                    </a:stretch>
                  </pic:blipFill>
                  <pic:spPr>
                    <a:xfrm>
                      <a:off x="0" y="0"/>
                      <a:ext cx="2707537" cy="832092"/>
                    </a:xfrm>
                    <a:prstGeom prst="rect">
                      <a:avLst/>
                    </a:prstGeom>
                  </pic:spPr>
                </pic:pic>
              </a:graphicData>
            </a:graphic>
          </wp:inline>
        </w:drawing>
      </w:r>
    </w:p>
    <w:p w14:paraId="23595147"/>
    <w:p w14:paraId="348FD474"/>
    <w:p w14:paraId="0CD640CF"/>
    <w:p w14:paraId="1280F070"/>
    <w:p w14:paraId="7794A4BE"/>
    <w:p w14:paraId="1C8105BC"/>
    <w:p w14:paraId="1CC5C8C1"/>
    <w:p w14:paraId="6AB34437">
      <w:pPr>
        <w:jc w:val="center"/>
        <w:rPr>
          <w:b/>
          <w:bCs/>
          <w:smallCaps/>
          <w:color w:val="C00000"/>
          <w:sz w:val="56"/>
          <w:szCs w:val="56"/>
        </w:rPr>
      </w:pPr>
      <w:r>
        <w:rPr>
          <w:b/>
          <w:bCs/>
          <w:smallCaps/>
          <w:color w:val="C00000"/>
          <w:sz w:val="56"/>
          <w:szCs w:val="56"/>
        </w:rPr>
        <w:t>CAPSTONE PROJECT REPORT</w:t>
      </w:r>
    </w:p>
    <w:p w14:paraId="7A4CE358">
      <w:pPr>
        <w:jc w:val="center"/>
        <w:rPr>
          <w:b/>
          <w:bCs/>
          <w:color w:val="C00000"/>
          <w:sz w:val="44"/>
          <w:szCs w:val="44"/>
        </w:rPr>
      </w:pPr>
      <w:r>
        <w:rPr>
          <w:b/>
          <w:bCs/>
          <w:color w:val="C00000"/>
          <w:sz w:val="44"/>
          <w:szCs w:val="44"/>
        </w:rPr>
        <w:t>Report 6 – Software User Guides</w:t>
      </w:r>
    </w:p>
    <w:p w14:paraId="72BAA05A">
      <w:pPr>
        <w:jc w:val="center"/>
        <w:rPr>
          <w:b/>
          <w:bCs/>
          <w:sz w:val="44"/>
          <w:szCs w:val="44"/>
        </w:rPr>
      </w:pPr>
    </w:p>
    <w:p w14:paraId="7CA6806C">
      <w:pPr>
        <w:jc w:val="center"/>
        <w:rPr>
          <w:b/>
          <w:bCs/>
          <w:sz w:val="44"/>
          <w:szCs w:val="44"/>
        </w:rPr>
      </w:pPr>
    </w:p>
    <w:p w14:paraId="1A99A673">
      <w:pPr>
        <w:jc w:val="center"/>
        <w:rPr>
          <w:b/>
          <w:bCs/>
          <w:sz w:val="44"/>
          <w:szCs w:val="44"/>
        </w:rPr>
      </w:pPr>
    </w:p>
    <w:p w14:paraId="13933CF5">
      <w:pPr>
        <w:jc w:val="center"/>
        <w:rPr>
          <w:b/>
          <w:bCs/>
          <w:sz w:val="44"/>
          <w:szCs w:val="44"/>
        </w:rPr>
      </w:pPr>
    </w:p>
    <w:p w14:paraId="129638CE">
      <w:pPr>
        <w:jc w:val="center"/>
        <w:rPr>
          <w:b/>
          <w:bCs/>
          <w:sz w:val="44"/>
          <w:szCs w:val="44"/>
        </w:rPr>
      </w:pPr>
    </w:p>
    <w:p w14:paraId="280DFA59">
      <w:pPr>
        <w:jc w:val="center"/>
        <w:rPr>
          <w:b/>
          <w:bCs/>
          <w:sz w:val="44"/>
          <w:szCs w:val="44"/>
        </w:rPr>
      </w:pPr>
    </w:p>
    <w:p w14:paraId="3B49F50F">
      <w:pPr>
        <w:jc w:val="center"/>
        <w:rPr>
          <w:b/>
          <w:bCs/>
          <w:sz w:val="44"/>
          <w:szCs w:val="44"/>
        </w:rPr>
      </w:pPr>
    </w:p>
    <w:p w14:paraId="1F4B1A4A">
      <w:pPr>
        <w:jc w:val="center"/>
        <w:rPr>
          <w:b/>
          <w:bCs/>
          <w:sz w:val="44"/>
          <w:szCs w:val="44"/>
        </w:rPr>
      </w:pPr>
    </w:p>
    <w:p w14:paraId="1F3C5A8F">
      <w:pPr>
        <w:jc w:val="center"/>
        <w:rPr>
          <w:b/>
          <w:bCs/>
          <w:sz w:val="44"/>
          <w:szCs w:val="44"/>
        </w:rPr>
      </w:pPr>
    </w:p>
    <w:p w14:paraId="696AD2F9">
      <w:pPr>
        <w:spacing w:before="89"/>
        <w:ind w:left="2526" w:right="2171"/>
        <w:jc w:val="center"/>
        <w:rPr>
          <w:sz w:val="28"/>
          <w:szCs w:val="28"/>
        </w:rPr>
      </w:pPr>
      <w:r>
        <w:rPr>
          <w:sz w:val="28"/>
          <w:szCs w:val="28"/>
        </w:rPr>
        <w:t>– Ho</w:t>
      </w:r>
      <w:r>
        <w:rPr>
          <w:sz w:val="28"/>
          <w:szCs w:val="28"/>
          <w:lang w:val="vi-VN"/>
        </w:rPr>
        <w:t xml:space="preserve"> Chi Minh </w:t>
      </w:r>
      <w:r>
        <w:rPr>
          <w:rFonts w:asciiTheme="minorHAnsi" w:hAnsiTheme="minorHAnsi" w:cstheme="minorHAnsi"/>
          <w:sz w:val="28"/>
          <w:szCs w:val="28"/>
          <w:lang w:val="en-US"/>
        </w:rPr>
        <w:t>City</w:t>
      </w:r>
      <w:r>
        <w:rPr>
          <w:sz w:val="28"/>
          <w:szCs w:val="28"/>
        </w:rPr>
        <w:t>, December</w:t>
      </w:r>
      <w:r>
        <w:rPr>
          <w:sz w:val="28"/>
          <w:szCs w:val="28"/>
          <w:lang w:val="vi-VN"/>
        </w:rPr>
        <w:t xml:space="preserve"> 2025</w:t>
      </w:r>
      <w:r>
        <w:rPr>
          <w:sz w:val="28"/>
          <w:szCs w:val="28"/>
        </w:rPr>
        <w:t>–</w:t>
      </w:r>
    </w:p>
    <w:p w14:paraId="422C8F0C">
      <w:pPr>
        <w:keepNext/>
        <w:keepLines/>
        <w:pBdr>
          <w:top w:val="none" w:color="auto" w:sz="0" w:space="0"/>
          <w:left w:val="none" w:color="auto" w:sz="0" w:space="0"/>
          <w:bottom w:val="none" w:color="auto" w:sz="0" w:space="0"/>
          <w:right w:val="none" w:color="auto" w:sz="0" w:space="0"/>
          <w:between w:val="none" w:color="auto" w:sz="0" w:space="0"/>
        </w:pBdr>
        <w:spacing w:before="240" w:after="0"/>
        <w:rPr>
          <w:b/>
          <w:bCs/>
          <w:color w:val="2E75B5"/>
          <w:sz w:val="32"/>
          <w:szCs w:val="32"/>
        </w:rPr>
      </w:pPr>
      <w:r>
        <w:rPr>
          <w:b/>
          <w:bCs/>
          <w:color w:val="2E75B5"/>
          <w:sz w:val="32"/>
          <w:szCs w:val="32"/>
        </w:rPr>
        <w:t>Table of Contents</w:t>
      </w:r>
    </w:p>
    <w:sdt>
      <w:sdtPr>
        <w:id w:val="-1127016671"/>
        <w:docPartObj>
          <w:docPartGallery w:val="Table of Contents"/>
          <w:docPartUnique/>
        </w:docPartObj>
      </w:sdtPr>
      <w:sdtContent>
        <w:p w14:paraId="6489CD08">
          <w:pPr>
            <w:pStyle w:val="17"/>
            <w:widowControl w:val="0"/>
            <w:tabs>
              <w:tab w:val="right" w:leader="dot" w:pos="9040"/>
            </w:tabs>
            <w:spacing w:before="60" w:after="0" w:line="240" w:lineRule="auto"/>
            <w:ind w:left="720"/>
            <w:rPr>
              <w:rFonts w:ascii="Calibri" w:hAnsi="Calibri" w:eastAsia="Calibri" w:cs="Calibri"/>
              <w:sz w:val="22"/>
              <w:szCs w:val="22"/>
              <w:lang w:val="en-GB" w:eastAsia="zh-CN" w:bidi="th-TH"/>
            </w:rPr>
          </w:pPr>
          <w:bookmarkStart w:id="92" w:name="_GoBack"/>
          <w:bookmarkEnd w:id="92"/>
          <w:r>
            <w:fldChar w:fldCharType="begin"/>
          </w:r>
          <w:r>
            <w:instrText xml:space="preserve"> TOC \h \u \z \t "Heading 1,1,Heading 2,2,Heading 3,3,"</w:instrText>
          </w:r>
          <w:r>
            <w:fldChar w:fldCharType="separate"/>
          </w:r>
        </w:p>
        <w:p w14:paraId="1042F6EC">
          <w:pPr>
            <w:pStyle w:val="17"/>
            <w:tabs>
              <w:tab w:val="right" w:leader="dot" w:pos="9050"/>
            </w:tabs>
          </w:pPr>
          <w:r>
            <w:fldChar w:fldCharType="begin"/>
          </w:r>
          <w:r>
            <w:instrText xml:space="preserve"> HYPERLINK \l _Toc23909 </w:instrText>
          </w:r>
          <w:r>
            <w:fldChar w:fldCharType="separate"/>
          </w:r>
          <w:r>
            <w:t>I. Project Report</w:t>
          </w:r>
          <w:r>
            <w:tab/>
          </w:r>
          <w:r>
            <w:fldChar w:fldCharType="begin"/>
          </w:r>
          <w:r>
            <w:instrText xml:space="preserve"> PAGEREF _Toc23909 \h </w:instrText>
          </w:r>
          <w:r>
            <w:fldChar w:fldCharType="separate"/>
          </w:r>
          <w:r>
            <w:t>4</w:t>
          </w:r>
          <w:r>
            <w:fldChar w:fldCharType="end"/>
          </w:r>
          <w:r>
            <w:fldChar w:fldCharType="end"/>
          </w:r>
        </w:p>
        <w:p w14:paraId="32B2AAC1">
          <w:pPr>
            <w:pStyle w:val="18"/>
            <w:tabs>
              <w:tab w:val="right" w:leader="dot" w:pos="9050"/>
            </w:tabs>
          </w:pPr>
          <w:r>
            <w:fldChar w:fldCharType="begin"/>
          </w:r>
          <w:r>
            <w:instrText xml:space="preserve"> HYPERLINK \l _Toc5152 </w:instrText>
          </w:r>
          <w:r>
            <w:fldChar w:fldCharType="separate"/>
          </w:r>
          <w:r>
            <w:t>1. Status Report</w:t>
          </w:r>
          <w:r>
            <w:tab/>
          </w:r>
          <w:r>
            <w:fldChar w:fldCharType="begin"/>
          </w:r>
          <w:r>
            <w:instrText xml:space="preserve"> PAGEREF _Toc5152 \h </w:instrText>
          </w:r>
          <w:r>
            <w:fldChar w:fldCharType="separate"/>
          </w:r>
          <w:r>
            <w:t>4</w:t>
          </w:r>
          <w:r>
            <w:fldChar w:fldCharType="end"/>
          </w:r>
          <w:r>
            <w:fldChar w:fldCharType="end"/>
          </w:r>
        </w:p>
        <w:p w14:paraId="3B91991C">
          <w:pPr>
            <w:pStyle w:val="18"/>
            <w:tabs>
              <w:tab w:val="right" w:leader="dot" w:pos="9050"/>
            </w:tabs>
          </w:pPr>
          <w:r>
            <w:fldChar w:fldCharType="begin"/>
          </w:r>
          <w:r>
            <w:instrText xml:space="preserve"> HYPERLINK \l _Toc23544 </w:instrText>
          </w:r>
          <w:r>
            <w:fldChar w:fldCharType="separate"/>
          </w:r>
          <w:r>
            <w:t>2. Team Involvements</w:t>
          </w:r>
          <w:r>
            <w:tab/>
          </w:r>
          <w:r>
            <w:fldChar w:fldCharType="begin"/>
          </w:r>
          <w:r>
            <w:instrText xml:space="preserve"> PAGEREF _Toc23544 \h </w:instrText>
          </w:r>
          <w:r>
            <w:fldChar w:fldCharType="separate"/>
          </w:r>
          <w:r>
            <w:t>4</w:t>
          </w:r>
          <w:r>
            <w:fldChar w:fldCharType="end"/>
          </w:r>
          <w:r>
            <w:fldChar w:fldCharType="end"/>
          </w:r>
        </w:p>
        <w:p w14:paraId="060603DE">
          <w:pPr>
            <w:pStyle w:val="17"/>
            <w:tabs>
              <w:tab w:val="right" w:leader="dot" w:pos="9050"/>
            </w:tabs>
          </w:pPr>
          <w:r>
            <w:fldChar w:fldCharType="begin"/>
          </w:r>
          <w:r>
            <w:instrText xml:space="preserve"> HYPERLINK \l _Toc12673 </w:instrText>
          </w:r>
          <w:r>
            <w:fldChar w:fldCharType="separate"/>
          </w:r>
          <w:r>
            <w:t>II. Release Package &amp; User Guides</w:t>
          </w:r>
          <w:r>
            <w:tab/>
          </w:r>
          <w:r>
            <w:fldChar w:fldCharType="begin"/>
          </w:r>
          <w:r>
            <w:instrText xml:space="preserve"> PAGEREF _Toc12673 \h </w:instrText>
          </w:r>
          <w:r>
            <w:fldChar w:fldCharType="separate"/>
          </w:r>
          <w:r>
            <w:t>4</w:t>
          </w:r>
          <w:r>
            <w:fldChar w:fldCharType="end"/>
          </w:r>
          <w:r>
            <w:fldChar w:fldCharType="end"/>
          </w:r>
        </w:p>
        <w:p w14:paraId="7548022F">
          <w:pPr>
            <w:pStyle w:val="18"/>
            <w:tabs>
              <w:tab w:val="right" w:leader="dot" w:pos="9050"/>
            </w:tabs>
          </w:pPr>
          <w:r>
            <w:fldChar w:fldCharType="begin"/>
          </w:r>
          <w:r>
            <w:instrText xml:space="preserve"> HYPERLINK \l _Toc5670 </w:instrText>
          </w:r>
          <w:r>
            <w:fldChar w:fldCharType="separate"/>
          </w:r>
          <w:r>
            <w:t>1. Deliverable Package</w:t>
          </w:r>
          <w:r>
            <w:tab/>
          </w:r>
          <w:r>
            <w:fldChar w:fldCharType="begin"/>
          </w:r>
          <w:r>
            <w:instrText xml:space="preserve"> PAGEREF _Toc5670 \h </w:instrText>
          </w:r>
          <w:r>
            <w:fldChar w:fldCharType="separate"/>
          </w:r>
          <w:r>
            <w:t>4</w:t>
          </w:r>
          <w:r>
            <w:fldChar w:fldCharType="end"/>
          </w:r>
          <w:r>
            <w:fldChar w:fldCharType="end"/>
          </w:r>
        </w:p>
        <w:p w14:paraId="3F736681">
          <w:pPr>
            <w:pStyle w:val="19"/>
            <w:tabs>
              <w:tab w:val="right" w:leader="dot" w:pos="9050"/>
            </w:tabs>
          </w:pPr>
          <w:r>
            <w:fldChar w:fldCharType="begin"/>
          </w:r>
          <w:r>
            <w:instrText xml:space="preserve"> HYPERLINK \l _Toc13098 </w:instrText>
          </w:r>
          <w:r>
            <w:fldChar w:fldCharType="separate"/>
          </w:r>
          <w:r>
            <w:t>1.1 Source codes &amp; documents</w:t>
          </w:r>
          <w:r>
            <w:tab/>
          </w:r>
          <w:r>
            <w:fldChar w:fldCharType="begin"/>
          </w:r>
          <w:r>
            <w:instrText xml:space="preserve"> PAGEREF _Toc13098 \h </w:instrText>
          </w:r>
          <w:r>
            <w:fldChar w:fldCharType="separate"/>
          </w:r>
          <w:r>
            <w:t>4</w:t>
          </w:r>
          <w:r>
            <w:fldChar w:fldCharType="end"/>
          </w:r>
          <w:r>
            <w:fldChar w:fldCharType="end"/>
          </w:r>
        </w:p>
        <w:p w14:paraId="7E1B3454">
          <w:pPr>
            <w:pStyle w:val="19"/>
            <w:tabs>
              <w:tab w:val="right" w:leader="dot" w:pos="9050"/>
            </w:tabs>
          </w:pPr>
          <w:r>
            <w:fldChar w:fldCharType="begin"/>
          </w:r>
          <w:r>
            <w:instrText xml:space="preserve"> HYPERLINK \l _Toc19254 </w:instrText>
          </w:r>
          <w:r>
            <w:fldChar w:fldCharType="separate"/>
          </w:r>
          <w:r>
            <w:t>1.2 Known Issues, Limitations &amp; Restrictions</w:t>
          </w:r>
          <w:r>
            <w:tab/>
          </w:r>
          <w:r>
            <w:fldChar w:fldCharType="begin"/>
          </w:r>
          <w:r>
            <w:instrText xml:space="preserve"> PAGEREF _Toc19254 \h </w:instrText>
          </w:r>
          <w:r>
            <w:fldChar w:fldCharType="separate"/>
          </w:r>
          <w:r>
            <w:t>4</w:t>
          </w:r>
          <w:r>
            <w:fldChar w:fldCharType="end"/>
          </w:r>
          <w:r>
            <w:fldChar w:fldCharType="end"/>
          </w:r>
        </w:p>
        <w:p w14:paraId="475A5909">
          <w:pPr>
            <w:pStyle w:val="18"/>
            <w:tabs>
              <w:tab w:val="right" w:leader="dot" w:pos="9050"/>
            </w:tabs>
          </w:pPr>
          <w:r>
            <w:fldChar w:fldCharType="begin"/>
          </w:r>
          <w:r>
            <w:instrText xml:space="preserve"> HYPERLINK \l _Toc1534 </w:instrText>
          </w:r>
          <w:r>
            <w:fldChar w:fldCharType="separate"/>
          </w:r>
          <w:r>
            <w:t>2. Installation Guides</w:t>
          </w:r>
          <w:r>
            <w:tab/>
          </w:r>
          <w:r>
            <w:fldChar w:fldCharType="begin"/>
          </w:r>
          <w:r>
            <w:instrText xml:space="preserve"> PAGEREF _Toc1534 \h </w:instrText>
          </w:r>
          <w:r>
            <w:fldChar w:fldCharType="separate"/>
          </w:r>
          <w:r>
            <w:t>5</w:t>
          </w:r>
          <w:r>
            <w:fldChar w:fldCharType="end"/>
          </w:r>
          <w:r>
            <w:fldChar w:fldCharType="end"/>
          </w:r>
        </w:p>
        <w:p w14:paraId="7DA963E1">
          <w:pPr>
            <w:pStyle w:val="19"/>
            <w:tabs>
              <w:tab w:val="right" w:leader="dot" w:pos="9050"/>
            </w:tabs>
          </w:pPr>
          <w:r>
            <w:fldChar w:fldCharType="begin"/>
          </w:r>
          <w:r>
            <w:instrText xml:space="preserve"> HYPERLINK \l _Toc7246 </w:instrText>
          </w:r>
          <w:r>
            <w:fldChar w:fldCharType="separate"/>
          </w:r>
          <w:r>
            <w:t>2.1 System Requirements</w:t>
          </w:r>
          <w:r>
            <w:tab/>
          </w:r>
          <w:r>
            <w:fldChar w:fldCharType="begin"/>
          </w:r>
          <w:r>
            <w:instrText xml:space="preserve"> PAGEREF _Toc7246 \h </w:instrText>
          </w:r>
          <w:r>
            <w:fldChar w:fldCharType="separate"/>
          </w:r>
          <w:r>
            <w:t>5</w:t>
          </w:r>
          <w:r>
            <w:fldChar w:fldCharType="end"/>
          </w:r>
          <w:r>
            <w:fldChar w:fldCharType="end"/>
          </w:r>
        </w:p>
        <w:p w14:paraId="674A12EE">
          <w:pPr>
            <w:pStyle w:val="20"/>
            <w:tabs>
              <w:tab w:val="right" w:leader="dot" w:pos="9050"/>
            </w:tabs>
          </w:pPr>
          <w:r>
            <w:fldChar w:fldCharType="begin"/>
          </w:r>
          <w:r>
            <w:instrText xml:space="preserve"> HYPERLINK \l _Toc22293 </w:instrText>
          </w:r>
          <w:r>
            <w:fldChar w:fldCharType="separate"/>
          </w:r>
          <w:r>
            <w:rPr>
              <w:lang w:val="en-US"/>
            </w:rPr>
            <w:t xml:space="preserve">2.1.1 </w:t>
          </w:r>
          <w:r>
            <w:rPr>
              <w:i w:val="0"/>
              <w:iCs w:val="0"/>
              <w:lang w:val="en-US"/>
            </w:rPr>
            <w:t>Hardware Requirements</w:t>
          </w:r>
          <w:r>
            <w:tab/>
          </w:r>
          <w:r>
            <w:fldChar w:fldCharType="begin"/>
          </w:r>
          <w:r>
            <w:instrText xml:space="preserve"> PAGEREF _Toc22293 \h </w:instrText>
          </w:r>
          <w:r>
            <w:fldChar w:fldCharType="separate"/>
          </w:r>
          <w:r>
            <w:t>5</w:t>
          </w:r>
          <w:r>
            <w:fldChar w:fldCharType="end"/>
          </w:r>
          <w:r>
            <w:fldChar w:fldCharType="end"/>
          </w:r>
        </w:p>
        <w:p w14:paraId="6E00272E">
          <w:pPr>
            <w:pStyle w:val="20"/>
            <w:tabs>
              <w:tab w:val="right" w:leader="dot" w:pos="9050"/>
            </w:tabs>
          </w:pPr>
          <w:r>
            <w:fldChar w:fldCharType="begin"/>
          </w:r>
          <w:r>
            <w:instrText xml:space="preserve"> HYPERLINK \l _Toc30862 </w:instrText>
          </w:r>
          <w:r>
            <w:fldChar w:fldCharType="separate"/>
          </w:r>
          <w:r>
            <w:rPr>
              <w:i w:val="0"/>
              <w:iCs w:val="0"/>
              <w:lang w:val="en-US"/>
            </w:rPr>
            <w:t>2.1.2 Software Requirements</w:t>
          </w:r>
          <w:r>
            <w:tab/>
          </w:r>
          <w:r>
            <w:fldChar w:fldCharType="begin"/>
          </w:r>
          <w:r>
            <w:instrText xml:space="preserve"> PAGEREF _Toc30862 \h </w:instrText>
          </w:r>
          <w:r>
            <w:fldChar w:fldCharType="separate"/>
          </w:r>
          <w:r>
            <w:t>5</w:t>
          </w:r>
          <w:r>
            <w:fldChar w:fldCharType="end"/>
          </w:r>
          <w:r>
            <w:fldChar w:fldCharType="end"/>
          </w:r>
        </w:p>
        <w:p w14:paraId="4D3C6FAE">
          <w:pPr>
            <w:pStyle w:val="19"/>
            <w:tabs>
              <w:tab w:val="right" w:leader="dot" w:pos="9050"/>
            </w:tabs>
          </w:pPr>
          <w:r>
            <w:fldChar w:fldCharType="begin"/>
          </w:r>
          <w:r>
            <w:instrText xml:space="preserve"> HYPERLINK \l _Toc32234 </w:instrText>
          </w:r>
          <w:r>
            <w:fldChar w:fldCharType="separate"/>
          </w:r>
          <w:r>
            <w:t>2.2 Setup Files</w:t>
          </w:r>
          <w:r>
            <w:tab/>
          </w:r>
          <w:r>
            <w:fldChar w:fldCharType="begin"/>
          </w:r>
          <w:r>
            <w:instrText xml:space="preserve"> PAGEREF _Toc32234 \h </w:instrText>
          </w:r>
          <w:r>
            <w:fldChar w:fldCharType="separate"/>
          </w:r>
          <w:r>
            <w:t>6</w:t>
          </w:r>
          <w:r>
            <w:fldChar w:fldCharType="end"/>
          </w:r>
          <w:r>
            <w:fldChar w:fldCharType="end"/>
          </w:r>
        </w:p>
        <w:p w14:paraId="1365C0F6">
          <w:pPr>
            <w:pStyle w:val="20"/>
            <w:tabs>
              <w:tab w:val="right" w:leader="dot" w:pos="9050"/>
            </w:tabs>
          </w:pPr>
          <w:r>
            <w:fldChar w:fldCharType="begin"/>
          </w:r>
          <w:r>
            <w:instrText xml:space="preserve"> HYPERLINK \l _Toc21236 </w:instrText>
          </w:r>
          <w:r>
            <w:fldChar w:fldCharType="separate"/>
          </w:r>
          <w:r>
            <w:rPr>
              <w:i w:val="0"/>
              <w:iCs w:val="0"/>
              <w:lang w:val="en-US"/>
            </w:rPr>
            <w:t>2.2.1 Database Files</w:t>
          </w:r>
          <w:r>
            <w:tab/>
          </w:r>
          <w:r>
            <w:fldChar w:fldCharType="begin"/>
          </w:r>
          <w:r>
            <w:instrText xml:space="preserve"> PAGEREF _Toc21236 \h </w:instrText>
          </w:r>
          <w:r>
            <w:fldChar w:fldCharType="separate"/>
          </w:r>
          <w:r>
            <w:t>6</w:t>
          </w:r>
          <w:r>
            <w:fldChar w:fldCharType="end"/>
          </w:r>
          <w:r>
            <w:fldChar w:fldCharType="end"/>
          </w:r>
        </w:p>
        <w:p w14:paraId="2B3A3339">
          <w:pPr>
            <w:pStyle w:val="20"/>
            <w:tabs>
              <w:tab w:val="right" w:leader="dot" w:pos="9050"/>
            </w:tabs>
          </w:pPr>
          <w:r>
            <w:fldChar w:fldCharType="begin"/>
          </w:r>
          <w:r>
            <w:instrText xml:space="preserve"> HYPERLINK \l _Toc32041 </w:instrText>
          </w:r>
          <w:r>
            <w:fldChar w:fldCharType="separate"/>
          </w:r>
          <w:r>
            <w:rPr>
              <w:i w:val="0"/>
              <w:iCs w:val="0"/>
              <w:lang w:val="en-US"/>
            </w:rPr>
            <w:t>2.2.2 Backend Files</w:t>
          </w:r>
          <w:r>
            <w:tab/>
          </w:r>
          <w:r>
            <w:fldChar w:fldCharType="begin"/>
          </w:r>
          <w:r>
            <w:instrText xml:space="preserve"> PAGEREF _Toc32041 \h </w:instrText>
          </w:r>
          <w:r>
            <w:fldChar w:fldCharType="separate"/>
          </w:r>
          <w:r>
            <w:t>6</w:t>
          </w:r>
          <w:r>
            <w:fldChar w:fldCharType="end"/>
          </w:r>
          <w:r>
            <w:fldChar w:fldCharType="end"/>
          </w:r>
        </w:p>
        <w:p w14:paraId="031EAF94">
          <w:pPr>
            <w:pStyle w:val="20"/>
            <w:tabs>
              <w:tab w:val="right" w:leader="dot" w:pos="9050"/>
            </w:tabs>
          </w:pPr>
          <w:r>
            <w:fldChar w:fldCharType="begin"/>
          </w:r>
          <w:r>
            <w:instrText xml:space="preserve"> HYPERLINK \l _Toc14459 </w:instrText>
          </w:r>
          <w:r>
            <w:fldChar w:fldCharType="separate"/>
          </w:r>
          <w:r>
            <w:rPr>
              <w:i w:val="0"/>
              <w:iCs w:val="0"/>
              <w:lang w:val="en-US"/>
            </w:rPr>
            <w:t>2.2.3 Frontend Files</w:t>
          </w:r>
          <w:r>
            <w:tab/>
          </w:r>
          <w:r>
            <w:fldChar w:fldCharType="begin"/>
          </w:r>
          <w:r>
            <w:instrText xml:space="preserve"> PAGEREF _Toc14459 \h </w:instrText>
          </w:r>
          <w:r>
            <w:fldChar w:fldCharType="separate"/>
          </w:r>
          <w:r>
            <w:t>6</w:t>
          </w:r>
          <w:r>
            <w:fldChar w:fldCharType="end"/>
          </w:r>
          <w:r>
            <w:fldChar w:fldCharType="end"/>
          </w:r>
        </w:p>
        <w:p w14:paraId="49EC54BF">
          <w:pPr>
            <w:pStyle w:val="20"/>
            <w:tabs>
              <w:tab w:val="right" w:leader="dot" w:pos="9050"/>
            </w:tabs>
          </w:pPr>
          <w:r>
            <w:fldChar w:fldCharType="begin"/>
          </w:r>
          <w:r>
            <w:instrText xml:space="preserve"> HYPERLINK \l _Toc30432 </w:instrText>
          </w:r>
          <w:r>
            <w:fldChar w:fldCharType="separate"/>
          </w:r>
          <w:r>
            <w:rPr>
              <w:i w:val="0"/>
              <w:iCs w:val="0"/>
              <w:lang w:val="en-US"/>
            </w:rPr>
            <w:t>2.2.4 Configuration Files</w:t>
          </w:r>
          <w:r>
            <w:tab/>
          </w:r>
          <w:r>
            <w:fldChar w:fldCharType="begin"/>
          </w:r>
          <w:r>
            <w:instrText xml:space="preserve"> PAGEREF _Toc30432 \h </w:instrText>
          </w:r>
          <w:r>
            <w:fldChar w:fldCharType="separate"/>
          </w:r>
          <w:r>
            <w:t>6</w:t>
          </w:r>
          <w:r>
            <w:fldChar w:fldCharType="end"/>
          </w:r>
          <w:r>
            <w:fldChar w:fldCharType="end"/>
          </w:r>
        </w:p>
        <w:p w14:paraId="1C5E991C">
          <w:pPr>
            <w:pStyle w:val="19"/>
            <w:tabs>
              <w:tab w:val="right" w:leader="dot" w:pos="9050"/>
            </w:tabs>
          </w:pPr>
          <w:r>
            <w:fldChar w:fldCharType="begin"/>
          </w:r>
          <w:r>
            <w:instrText xml:space="preserve"> HYPERLINK \l _Toc20497 </w:instrText>
          </w:r>
          <w:r>
            <w:fldChar w:fldCharType="separate"/>
          </w:r>
          <w:r>
            <w:t>2.3 Installation Instruction</w:t>
          </w:r>
          <w:r>
            <w:tab/>
          </w:r>
          <w:r>
            <w:fldChar w:fldCharType="begin"/>
          </w:r>
          <w:r>
            <w:instrText xml:space="preserve"> PAGEREF _Toc20497 \h </w:instrText>
          </w:r>
          <w:r>
            <w:fldChar w:fldCharType="separate"/>
          </w:r>
          <w:r>
            <w:t>6</w:t>
          </w:r>
          <w:r>
            <w:fldChar w:fldCharType="end"/>
          </w:r>
          <w:r>
            <w:fldChar w:fldCharType="end"/>
          </w:r>
        </w:p>
        <w:p w14:paraId="4B4DB741">
          <w:pPr>
            <w:pStyle w:val="20"/>
            <w:tabs>
              <w:tab w:val="right" w:leader="dot" w:pos="9050"/>
            </w:tabs>
          </w:pPr>
          <w:r>
            <w:fldChar w:fldCharType="begin"/>
          </w:r>
          <w:r>
            <w:instrText xml:space="preserve"> HYPERLINK \l _Toc5904 </w:instrText>
          </w:r>
          <w:r>
            <w:fldChar w:fldCharType="separate"/>
          </w:r>
          <w:r>
            <w:rPr>
              <w:i w:val="0"/>
              <w:iCs w:val="0"/>
              <w:lang w:val="en-US"/>
            </w:rPr>
            <w:t>2.3.1 Setup Environment</w:t>
          </w:r>
          <w:r>
            <w:tab/>
          </w:r>
          <w:r>
            <w:fldChar w:fldCharType="begin"/>
          </w:r>
          <w:r>
            <w:instrText xml:space="preserve"> PAGEREF _Toc5904 \h </w:instrText>
          </w:r>
          <w:r>
            <w:fldChar w:fldCharType="separate"/>
          </w:r>
          <w:r>
            <w:t>6</w:t>
          </w:r>
          <w:r>
            <w:fldChar w:fldCharType="end"/>
          </w:r>
          <w:r>
            <w:fldChar w:fldCharType="end"/>
          </w:r>
        </w:p>
        <w:p w14:paraId="11761F86">
          <w:pPr>
            <w:pStyle w:val="20"/>
            <w:tabs>
              <w:tab w:val="right" w:leader="dot" w:pos="9050"/>
            </w:tabs>
          </w:pPr>
          <w:r>
            <w:fldChar w:fldCharType="begin"/>
          </w:r>
          <w:r>
            <w:instrText xml:space="preserve"> HYPERLINK \l _Toc23379 </w:instrText>
          </w:r>
          <w:r>
            <w:fldChar w:fldCharType="separate"/>
          </w:r>
          <w:r>
            <w:rPr>
              <w:i w:val="0"/>
              <w:iCs w:val="0"/>
              <w:lang w:val="en-US"/>
            </w:rPr>
            <w:t>2.3.2 Setup Database</w:t>
          </w:r>
          <w:r>
            <w:tab/>
          </w:r>
          <w:r>
            <w:fldChar w:fldCharType="begin"/>
          </w:r>
          <w:r>
            <w:instrText xml:space="preserve"> PAGEREF _Toc23379 \h </w:instrText>
          </w:r>
          <w:r>
            <w:fldChar w:fldCharType="separate"/>
          </w:r>
          <w:r>
            <w:t>7</w:t>
          </w:r>
          <w:r>
            <w:fldChar w:fldCharType="end"/>
          </w:r>
          <w:r>
            <w:fldChar w:fldCharType="end"/>
          </w:r>
        </w:p>
        <w:p w14:paraId="20C67950">
          <w:pPr>
            <w:pStyle w:val="20"/>
            <w:tabs>
              <w:tab w:val="right" w:leader="dot" w:pos="9050"/>
            </w:tabs>
          </w:pPr>
          <w:r>
            <w:fldChar w:fldCharType="begin"/>
          </w:r>
          <w:r>
            <w:instrText xml:space="preserve"> HYPERLINK \l _Toc20469 </w:instrText>
          </w:r>
          <w:r>
            <w:fldChar w:fldCharType="separate"/>
          </w:r>
          <w:r>
            <w:rPr>
              <w:i w:val="0"/>
              <w:iCs w:val="0"/>
              <w:lang w:val="en-US"/>
            </w:rPr>
            <w:t>2.3.3 Setup and Run Backend API</w:t>
          </w:r>
          <w:r>
            <w:tab/>
          </w:r>
          <w:r>
            <w:fldChar w:fldCharType="begin"/>
          </w:r>
          <w:r>
            <w:instrText xml:space="preserve"> PAGEREF _Toc20469 \h </w:instrText>
          </w:r>
          <w:r>
            <w:fldChar w:fldCharType="separate"/>
          </w:r>
          <w:r>
            <w:t>8</w:t>
          </w:r>
          <w:r>
            <w:fldChar w:fldCharType="end"/>
          </w:r>
          <w:r>
            <w:fldChar w:fldCharType="end"/>
          </w:r>
        </w:p>
        <w:p w14:paraId="12F86727">
          <w:pPr>
            <w:pStyle w:val="20"/>
            <w:tabs>
              <w:tab w:val="right" w:leader="dot" w:pos="9050"/>
            </w:tabs>
          </w:pPr>
          <w:r>
            <w:fldChar w:fldCharType="begin"/>
          </w:r>
          <w:r>
            <w:instrText xml:space="preserve"> HYPERLINK \l _Toc17982 </w:instrText>
          </w:r>
          <w:r>
            <w:fldChar w:fldCharType="separate"/>
          </w:r>
          <w:r>
            <w:rPr>
              <w:i w:val="0"/>
              <w:iCs w:val="0"/>
              <w:lang w:val="en-US"/>
            </w:rPr>
            <w:t>2.3.4 Setup and Run Frontend Web Application</w:t>
          </w:r>
          <w:r>
            <w:tab/>
          </w:r>
          <w:r>
            <w:fldChar w:fldCharType="begin"/>
          </w:r>
          <w:r>
            <w:instrText xml:space="preserve"> PAGEREF _Toc17982 \h </w:instrText>
          </w:r>
          <w:r>
            <w:fldChar w:fldCharType="separate"/>
          </w:r>
          <w:r>
            <w:t>10</w:t>
          </w:r>
          <w:r>
            <w:fldChar w:fldCharType="end"/>
          </w:r>
          <w:r>
            <w:fldChar w:fldCharType="end"/>
          </w:r>
        </w:p>
        <w:p w14:paraId="38C156C5">
          <w:pPr>
            <w:pStyle w:val="20"/>
            <w:tabs>
              <w:tab w:val="right" w:leader="dot" w:pos="9050"/>
            </w:tabs>
          </w:pPr>
          <w:r>
            <w:fldChar w:fldCharType="begin"/>
          </w:r>
          <w:r>
            <w:instrText xml:space="preserve"> HYPERLINK \l _Toc23944 </w:instrText>
          </w:r>
          <w:r>
            <w:fldChar w:fldCharType="separate"/>
          </w:r>
          <w:r>
            <w:rPr>
              <w:i w:val="0"/>
              <w:iCs w:val="0"/>
              <w:lang w:val="en-US"/>
            </w:rPr>
            <w:t>2.3.5 Deployment to Production</w:t>
          </w:r>
          <w:r>
            <w:tab/>
          </w:r>
          <w:r>
            <w:fldChar w:fldCharType="begin"/>
          </w:r>
          <w:r>
            <w:instrText xml:space="preserve"> PAGEREF _Toc23944 \h </w:instrText>
          </w:r>
          <w:r>
            <w:fldChar w:fldCharType="separate"/>
          </w:r>
          <w:r>
            <w:t>11</w:t>
          </w:r>
          <w:r>
            <w:fldChar w:fldCharType="end"/>
          </w:r>
          <w:r>
            <w:fldChar w:fldCharType="end"/>
          </w:r>
        </w:p>
        <w:p w14:paraId="1506AC25">
          <w:pPr>
            <w:pStyle w:val="18"/>
            <w:tabs>
              <w:tab w:val="right" w:leader="dot" w:pos="9050"/>
            </w:tabs>
          </w:pPr>
          <w:r>
            <w:fldChar w:fldCharType="begin"/>
          </w:r>
          <w:r>
            <w:instrText xml:space="preserve"> HYPERLINK \l _Toc1320 </w:instrText>
          </w:r>
          <w:r>
            <w:fldChar w:fldCharType="separate"/>
          </w:r>
          <w:r>
            <w:t>3. User Manual</w:t>
          </w:r>
          <w:r>
            <w:tab/>
          </w:r>
          <w:r>
            <w:fldChar w:fldCharType="begin"/>
          </w:r>
          <w:r>
            <w:instrText xml:space="preserve"> PAGEREF _Toc1320 \h </w:instrText>
          </w:r>
          <w:r>
            <w:fldChar w:fldCharType="separate"/>
          </w:r>
          <w:r>
            <w:t>12</w:t>
          </w:r>
          <w:r>
            <w:fldChar w:fldCharType="end"/>
          </w:r>
          <w:r>
            <w:fldChar w:fldCharType="end"/>
          </w:r>
        </w:p>
        <w:p w14:paraId="35F5E772">
          <w:pPr>
            <w:pStyle w:val="19"/>
            <w:tabs>
              <w:tab w:val="right" w:leader="dot" w:pos="9050"/>
            </w:tabs>
          </w:pPr>
          <w:r>
            <w:fldChar w:fldCharType="begin"/>
          </w:r>
          <w:r>
            <w:instrText xml:space="preserve"> HYPERLINK \l _Toc29184 </w:instrText>
          </w:r>
          <w:r>
            <w:fldChar w:fldCharType="separate"/>
          </w:r>
          <w:r>
            <w:t>3.1 Terms and definitions</w:t>
          </w:r>
          <w:r>
            <w:tab/>
          </w:r>
          <w:r>
            <w:fldChar w:fldCharType="begin"/>
          </w:r>
          <w:r>
            <w:instrText xml:space="preserve"> PAGEREF _Toc29184 \h </w:instrText>
          </w:r>
          <w:r>
            <w:fldChar w:fldCharType="separate"/>
          </w:r>
          <w:r>
            <w:t>12</w:t>
          </w:r>
          <w:r>
            <w:fldChar w:fldCharType="end"/>
          </w:r>
          <w:r>
            <w:fldChar w:fldCharType="end"/>
          </w:r>
        </w:p>
        <w:p w14:paraId="1E991E24">
          <w:pPr>
            <w:pStyle w:val="19"/>
            <w:tabs>
              <w:tab w:val="right" w:leader="dot" w:pos="9050"/>
            </w:tabs>
          </w:pPr>
          <w:r>
            <w:fldChar w:fldCharType="begin"/>
          </w:r>
          <w:r>
            <w:instrText xml:space="preserve"> HYPERLINK \l _Toc15295 </w:instrText>
          </w:r>
          <w:r>
            <w:fldChar w:fldCharType="separate"/>
          </w:r>
          <w:r>
            <w:t>3.2 System requirements</w:t>
          </w:r>
          <w:r>
            <w:tab/>
          </w:r>
          <w:r>
            <w:fldChar w:fldCharType="begin"/>
          </w:r>
          <w:r>
            <w:instrText xml:space="preserve"> PAGEREF _Toc15295 \h </w:instrText>
          </w:r>
          <w:r>
            <w:fldChar w:fldCharType="separate"/>
          </w:r>
          <w:r>
            <w:t>13</w:t>
          </w:r>
          <w:r>
            <w:fldChar w:fldCharType="end"/>
          </w:r>
          <w:r>
            <w:fldChar w:fldCharType="end"/>
          </w:r>
        </w:p>
        <w:p w14:paraId="47EA919D">
          <w:pPr>
            <w:pStyle w:val="19"/>
            <w:tabs>
              <w:tab w:val="right" w:leader="dot" w:pos="9050"/>
            </w:tabs>
          </w:pPr>
          <w:r>
            <w:fldChar w:fldCharType="begin"/>
          </w:r>
          <w:r>
            <w:instrText xml:space="preserve"> HYPERLINK \l _Toc15195 </w:instrText>
          </w:r>
          <w:r>
            <w:fldChar w:fldCharType="separate"/>
          </w:r>
          <w:r>
            <w:t>3.3 Application Usage</w:t>
          </w:r>
          <w:r>
            <w:tab/>
          </w:r>
          <w:r>
            <w:fldChar w:fldCharType="begin"/>
          </w:r>
          <w:r>
            <w:instrText xml:space="preserve"> PAGEREF _Toc15195 \h </w:instrText>
          </w:r>
          <w:r>
            <w:fldChar w:fldCharType="separate"/>
          </w:r>
          <w:r>
            <w:t>14</w:t>
          </w:r>
          <w:r>
            <w:fldChar w:fldCharType="end"/>
          </w:r>
          <w:r>
            <w:fldChar w:fldCharType="end"/>
          </w:r>
        </w:p>
        <w:p w14:paraId="0744635B">
          <w:pPr>
            <w:pStyle w:val="20"/>
            <w:tabs>
              <w:tab w:val="right" w:leader="dot" w:pos="9050"/>
            </w:tabs>
          </w:pPr>
          <w:r>
            <w:fldChar w:fldCharType="begin"/>
          </w:r>
          <w:r>
            <w:instrText xml:space="preserve"> HYPERLINK \l _Toc15596 </w:instrText>
          </w:r>
          <w:r>
            <w:fldChar w:fldCharType="separate"/>
          </w:r>
          <w:r>
            <w:rPr>
              <w:rFonts w:hint="default"/>
              <w:i w:val="0"/>
              <w:iCs w:val="0"/>
              <w:lang w:val="en-US"/>
            </w:rPr>
            <w:t xml:space="preserve">3.3.1 </w:t>
          </w:r>
          <w:r>
            <w:rPr>
              <w:i w:val="0"/>
              <w:iCs w:val="0"/>
            </w:rPr>
            <w:t>Overview</w:t>
          </w:r>
          <w:r>
            <w:tab/>
          </w:r>
          <w:r>
            <w:fldChar w:fldCharType="begin"/>
          </w:r>
          <w:r>
            <w:instrText xml:space="preserve"> PAGEREF _Toc15596 \h </w:instrText>
          </w:r>
          <w:r>
            <w:fldChar w:fldCharType="separate"/>
          </w:r>
          <w:r>
            <w:t>14</w:t>
          </w:r>
          <w:r>
            <w:fldChar w:fldCharType="end"/>
          </w:r>
          <w:r>
            <w:fldChar w:fldCharType="end"/>
          </w:r>
        </w:p>
        <w:p w14:paraId="381176A0">
          <w:pPr>
            <w:pStyle w:val="20"/>
            <w:tabs>
              <w:tab w:val="right" w:leader="dot" w:pos="9050"/>
            </w:tabs>
          </w:pPr>
          <w:r>
            <w:fldChar w:fldCharType="begin"/>
          </w:r>
          <w:r>
            <w:instrText xml:space="preserve"> HYPERLINK \l _Toc12857 </w:instrText>
          </w:r>
          <w:r>
            <w:fldChar w:fldCharType="separate"/>
          </w:r>
          <w:r>
            <w:rPr>
              <w:rFonts w:hint="default"/>
              <w:i w:val="0"/>
              <w:iCs w:val="0"/>
              <w:lang w:val="en-US"/>
            </w:rPr>
            <w:t>3.3.2</w:t>
          </w:r>
          <w:r>
            <w:rPr>
              <w:i w:val="0"/>
              <w:iCs w:val="0"/>
            </w:rPr>
            <w:t xml:space="preserve"> Feature 1: Authentication &amp; User Management</w:t>
          </w:r>
          <w:r>
            <w:tab/>
          </w:r>
          <w:r>
            <w:fldChar w:fldCharType="begin"/>
          </w:r>
          <w:r>
            <w:instrText xml:space="preserve"> PAGEREF _Toc12857 \h </w:instrText>
          </w:r>
          <w:r>
            <w:fldChar w:fldCharType="separate"/>
          </w:r>
          <w:r>
            <w:t>14</w:t>
          </w:r>
          <w:r>
            <w:fldChar w:fldCharType="end"/>
          </w:r>
          <w:r>
            <w:fldChar w:fldCharType="end"/>
          </w:r>
        </w:p>
        <w:p w14:paraId="6D0D41D7">
          <w:pPr>
            <w:pStyle w:val="20"/>
            <w:tabs>
              <w:tab w:val="right" w:leader="dot" w:pos="9050"/>
            </w:tabs>
          </w:pPr>
          <w:r>
            <w:fldChar w:fldCharType="begin"/>
          </w:r>
          <w:r>
            <w:instrText xml:space="preserve"> HYPERLINK \l _Toc12993 </w:instrText>
          </w:r>
          <w:r>
            <w:fldChar w:fldCharType="separate"/>
          </w:r>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r>
            <w:tab/>
          </w:r>
          <w:r>
            <w:fldChar w:fldCharType="begin"/>
          </w:r>
          <w:r>
            <w:instrText xml:space="preserve"> PAGEREF _Toc12993 \h </w:instrText>
          </w:r>
          <w:r>
            <w:fldChar w:fldCharType="separate"/>
          </w:r>
          <w:r>
            <w:t>15</w:t>
          </w:r>
          <w:r>
            <w:fldChar w:fldCharType="end"/>
          </w:r>
          <w:r>
            <w:fldChar w:fldCharType="end"/>
          </w:r>
        </w:p>
        <w:p w14:paraId="234BF911">
          <w:pPr>
            <w:pStyle w:val="20"/>
            <w:tabs>
              <w:tab w:val="right" w:leader="dot" w:pos="9050"/>
            </w:tabs>
          </w:pPr>
          <w:r>
            <w:fldChar w:fldCharType="begin"/>
          </w:r>
          <w:r>
            <w:instrText xml:space="preserve"> HYPERLINK \l _Toc25745 </w:instrText>
          </w:r>
          <w:r>
            <w:fldChar w:fldCharType="separate"/>
          </w:r>
          <w:r>
            <w:rPr>
              <w:rFonts w:hint="default"/>
              <w:i w:val="0"/>
              <w:iCs w:val="0"/>
              <w:lang w:val="en-US"/>
            </w:rPr>
            <w:t>3.3.4</w:t>
          </w:r>
          <w:r>
            <w:rPr>
              <w:i w:val="0"/>
              <w:iCs w:val="0"/>
              <w:lang w:val="en-US"/>
            </w:rPr>
            <w:t xml:space="preserve"> </w:t>
          </w:r>
          <w:r>
            <w:rPr>
              <w:rFonts w:eastAsia="Arial"/>
              <w:i w:val="0"/>
              <w:iCs w:val="0"/>
            </w:rPr>
            <w:t>Feature 3: Class Management</w:t>
          </w:r>
          <w:r>
            <w:tab/>
          </w:r>
          <w:r>
            <w:fldChar w:fldCharType="begin"/>
          </w:r>
          <w:r>
            <w:instrText xml:space="preserve"> PAGEREF _Toc25745 \h </w:instrText>
          </w:r>
          <w:r>
            <w:fldChar w:fldCharType="separate"/>
          </w:r>
          <w:r>
            <w:t>33</w:t>
          </w:r>
          <w:r>
            <w:fldChar w:fldCharType="end"/>
          </w:r>
          <w:r>
            <w:fldChar w:fldCharType="end"/>
          </w:r>
        </w:p>
        <w:p w14:paraId="275F401A">
          <w:pPr>
            <w:pStyle w:val="20"/>
            <w:tabs>
              <w:tab w:val="right" w:leader="dot" w:pos="9050"/>
            </w:tabs>
          </w:pPr>
          <w:r>
            <w:fldChar w:fldCharType="begin"/>
          </w:r>
          <w:r>
            <w:instrText xml:space="preserve"> HYPERLINK \l _Toc30425 </w:instrText>
          </w:r>
          <w:r>
            <w:fldChar w:fldCharType="separate"/>
          </w:r>
          <w:r>
            <w:rPr>
              <w:rFonts w:hint="default"/>
              <w:i w:val="0"/>
              <w:iCs w:val="0"/>
              <w:lang w:val="en-US"/>
            </w:rPr>
            <w:t>3.3.5</w:t>
          </w:r>
          <w:r>
            <w:rPr>
              <w:i w:val="0"/>
              <w:iCs w:val="0"/>
              <w:lang w:val="en-US"/>
            </w:rPr>
            <w:t xml:space="preserve"> </w:t>
          </w:r>
          <w:r>
            <w:rPr>
              <w:rFonts w:eastAsia="Arial"/>
              <w:i w:val="0"/>
              <w:iCs w:val="0"/>
            </w:rPr>
            <w:t xml:space="preserve">Feature 4: </w:t>
          </w:r>
          <w:r>
            <w:rPr>
              <w:rFonts w:hint="default" w:eastAsia="Arial"/>
              <w:i w:val="0"/>
              <w:iCs w:val="0"/>
              <w:lang w:val="en-US"/>
            </w:rPr>
            <w:t>Learning Content</w:t>
          </w:r>
          <w:r>
            <w:rPr>
              <w:rFonts w:eastAsia="Arial"/>
              <w:i w:val="0"/>
              <w:iCs w:val="0"/>
            </w:rPr>
            <w:t xml:space="preserve"> Management</w:t>
          </w:r>
          <w:r>
            <w:tab/>
          </w:r>
          <w:r>
            <w:fldChar w:fldCharType="begin"/>
          </w:r>
          <w:r>
            <w:instrText xml:space="preserve"> PAGEREF _Toc30425 \h </w:instrText>
          </w:r>
          <w:r>
            <w:fldChar w:fldCharType="separate"/>
          </w:r>
          <w:r>
            <w:t>40</w:t>
          </w:r>
          <w:r>
            <w:fldChar w:fldCharType="end"/>
          </w:r>
          <w:r>
            <w:fldChar w:fldCharType="end"/>
          </w:r>
        </w:p>
        <w:p w14:paraId="28CCBCCE">
          <w:pPr>
            <w:pStyle w:val="20"/>
            <w:tabs>
              <w:tab w:val="right" w:leader="dot" w:pos="9050"/>
            </w:tabs>
          </w:pPr>
          <w:r>
            <w:fldChar w:fldCharType="begin"/>
          </w:r>
          <w:r>
            <w:instrText xml:space="preserve"> HYPERLINK \l _Toc17158 </w:instrText>
          </w:r>
          <w:r>
            <w:fldChar w:fldCharType="separate"/>
          </w:r>
          <w:r>
            <w:rPr>
              <w:rFonts w:hint="default"/>
              <w:i w:val="0"/>
              <w:iCs w:val="0"/>
              <w:lang w:val="en-US"/>
            </w:rPr>
            <w:t>3.3.6</w:t>
          </w:r>
          <w:r>
            <w:rPr>
              <w:i w:val="0"/>
              <w:iCs w:val="0"/>
              <w:lang w:val="en-US"/>
            </w:rPr>
            <w:t xml:space="preserve"> Feature 5: Simulation Practice</w:t>
          </w:r>
          <w:r>
            <w:tab/>
          </w:r>
          <w:r>
            <w:fldChar w:fldCharType="begin"/>
          </w:r>
          <w:r>
            <w:instrText xml:space="preserve"> PAGEREF _Toc17158 \h </w:instrText>
          </w:r>
          <w:r>
            <w:fldChar w:fldCharType="separate"/>
          </w:r>
          <w:r>
            <w:t>45</w:t>
          </w:r>
          <w:r>
            <w:fldChar w:fldCharType="end"/>
          </w:r>
          <w:r>
            <w:fldChar w:fldCharType="end"/>
          </w:r>
        </w:p>
        <w:p w14:paraId="6DD603E7">
          <w:pPr>
            <w:pStyle w:val="20"/>
            <w:tabs>
              <w:tab w:val="right" w:leader="dot" w:pos="9050"/>
            </w:tabs>
          </w:pPr>
          <w:r>
            <w:fldChar w:fldCharType="begin"/>
          </w:r>
          <w:r>
            <w:instrText xml:space="preserve"> HYPERLINK \l _Toc9952 </w:instrText>
          </w:r>
          <w:r>
            <w:fldChar w:fldCharType="separate"/>
          </w:r>
          <w:r>
            <w:rPr>
              <w:rFonts w:hint="default"/>
              <w:i w:val="0"/>
              <w:iCs w:val="0"/>
              <w:szCs w:val="28"/>
              <w:rtl w:val="0"/>
              <w:lang w:val="en-US"/>
            </w:rPr>
            <w:t>3.3.7</w:t>
          </w:r>
          <w:r>
            <w:rPr>
              <w:i w:val="0"/>
              <w:iCs w:val="0"/>
              <w:szCs w:val="28"/>
              <w:rtl w:val="0"/>
            </w:rPr>
            <w:t xml:space="preserve"> Feature 6: Simulation</w:t>
          </w:r>
          <w:r>
            <w:rPr>
              <w:rFonts w:hint="default"/>
              <w:i w:val="0"/>
              <w:iCs w:val="0"/>
              <w:szCs w:val="28"/>
              <w:rtl w:val="0"/>
              <w:lang w:val="en-US"/>
            </w:rPr>
            <w:t xml:space="preserve"> Management</w:t>
          </w:r>
          <w:r>
            <w:tab/>
          </w:r>
          <w:r>
            <w:fldChar w:fldCharType="begin"/>
          </w:r>
          <w:r>
            <w:instrText xml:space="preserve"> PAGEREF _Toc9952 \h </w:instrText>
          </w:r>
          <w:r>
            <w:fldChar w:fldCharType="separate"/>
          </w:r>
          <w:r>
            <w:t>64</w:t>
          </w:r>
          <w:r>
            <w:fldChar w:fldCharType="end"/>
          </w:r>
          <w:r>
            <w:fldChar w:fldCharType="end"/>
          </w:r>
        </w:p>
        <w:p w14:paraId="214432BB">
          <w:pPr>
            <w:pStyle w:val="20"/>
            <w:tabs>
              <w:tab w:val="right" w:leader="dot" w:pos="9050"/>
            </w:tabs>
          </w:pPr>
          <w:r>
            <w:fldChar w:fldCharType="begin"/>
          </w:r>
          <w:r>
            <w:instrText xml:space="preserve"> HYPERLINK \l _Toc28132 </w:instrText>
          </w:r>
          <w:r>
            <w:fldChar w:fldCharType="separate"/>
          </w:r>
          <w:r>
            <w:rPr>
              <w:rFonts w:hint="default"/>
              <w:i w:val="0"/>
              <w:iCs w:val="0"/>
              <w:szCs w:val="28"/>
              <w:rtl w:val="0"/>
              <w:lang w:val="en-US"/>
            </w:rPr>
            <w:t>3.3.8</w:t>
          </w:r>
          <w:r>
            <w:rPr>
              <w:i w:val="0"/>
              <w:iCs w:val="0"/>
              <w:szCs w:val="28"/>
              <w:rtl w:val="0"/>
            </w:rPr>
            <w:t xml:space="preserve"> Feature </w:t>
          </w:r>
          <w:r>
            <w:rPr>
              <w:rFonts w:hint="default"/>
              <w:i w:val="0"/>
              <w:iCs w:val="0"/>
              <w:szCs w:val="28"/>
              <w:rtl w:val="0"/>
              <w:lang w:val="en-US"/>
            </w:rPr>
            <w:t>7</w:t>
          </w:r>
          <w:r>
            <w:rPr>
              <w:i w:val="0"/>
              <w:iCs w:val="0"/>
              <w:szCs w:val="28"/>
              <w:rtl w:val="0"/>
            </w:rPr>
            <w:t>: Trainee Learning Portal</w:t>
          </w:r>
          <w:r>
            <w:tab/>
          </w:r>
          <w:r>
            <w:fldChar w:fldCharType="begin"/>
          </w:r>
          <w:r>
            <w:instrText xml:space="preserve"> PAGEREF _Toc28132 \h </w:instrText>
          </w:r>
          <w:r>
            <w:fldChar w:fldCharType="separate"/>
          </w:r>
          <w:r>
            <w:t>81</w:t>
          </w:r>
          <w:r>
            <w:fldChar w:fldCharType="end"/>
          </w:r>
          <w:r>
            <w:fldChar w:fldCharType="end"/>
          </w:r>
        </w:p>
        <w:p w14:paraId="386FC00B">
          <w:pPr>
            <w:widowControl w:val="0"/>
            <w:tabs>
              <w:tab w:val="right" w:leader="dot" w:pos="12000"/>
            </w:tabs>
            <w:spacing w:before="60" w:after="0" w:line="240" w:lineRule="auto"/>
            <w:ind w:left="720"/>
            <w:rPr>
              <w:rFonts w:ascii="Arial" w:hAnsi="Arial" w:eastAsia="Arial" w:cs="Arial"/>
              <w:color w:val="000000"/>
            </w:rPr>
          </w:pPr>
          <w:r>
            <w:fldChar w:fldCharType="end"/>
          </w:r>
        </w:p>
      </w:sdtContent>
    </w:sdt>
    <w:p w14:paraId="322736EB">
      <w:pPr>
        <w:rPr>
          <w:b/>
          <w:bCs/>
          <w:color w:val="C00000"/>
          <w:sz w:val="32"/>
          <w:szCs w:val="32"/>
        </w:rPr>
      </w:pPr>
      <w:r>
        <w:br w:type="page"/>
      </w:r>
    </w:p>
    <w:p w14:paraId="2572B5CE">
      <w:pPr>
        <w:pStyle w:val="2"/>
      </w:pPr>
      <w:bookmarkStart w:id="0" w:name="_Toc23909"/>
      <w:r>
        <w:t>I. Project Report</w:t>
      </w:r>
      <w:bookmarkEnd w:id="0"/>
    </w:p>
    <w:p w14:paraId="3CB570E9">
      <w:pPr>
        <w:pStyle w:val="3"/>
      </w:pPr>
      <w:bookmarkStart w:id="1" w:name="_Toc5152"/>
      <w:r>
        <w:t>1. Status Report</w:t>
      </w:r>
      <w:bookmarkEnd w:id="1"/>
    </w:p>
    <w:tbl>
      <w:tblPr>
        <w:tblStyle w:val="36"/>
        <w:tblW w:w="8500" w:type="dxa"/>
        <w:tblInd w:w="279" w:type="dxa"/>
        <w:tblLayout w:type="fixed"/>
        <w:tblCellMar>
          <w:top w:w="0" w:type="dxa"/>
          <w:left w:w="115" w:type="dxa"/>
          <w:bottom w:w="0" w:type="dxa"/>
          <w:right w:w="115" w:type="dxa"/>
        </w:tblCellMar>
      </w:tblPr>
      <w:tblGrid>
        <w:gridCol w:w="421"/>
        <w:gridCol w:w="2693"/>
        <w:gridCol w:w="1240"/>
        <w:gridCol w:w="4146"/>
      </w:tblGrid>
      <w:tr w14:paraId="6092121C">
        <w:tblPrEx>
          <w:tblCellMar>
            <w:top w:w="0" w:type="dxa"/>
            <w:left w:w="115" w:type="dxa"/>
            <w:bottom w:w="0" w:type="dxa"/>
            <w:right w:w="115" w:type="dxa"/>
          </w:tblCellMar>
        </w:tblPrEx>
        <w:trPr>
          <w:trHeight w:val="288" w:hRule="atLeast"/>
        </w:trPr>
        <w:tc>
          <w:tcPr>
            <w:tcW w:w="421" w:type="dxa"/>
            <w:tcBorders>
              <w:top w:val="single" w:color="000000" w:sz="4" w:space="0"/>
              <w:left w:val="single" w:color="000000" w:sz="4" w:space="0"/>
              <w:bottom w:val="single" w:color="000000" w:sz="4" w:space="0"/>
              <w:right w:val="single" w:color="000000" w:sz="4" w:space="0"/>
            </w:tcBorders>
            <w:shd w:val="clear" w:color="auto" w:fill="FFE8E1"/>
            <w:vAlign w:val="bottom"/>
          </w:tcPr>
          <w:p w14:paraId="17B962A7">
            <w:pPr>
              <w:spacing w:after="0" w:line="240" w:lineRule="auto"/>
              <w:jc w:val="center"/>
              <w:rPr>
                <w:b/>
                <w:bCs/>
                <w:color w:val="000000"/>
              </w:rPr>
            </w:pPr>
            <w:r>
              <w:rPr>
                <w:b/>
                <w:bCs/>
                <w:color w:val="000000"/>
              </w:rPr>
              <w:t>#</w:t>
            </w:r>
          </w:p>
        </w:tc>
        <w:tc>
          <w:tcPr>
            <w:tcW w:w="2693" w:type="dxa"/>
            <w:tcBorders>
              <w:top w:val="single" w:color="000000" w:sz="4" w:space="0"/>
              <w:left w:val="nil"/>
              <w:bottom w:val="single" w:color="000000" w:sz="4" w:space="0"/>
              <w:right w:val="single" w:color="000000" w:sz="4" w:space="0"/>
            </w:tcBorders>
            <w:shd w:val="clear" w:color="auto" w:fill="FFE8E1"/>
            <w:vAlign w:val="bottom"/>
          </w:tcPr>
          <w:p w14:paraId="3E0A6980">
            <w:pPr>
              <w:spacing w:after="0" w:line="240" w:lineRule="auto"/>
              <w:rPr>
                <w:b/>
                <w:bCs/>
                <w:color w:val="000000"/>
              </w:rPr>
            </w:pPr>
            <w:r>
              <w:rPr>
                <w:b/>
                <w:bCs/>
                <w:color w:val="000000"/>
              </w:rPr>
              <w:t>Work Item</w:t>
            </w:r>
          </w:p>
        </w:tc>
        <w:tc>
          <w:tcPr>
            <w:tcW w:w="1240" w:type="dxa"/>
            <w:tcBorders>
              <w:top w:val="single" w:color="000000" w:sz="4" w:space="0"/>
              <w:left w:val="nil"/>
              <w:bottom w:val="single" w:color="000000" w:sz="4" w:space="0"/>
              <w:right w:val="single" w:color="000000" w:sz="4" w:space="0"/>
            </w:tcBorders>
            <w:shd w:val="clear" w:color="auto" w:fill="FFE8E1"/>
            <w:vAlign w:val="bottom"/>
          </w:tcPr>
          <w:p w14:paraId="307E1C42">
            <w:pPr>
              <w:spacing w:after="0" w:line="240" w:lineRule="auto"/>
              <w:rPr>
                <w:b/>
                <w:bCs/>
                <w:color w:val="000000"/>
              </w:rPr>
            </w:pPr>
            <w:r>
              <w:rPr>
                <w:b/>
                <w:bCs/>
                <w:color w:val="000000"/>
              </w:rPr>
              <w:t>Status</w:t>
            </w:r>
          </w:p>
        </w:tc>
        <w:tc>
          <w:tcPr>
            <w:tcW w:w="4146" w:type="dxa"/>
            <w:tcBorders>
              <w:top w:val="single" w:color="000000" w:sz="4" w:space="0"/>
              <w:left w:val="nil"/>
              <w:bottom w:val="single" w:color="000000" w:sz="4" w:space="0"/>
              <w:right w:val="single" w:color="000000" w:sz="4" w:space="0"/>
            </w:tcBorders>
            <w:shd w:val="clear" w:color="auto" w:fill="FFE8E1"/>
            <w:vAlign w:val="bottom"/>
          </w:tcPr>
          <w:p w14:paraId="710ED1C3">
            <w:pPr>
              <w:spacing w:after="0" w:line="240" w:lineRule="auto"/>
              <w:rPr>
                <w:b/>
                <w:bCs/>
                <w:color w:val="000000"/>
              </w:rPr>
            </w:pPr>
            <w:r>
              <w:rPr>
                <w:b/>
                <w:bCs/>
                <w:color w:val="000000"/>
              </w:rPr>
              <w:t>Notes (Work Item in Details)</w:t>
            </w:r>
          </w:p>
        </w:tc>
      </w:tr>
      <w:tr w14:paraId="0B729373">
        <w:tblPrEx>
          <w:tblCellMar>
            <w:top w:w="0" w:type="dxa"/>
            <w:left w:w="115" w:type="dxa"/>
            <w:bottom w:w="0" w:type="dxa"/>
            <w:right w:w="115" w:type="dxa"/>
          </w:tblCellMar>
        </w:tblPrEx>
        <w:trPr>
          <w:trHeight w:val="288" w:hRule="atLeast"/>
        </w:trPr>
        <w:tc>
          <w:tcPr>
            <w:tcW w:w="421" w:type="dxa"/>
            <w:tcBorders>
              <w:top w:val="nil"/>
              <w:left w:val="single" w:color="000000" w:sz="4" w:space="0"/>
              <w:bottom w:val="single" w:color="000000" w:sz="4" w:space="0"/>
              <w:right w:val="single" w:color="000000" w:sz="4" w:space="0"/>
            </w:tcBorders>
            <w:vAlign w:val="bottom"/>
          </w:tcPr>
          <w:p w14:paraId="5ECDA824">
            <w:pPr>
              <w:spacing w:after="0" w:line="240" w:lineRule="auto"/>
              <w:jc w:val="center"/>
              <w:rPr>
                <w:color w:val="000000"/>
              </w:rPr>
            </w:pPr>
            <w:r>
              <w:rPr>
                <w:color w:val="000000"/>
              </w:rPr>
              <w:t> 1</w:t>
            </w:r>
          </w:p>
        </w:tc>
        <w:tc>
          <w:tcPr>
            <w:tcW w:w="2693" w:type="dxa"/>
            <w:tcBorders>
              <w:top w:val="nil"/>
              <w:left w:val="nil"/>
              <w:bottom w:val="single" w:color="000000" w:sz="4" w:space="0"/>
              <w:right w:val="single" w:color="000000" w:sz="4" w:space="0"/>
            </w:tcBorders>
            <w:vAlign w:val="bottom"/>
          </w:tcPr>
          <w:p w14:paraId="12B86378">
            <w:pPr>
              <w:spacing w:after="0" w:line="240" w:lineRule="auto"/>
              <w:rPr>
                <w:color w:val="000000"/>
              </w:rPr>
            </w:pPr>
            <w:r>
              <w:rPr>
                <w:rFonts w:hint="default"/>
                <w:color w:val="000000"/>
                <w:lang w:val="en-US"/>
              </w:rPr>
              <w:t>Delivery packages</w:t>
            </w:r>
          </w:p>
        </w:tc>
        <w:tc>
          <w:tcPr>
            <w:tcW w:w="1240" w:type="dxa"/>
            <w:tcBorders>
              <w:top w:val="nil"/>
              <w:left w:val="nil"/>
              <w:bottom w:val="single" w:color="000000" w:sz="4" w:space="0"/>
              <w:right w:val="single" w:color="000000" w:sz="4" w:space="0"/>
            </w:tcBorders>
            <w:vAlign w:val="bottom"/>
          </w:tcPr>
          <w:p w14:paraId="46CCA5C5">
            <w:pPr>
              <w:spacing w:after="0" w:line="240" w:lineRule="auto"/>
              <w:rPr>
                <w:rFonts w:hint="default"/>
                <w:color w:val="000000"/>
                <w:lang w:val="en-US"/>
              </w:rPr>
            </w:pPr>
            <w:r>
              <w:rPr>
                <w:rFonts w:hint="default"/>
                <w:color w:val="000000"/>
                <w:lang w:val="en-US"/>
              </w:rPr>
              <w:t>Completed</w:t>
            </w:r>
          </w:p>
        </w:tc>
        <w:tc>
          <w:tcPr>
            <w:tcW w:w="4146" w:type="dxa"/>
            <w:tcBorders>
              <w:top w:val="nil"/>
              <w:left w:val="nil"/>
              <w:bottom w:val="single" w:color="000000" w:sz="4" w:space="0"/>
              <w:right w:val="single" w:color="000000" w:sz="4" w:space="0"/>
            </w:tcBorders>
            <w:vAlign w:val="bottom"/>
          </w:tcPr>
          <w:p w14:paraId="340052BB">
            <w:pPr>
              <w:spacing w:after="0" w:line="240" w:lineRule="auto"/>
              <w:rPr>
                <w:color w:val="000000"/>
              </w:rPr>
            </w:pPr>
            <w:r>
              <w:rPr>
                <w:color w:val="000000"/>
              </w:rPr>
              <w:t> </w:t>
            </w:r>
          </w:p>
        </w:tc>
      </w:tr>
      <w:tr w14:paraId="0EBAA731">
        <w:tblPrEx>
          <w:tblCellMar>
            <w:top w:w="0" w:type="dxa"/>
            <w:left w:w="115" w:type="dxa"/>
            <w:bottom w:w="0" w:type="dxa"/>
            <w:right w:w="115" w:type="dxa"/>
          </w:tblCellMar>
        </w:tblPrEx>
        <w:trPr>
          <w:trHeight w:val="288" w:hRule="atLeast"/>
        </w:trPr>
        <w:tc>
          <w:tcPr>
            <w:tcW w:w="421" w:type="dxa"/>
            <w:tcBorders>
              <w:top w:val="nil"/>
              <w:left w:val="single" w:color="000000" w:sz="4" w:space="0"/>
              <w:bottom w:val="single" w:color="000000" w:sz="4" w:space="0"/>
              <w:right w:val="single" w:color="000000" w:sz="4" w:space="0"/>
            </w:tcBorders>
            <w:vAlign w:val="bottom"/>
          </w:tcPr>
          <w:p w14:paraId="458F4924">
            <w:pPr>
              <w:spacing w:after="0" w:line="240" w:lineRule="auto"/>
              <w:jc w:val="center"/>
              <w:rPr>
                <w:color w:val="000000"/>
              </w:rPr>
            </w:pPr>
            <w:r>
              <w:rPr>
                <w:color w:val="000000"/>
              </w:rPr>
              <w:t> 2</w:t>
            </w:r>
          </w:p>
        </w:tc>
        <w:tc>
          <w:tcPr>
            <w:tcW w:w="2693" w:type="dxa"/>
            <w:tcBorders>
              <w:top w:val="nil"/>
              <w:left w:val="nil"/>
              <w:bottom w:val="single" w:color="000000" w:sz="4" w:space="0"/>
              <w:right w:val="single" w:color="000000" w:sz="4" w:space="0"/>
            </w:tcBorders>
            <w:vAlign w:val="bottom"/>
          </w:tcPr>
          <w:p w14:paraId="24F5C3EB">
            <w:pPr>
              <w:spacing w:after="0" w:line="240" w:lineRule="auto"/>
              <w:rPr>
                <w:color w:val="000000"/>
              </w:rPr>
            </w:pPr>
            <w:r>
              <w:rPr>
                <w:rFonts w:hint="default"/>
                <w:color w:val="000000"/>
                <w:lang w:val="en-US"/>
              </w:rPr>
              <w:t>Installation Guides</w:t>
            </w:r>
          </w:p>
        </w:tc>
        <w:tc>
          <w:tcPr>
            <w:tcW w:w="1240" w:type="dxa"/>
            <w:tcBorders>
              <w:top w:val="nil"/>
              <w:left w:val="nil"/>
              <w:bottom w:val="single" w:color="000000" w:sz="4" w:space="0"/>
              <w:right w:val="single" w:color="000000" w:sz="4" w:space="0"/>
            </w:tcBorders>
            <w:vAlign w:val="bottom"/>
          </w:tcPr>
          <w:p w14:paraId="0369E00C">
            <w:pPr>
              <w:spacing w:after="0" w:line="240" w:lineRule="auto"/>
              <w:rPr>
                <w:rFonts w:hint="default"/>
                <w:color w:val="000000"/>
                <w:lang w:val="en-US"/>
              </w:rPr>
            </w:pPr>
            <w:r>
              <w:rPr>
                <w:rFonts w:hint="default"/>
                <w:color w:val="000000"/>
                <w:lang w:val="en-US"/>
              </w:rPr>
              <w:t>Completed</w:t>
            </w:r>
          </w:p>
        </w:tc>
        <w:tc>
          <w:tcPr>
            <w:tcW w:w="4146" w:type="dxa"/>
            <w:tcBorders>
              <w:top w:val="nil"/>
              <w:left w:val="nil"/>
              <w:bottom w:val="single" w:color="000000" w:sz="4" w:space="0"/>
              <w:right w:val="single" w:color="000000" w:sz="4" w:space="0"/>
            </w:tcBorders>
            <w:vAlign w:val="bottom"/>
          </w:tcPr>
          <w:p w14:paraId="0FC4DF64">
            <w:pPr>
              <w:spacing w:after="0" w:line="240" w:lineRule="auto"/>
              <w:rPr>
                <w:color w:val="000000"/>
              </w:rPr>
            </w:pPr>
            <w:r>
              <w:rPr>
                <w:color w:val="000000"/>
              </w:rPr>
              <w:t> </w:t>
            </w:r>
          </w:p>
        </w:tc>
      </w:tr>
      <w:tr w14:paraId="1B9C4338">
        <w:tblPrEx>
          <w:tblCellMar>
            <w:top w:w="0" w:type="dxa"/>
            <w:left w:w="115" w:type="dxa"/>
            <w:bottom w:w="0" w:type="dxa"/>
            <w:right w:w="115" w:type="dxa"/>
          </w:tblCellMar>
        </w:tblPrEx>
        <w:trPr>
          <w:trHeight w:val="288" w:hRule="atLeast"/>
        </w:trPr>
        <w:tc>
          <w:tcPr>
            <w:tcW w:w="421" w:type="dxa"/>
            <w:tcBorders>
              <w:top w:val="nil"/>
              <w:left w:val="single" w:color="000000" w:sz="4" w:space="0"/>
              <w:bottom w:val="single" w:color="000000" w:sz="4" w:space="0"/>
              <w:right w:val="single" w:color="000000" w:sz="4" w:space="0"/>
            </w:tcBorders>
            <w:vAlign w:val="bottom"/>
          </w:tcPr>
          <w:p w14:paraId="29ACCE8E">
            <w:pPr>
              <w:spacing w:after="0" w:line="240" w:lineRule="auto"/>
              <w:jc w:val="center"/>
              <w:rPr>
                <w:color w:val="000000"/>
              </w:rPr>
            </w:pPr>
            <w:r>
              <w:rPr>
                <w:color w:val="000000"/>
              </w:rPr>
              <w:t> 3</w:t>
            </w:r>
          </w:p>
        </w:tc>
        <w:tc>
          <w:tcPr>
            <w:tcW w:w="2693" w:type="dxa"/>
            <w:tcBorders>
              <w:top w:val="nil"/>
              <w:left w:val="nil"/>
              <w:bottom w:val="single" w:color="000000" w:sz="4" w:space="0"/>
              <w:right w:val="single" w:color="000000" w:sz="4" w:space="0"/>
            </w:tcBorders>
            <w:vAlign w:val="bottom"/>
          </w:tcPr>
          <w:p w14:paraId="657CE990">
            <w:pPr>
              <w:spacing w:after="0" w:line="240" w:lineRule="auto"/>
              <w:rPr>
                <w:color w:val="000000"/>
              </w:rPr>
            </w:pPr>
            <w:r>
              <w:rPr>
                <w:rFonts w:hint="default"/>
                <w:color w:val="000000"/>
                <w:lang w:val="en-US"/>
              </w:rPr>
              <w:t>User Manual</w:t>
            </w:r>
          </w:p>
        </w:tc>
        <w:tc>
          <w:tcPr>
            <w:tcW w:w="1240" w:type="dxa"/>
            <w:tcBorders>
              <w:top w:val="nil"/>
              <w:left w:val="nil"/>
              <w:bottom w:val="single" w:color="000000" w:sz="4" w:space="0"/>
              <w:right w:val="single" w:color="000000" w:sz="4" w:space="0"/>
            </w:tcBorders>
            <w:vAlign w:val="bottom"/>
          </w:tcPr>
          <w:p w14:paraId="04191A33">
            <w:pPr>
              <w:spacing w:after="0" w:line="240" w:lineRule="auto"/>
              <w:rPr>
                <w:color w:val="000000"/>
              </w:rPr>
            </w:pPr>
            <w:r>
              <w:rPr>
                <w:color w:val="000000"/>
              </w:rPr>
              <w:t>Completed</w:t>
            </w:r>
          </w:p>
        </w:tc>
        <w:tc>
          <w:tcPr>
            <w:tcW w:w="4146" w:type="dxa"/>
            <w:tcBorders>
              <w:top w:val="nil"/>
              <w:left w:val="nil"/>
              <w:bottom w:val="single" w:color="000000" w:sz="4" w:space="0"/>
              <w:right w:val="single" w:color="000000" w:sz="4" w:space="0"/>
            </w:tcBorders>
            <w:vAlign w:val="bottom"/>
          </w:tcPr>
          <w:p w14:paraId="520EC4AF">
            <w:pPr>
              <w:spacing w:after="0" w:line="240" w:lineRule="auto"/>
              <w:rPr>
                <w:color w:val="000000"/>
              </w:rPr>
            </w:pPr>
            <w:r>
              <w:rPr>
                <w:color w:val="000000"/>
              </w:rPr>
              <w:t> </w:t>
            </w:r>
          </w:p>
        </w:tc>
      </w:tr>
    </w:tbl>
    <w:p w14:paraId="54CB866C"/>
    <w:p w14:paraId="1EF0B73A">
      <w:pPr>
        <w:pStyle w:val="3"/>
      </w:pPr>
      <w:bookmarkStart w:id="2" w:name="_Toc23544"/>
      <w:r>
        <w:t>2. Team Involvements</w:t>
      </w:r>
      <w:bookmarkEnd w:id="2"/>
    </w:p>
    <w:tbl>
      <w:tblPr>
        <w:tblStyle w:val="37"/>
        <w:tblW w:w="8500" w:type="dxa"/>
        <w:tblInd w:w="279" w:type="dxa"/>
        <w:tblLayout w:type="fixed"/>
        <w:tblCellMar>
          <w:top w:w="0" w:type="dxa"/>
          <w:left w:w="115" w:type="dxa"/>
          <w:bottom w:w="0" w:type="dxa"/>
          <w:right w:w="115" w:type="dxa"/>
        </w:tblCellMar>
      </w:tblPr>
      <w:tblGrid>
        <w:gridCol w:w="421"/>
        <w:gridCol w:w="2693"/>
        <w:gridCol w:w="1240"/>
        <w:gridCol w:w="4146"/>
      </w:tblGrid>
      <w:tr w14:paraId="1B5DEB69">
        <w:tblPrEx>
          <w:tblCellMar>
            <w:top w:w="0" w:type="dxa"/>
            <w:left w:w="115" w:type="dxa"/>
            <w:bottom w:w="0" w:type="dxa"/>
            <w:right w:w="115" w:type="dxa"/>
          </w:tblCellMar>
        </w:tblPrEx>
        <w:trPr>
          <w:trHeight w:val="288" w:hRule="atLeast"/>
        </w:trPr>
        <w:tc>
          <w:tcPr>
            <w:tcW w:w="421" w:type="dxa"/>
            <w:tcBorders>
              <w:top w:val="single" w:color="000000" w:sz="4" w:space="0"/>
              <w:left w:val="single" w:color="000000" w:sz="4" w:space="0"/>
              <w:bottom w:val="single" w:color="000000" w:sz="4" w:space="0"/>
              <w:right w:val="single" w:color="000000" w:sz="4" w:space="0"/>
            </w:tcBorders>
            <w:shd w:val="clear" w:color="auto" w:fill="FFE8E1"/>
            <w:vAlign w:val="bottom"/>
          </w:tcPr>
          <w:p w14:paraId="13B1E552">
            <w:pPr>
              <w:spacing w:after="0" w:line="240" w:lineRule="auto"/>
              <w:jc w:val="center"/>
              <w:rPr>
                <w:b/>
                <w:bCs/>
                <w:color w:val="000000"/>
              </w:rPr>
            </w:pPr>
            <w:r>
              <w:rPr>
                <w:b/>
                <w:bCs/>
                <w:color w:val="000000"/>
              </w:rPr>
              <w:t>#</w:t>
            </w:r>
          </w:p>
        </w:tc>
        <w:tc>
          <w:tcPr>
            <w:tcW w:w="2693" w:type="dxa"/>
            <w:tcBorders>
              <w:top w:val="single" w:color="000000" w:sz="4" w:space="0"/>
              <w:left w:val="nil"/>
              <w:bottom w:val="single" w:color="000000" w:sz="4" w:space="0"/>
              <w:right w:val="single" w:color="000000" w:sz="4" w:space="0"/>
            </w:tcBorders>
            <w:shd w:val="clear" w:color="auto" w:fill="FFE8E1"/>
            <w:vAlign w:val="bottom"/>
          </w:tcPr>
          <w:p w14:paraId="2AB72593">
            <w:pPr>
              <w:spacing w:after="0" w:line="240" w:lineRule="auto"/>
              <w:rPr>
                <w:b/>
                <w:bCs/>
                <w:color w:val="000000"/>
              </w:rPr>
            </w:pPr>
            <w:r>
              <w:rPr>
                <w:b/>
                <w:bCs/>
                <w:color w:val="000000"/>
              </w:rPr>
              <w:t>Task</w:t>
            </w:r>
          </w:p>
        </w:tc>
        <w:tc>
          <w:tcPr>
            <w:tcW w:w="1240" w:type="dxa"/>
            <w:tcBorders>
              <w:top w:val="single" w:color="000000" w:sz="4" w:space="0"/>
              <w:left w:val="nil"/>
              <w:bottom w:val="single" w:color="000000" w:sz="4" w:space="0"/>
              <w:right w:val="single" w:color="000000" w:sz="4" w:space="0"/>
            </w:tcBorders>
            <w:shd w:val="clear" w:color="auto" w:fill="FFE8E1"/>
            <w:vAlign w:val="bottom"/>
          </w:tcPr>
          <w:p w14:paraId="4F294760">
            <w:pPr>
              <w:spacing w:after="0" w:line="240" w:lineRule="auto"/>
              <w:rPr>
                <w:b/>
                <w:bCs/>
                <w:color w:val="000000"/>
              </w:rPr>
            </w:pPr>
            <w:r>
              <w:rPr>
                <w:b/>
                <w:bCs/>
                <w:color w:val="000000"/>
              </w:rPr>
              <w:t>Member</w:t>
            </w:r>
          </w:p>
        </w:tc>
        <w:tc>
          <w:tcPr>
            <w:tcW w:w="4146" w:type="dxa"/>
            <w:tcBorders>
              <w:top w:val="single" w:color="000000" w:sz="4" w:space="0"/>
              <w:left w:val="nil"/>
              <w:bottom w:val="single" w:color="000000" w:sz="4" w:space="0"/>
              <w:right w:val="single" w:color="000000" w:sz="4" w:space="0"/>
            </w:tcBorders>
            <w:shd w:val="clear" w:color="auto" w:fill="FFE8E1"/>
            <w:vAlign w:val="bottom"/>
          </w:tcPr>
          <w:p w14:paraId="7DA418F2">
            <w:pPr>
              <w:spacing w:after="0" w:line="240" w:lineRule="auto"/>
              <w:rPr>
                <w:b/>
                <w:bCs/>
                <w:color w:val="000000"/>
              </w:rPr>
            </w:pPr>
            <w:r>
              <w:rPr>
                <w:b/>
                <w:bCs/>
                <w:color w:val="000000"/>
              </w:rPr>
              <w:t>Notes (Task Details, etc.)</w:t>
            </w:r>
          </w:p>
        </w:tc>
      </w:tr>
      <w:tr w14:paraId="7E60F06B">
        <w:tblPrEx>
          <w:tblCellMar>
            <w:top w:w="0" w:type="dxa"/>
            <w:left w:w="115" w:type="dxa"/>
            <w:bottom w:w="0" w:type="dxa"/>
            <w:right w:w="115" w:type="dxa"/>
          </w:tblCellMar>
        </w:tblPrEx>
        <w:trPr>
          <w:trHeight w:val="288" w:hRule="atLeast"/>
        </w:trPr>
        <w:tc>
          <w:tcPr>
            <w:tcW w:w="421" w:type="dxa"/>
            <w:tcBorders>
              <w:top w:val="nil"/>
              <w:left w:val="single" w:color="000000" w:sz="4" w:space="0"/>
              <w:bottom w:val="single" w:color="000000" w:sz="4" w:space="0"/>
              <w:right w:val="single" w:color="000000" w:sz="4" w:space="0"/>
            </w:tcBorders>
            <w:vAlign w:val="bottom"/>
          </w:tcPr>
          <w:p w14:paraId="7D1CD968">
            <w:pPr>
              <w:spacing w:after="0" w:line="240" w:lineRule="auto"/>
              <w:jc w:val="center"/>
              <w:rPr>
                <w:color w:val="000000"/>
              </w:rPr>
            </w:pPr>
            <w:r>
              <w:rPr>
                <w:color w:val="000000"/>
              </w:rPr>
              <w:t> 1</w:t>
            </w:r>
          </w:p>
        </w:tc>
        <w:tc>
          <w:tcPr>
            <w:tcW w:w="2693" w:type="dxa"/>
            <w:tcBorders>
              <w:top w:val="nil"/>
              <w:left w:val="nil"/>
              <w:bottom w:val="single" w:color="000000" w:sz="4" w:space="0"/>
              <w:right w:val="single" w:color="000000" w:sz="4" w:space="0"/>
            </w:tcBorders>
            <w:vAlign w:val="bottom"/>
          </w:tcPr>
          <w:p w14:paraId="56CD68CF">
            <w:pPr>
              <w:spacing w:after="0" w:line="240" w:lineRule="auto"/>
              <w:rPr>
                <w:rFonts w:hint="default"/>
                <w:color w:val="000000"/>
                <w:lang w:val="en-US"/>
              </w:rPr>
            </w:pPr>
            <w:r>
              <w:rPr>
                <w:color w:val="000000"/>
              </w:rPr>
              <w:t> </w:t>
            </w:r>
            <w:r>
              <w:rPr>
                <w:rFonts w:hint="default"/>
                <w:color w:val="000000"/>
                <w:lang w:val="en-US"/>
              </w:rPr>
              <w:t>User Manual</w:t>
            </w:r>
          </w:p>
        </w:tc>
        <w:tc>
          <w:tcPr>
            <w:tcW w:w="1240" w:type="dxa"/>
            <w:tcBorders>
              <w:top w:val="nil"/>
              <w:left w:val="nil"/>
              <w:bottom w:val="single" w:color="000000" w:sz="4" w:space="0"/>
              <w:right w:val="single" w:color="000000" w:sz="4" w:space="0"/>
            </w:tcBorders>
            <w:vAlign w:val="bottom"/>
          </w:tcPr>
          <w:p w14:paraId="213ABB1F">
            <w:pPr>
              <w:spacing w:after="0" w:line="240" w:lineRule="auto"/>
              <w:rPr>
                <w:rFonts w:hint="default"/>
                <w:color w:val="000000"/>
                <w:lang w:val="en-US"/>
              </w:rPr>
            </w:pPr>
            <w:r>
              <w:rPr>
                <w:rFonts w:hint="default"/>
                <w:color w:val="000000"/>
                <w:lang w:val="en-US"/>
              </w:rPr>
              <w:t>NhatDM</w:t>
            </w:r>
          </w:p>
        </w:tc>
        <w:tc>
          <w:tcPr>
            <w:tcW w:w="4146" w:type="dxa"/>
            <w:tcBorders>
              <w:top w:val="nil"/>
              <w:left w:val="nil"/>
              <w:bottom w:val="single" w:color="000000" w:sz="4" w:space="0"/>
              <w:right w:val="single" w:color="000000" w:sz="4" w:space="0"/>
            </w:tcBorders>
            <w:vAlign w:val="bottom"/>
          </w:tcPr>
          <w:p w14:paraId="652959A5">
            <w:pPr>
              <w:spacing w:after="0" w:line="240" w:lineRule="auto"/>
              <w:rPr>
                <w:color w:val="000000"/>
              </w:rPr>
            </w:pPr>
            <w:r>
              <w:rPr>
                <w:color w:val="000000"/>
              </w:rPr>
              <w:t> </w:t>
            </w:r>
          </w:p>
        </w:tc>
      </w:tr>
      <w:tr w14:paraId="60B4FE9E">
        <w:tblPrEx>
          <w:tblCellMar>
            <w:top w:w="0" w:type="dxa"/>
            <w:left w:w="115" w:type="dxa"/>
            <w:bottom w:w="0" w:type="dxa"/>
            <w:right w:w="115" w:type="dxa"/>
          </w:tblCellMar>
        </w:tblPrEx>
        <w:trPr>
          <w:trHeight w:val="288" w:hRule="atLeast"/>
        </w:trPr>
        <w:tc>
          <w:tcPr>
            <w:tcW w:w="421" w:type="dxa"/>
            <w:tcBorders>
              <w:top w:val="nil"/>
              <w:left w:val="single" w:color="000000" w:sz="4" w:space="0"/>
              <w:bottom w:val="single" w:color="000000" w:sz="4" w:space="0"/>
              <w:right w:val="single" w:color="000000" w:sz="4" w:space="0"/>
            </w:tcBorders>
            <w:vAlign w:val="bottom"/>
          </w:tcPr>
          <w:p w14:paraId="67F44522">
            <w:pPr>
              <w:spacing w:after="0" w:line="240" w:lineRule="auto"/>
              <w:jc w:val="center"/>
              <w:rPr>
                <w:color w:val="000000"/>
              </w:rPr>
            </w:pPr>
            <w:r>
              <w:rPr>
                <w:color w:val="000000"/>
              </w:rPr>
              <w:t> 2</w:t>
            </w:r>
          </w:p>
        </w:tc>
        <w:tc>
          <w:tcPr>
            <w:tcW w:w="2693" w:type="dxa"/>
            <w:tcBorders>
              <w:top w:val="nil"/>
              <w:left w:val="nil"/>
              <w:bottom w:val="single" w:color="000000" w:sz="4" w:space="0"/>
              <w:right w:val="single" w:color="000000" w:sz="4" w:space="0"/>
            </w:tcBorders>
            <w:vAlign w:val="bottom"/>
          </w:tcPr>
          <w:p w14:paraId="210D2AC1">
            <w:pPr>
              <w:spacing w:after="0" w:line="240" w:lineRule="auto"/>
              <w:rPr>
                <w:rFonts w:hint="default"/>
                <w:color w:val="000000"/>
                <w:lang w:val="en-US"/>
              </w:rPr>
            </w:pPr>
            <w:r>
              <w:rPr>
                <w:color w:val="000000"/>
              </w:rPr>
              <w:t> </w:t>
            </w:r>
            <w:r>
              <w:rPr>
                <w:rFonts w:hint="default"/>
                <w:color w:val="000000"/>
                <w:lang w:val="en-US"/>
              </w:rPr>
              <w:t>Installation Guides</w:t>
            </w:r>
          </w:p>
        </w:tc>
        <w:tc>
          <w:tcPr>
            <w:tcW w:w="1240" w:type="dxa"/>
            <w:tcBorders>
              <w:top w:val="nil"/>
              <w:left w:val="nil"/>
              <w:bottom w:val="single" w:color="000000" w:sz="4" w:space="0"/>
              <w:right w:val="single" w:color="000000" w:sz="4" w:space="0"/>
            </w:tcBorders>
            <w:vAlign w:val="bottom"/>
          </w:tcPr>
          <w:p w14:paraId="112DFC31">
            <w:pPr>
              <w:spacing w:after="0" w:line="240" w:lineRule="auto"/>
              <w:rPr>
                <w:rFonts w:hint="default"/>
                <w:color w:val="000000"/>
                <w:lang w:val="en-US"/>
              </w:rPr>
            </w:pPr>
            <w:r>
              <w:rPr>
                <w:rFonts w:hint="default"/>
                <w:color w:val="000000"/>
                <w:lang w:val="en-US"/>
              </w:rPr>
              <w:t>KhoiPD</w:t>
            </w:r>
          </w:p>
        </w:tc>
        <w:tc>
          <w:tcPr>
            <w:tcW w:w="4146" w:type="dxa"/>
            <w:tcBorders>
              <w:top w:val="nil"/>
              <w:left w:val="nil"/>
              <w:bottom w:val="single" w:color="000000" w:sz="4" w:space="0"/>
              <w:right w:val="single" w:color="000000" w:sz="4" w:space="0"/>
            </w:tcBorders>
            <w:vAlign w:val="bottom"/>
          </w:tcPr>
          <w:p w14:paraId="2C30A19E">
            <w:pPr>
              <w:spacing w:after="0" w:line="240" w:lineRule="auto"/>
              <w:rPr>
                <w:color w:val="000000"/>
              </w:rPr>
            </w:pPr>
            <w:r>
              <w:rPr>
                <w:color w:val="000000"/>
              </w:rPr>
              <w:t> </w:t>
            </w:r>
          </w:p>
        </w:tc>
      </w:tr>
      <w:tr w14:paraId="7C90F35D">
        <w:tblPrEx>
          <w:tblCellMar>
            <w:top w:w="0" w:type="dxa"/>
            <w:left w:w="115" w:type="dxa"/>
            <w:bottom w:w="0" w:type="dxa"/>
            <w:right w:w="115" w:type="dxa"/>
          </w:tblCellMar>
        </w:tblPrEx>
        <w:trPr>
          <w:trHeight w:val="288" w:hRule="atLeast"/>
        </w:trPr>
        <w:tc>
          <w:tcPr>
            <w:tcW w:w="421" w:type="dxa"/>
            <w:tcBorders>
              <w:top w:val="nil"/>
              <w:left w:val="single" w:color="000000" w:sz="4" w:space="0"/>
              <w:bottom w:val="nil"/>
              <w:right w:val="single" w:color="000000" w:sz="4" w:space="0"/>
            </w:tcBorders>
            <w:vAlign w:val="bottom"/>
          </w:tcPr>
          <w:p w14:paraId="1A98D389">
            <w:pPr>
              <w:spacing w:after="0" w:line="240" w:lineRule="auto"/>
              <w:jc w:val="center"/>
              <w:rPr>
                <w:color w:val="000000"/>
              </w:rPr>
            </w:pPr>
            <w:r>
              <w:rPr>
                <w:color w:val="000000"/>
              </w:rPr>
              <w:t> 3</w:t>
            </w:r>
          </w:p>
        </w:tc>
        <w:tc>
          <w:tcPr>
            <w:tcW w:w="2693" w:type="dxa"/>
            <w:tcBorders>
              <w:top w:val="nil"/>
              <w:left w:val="nil"/>
              <w:bottom w:val="nil"/>
              <w:right w:val="single" w:color="000000" w:sz="4" w:space="0"/>
            </w:tcBorders>
            <w:vAlign w:val="bottom"/>
          </w:tcPr>
          <w:p w14:paraId="73F7E3F7">
            <w:pPr>
              <w:spacing w:after="0" w:line="240" w:lineRule="auto"/>
              <w:rPr>
                <w:rFonts w:hint="default"/>
                <w:color w:val="000000"/>
                <w:lang w:val="en-US"/>
              </w:rPr>
            </w:pPr>
            <w:r>
              <w:rPr>
                <w:color w:val="000000"/>
              </w:rPr>
              <w:t> </w:t>
            </w:r>
            <w:r>
              <w:rPr>
                <w:rFonts w:hint="default"/>
                <w:color w:val="000000"/>
                <w:lang w:val="en-US"/>
              </w:rPr>
              <w:t>Delivery packages</w:t>
            </w:r>
          </w:p>
        </w:tc>
        <w:tc>
          <w:tcPr>
            <w:tcW w:w="1240" w:type="dxa"/>
            <w:tcBorders>
              <w:top w:val="nil"/>
              <w:left w:val="nil"/>
              <w:bottom w:val="nil"/>
              <w:right w:val="single" w:color="000000" w:sz="4" w:space="0"/>
            </w:tcBorders>
            <w:vAlign w:val="bottom"/>
          </w:tcPr>
          <w:p w14:paraId="07F17996">
            <w:pPr>
              <w:spacing w:after="0" w:line="240" w:lineRule="auto"/>
              <w:rPr>
                <w:rFonts w:hint="default"/>
                <w:color w:val="000000"/>
                <w:lang w:val="en-US"/>
              </w:rPr>
            </w:pPr>
            <w:r>
              <w:rPr>
                <w:rFonts w:hint="default"/>
                <w:color w:val="000000"/>
                <w:lang w:val="en-US"/>
              </w:rPr>
              <w:t>DucDT</w:t>
            </w:r>
          </w:p>
        </w:tc>
        <w:tc>
          <w:tcPr>
            <w:tcW w:w="4146" w:type="dxa"/>
            <w:tcBorders>
              <w:top w:val="nil"/>
              <w:left w:val="nil"/>
              <w:bottom w:val="nil"/>
              <w:right w:val="single" w:color="000000" w:sz="4" w:space="0"/>
            </w:tcBorders>
            <w:vAlign w:val="bottom"/>
          </w:tcPr>
          <w:p w14:paraId="55D236E6">
            <w:pPr>
              <w:spacing w:after="0" w:line="240" w:lineRule="auto"/>
              <w:rPr>
                <w:color w:val="000000"/>
              </w:rPr>
            </w:pPr>
            <w:r>
              <w:rPr>
                <w:color w:val="000000"/>
              </w:rPr>
              <w:t> </w:t>
            </w:r>
          </w:p>
        </w:tc>
      </w:tr>
    </w:tbl>
    <w:p w14:paraId="3DDFF46C">
      <w:pPr>
        <w:pStyle w:val="2"/>
      </w:pPr>
      <w:bookmarkStart w:id="3" w:name="_Toc12673"/>
      <w:r>
        <w:t>II. Release Package &amp; User Guides</w:t>
      </w:r>
      <w:bookmarkEnd w:id="3"/>
    </w:p>
    <w:p w14:paraId="3F8C45A4">
      <w:pPr>
        <w:pStyle w:val="3"/>
      </w:pPr>
      <w:bookmarkStart w:id="4" w:name="_Toc8361"/>
      <w:bookmarkStart w:id="5" w:name="_Toc5670"/>
      <w:r>
        <w:t>1. Deliverable Package</w:t>
      </w:r>
      <w:bookmarkEnd w:id="4"/>
      <w:bookmarkEnd w:id="5"/>
    </w:p>
    <w:p w14:paraId="03588970">
      <w:pPr>
        <w:pStyle w:val="4"/>
        <w:rPr>
          <w:color w:val="0000FF"/>
        </w:rPr>
      </w:pPr>
      <w:bookmarkStart w:id="6" w:name="_Toc28401"/>
      <w:bookmarkStart w:id="7" w:name="_Toc13098"/>
      <w:r>
        <w:t>1.1 Source codes &amp; documents</w:t>
      </w:r>
      <w:bookmarkEnd w:id="6"/>
      <w:bookmarkEnd w:id="7"/>
    </w:p>
    <w:tbl>
      <w:tblPr>
        <w:tblStyle w:val="39"/>
        <w:tblW w:w="87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71"/>
        <w:gridCol w:w="1484"/>
        <w:gridCol w:w="4328"/>
        <w:gridCol w:w="1127"/>
        <w:gridCol w:w="1162"/>
      </w:tblGrid>
      <w:tr w14:paraId="04AFA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91" w:hRule="atLeast"/>
          <w:tblHeader/>
        </w:trPr>
        <w:tc>
          <w:tcPr>
            <w:tcW w:w="671" w:type="dxa"/>
            <w:shd w:val="clear" w:color="auto" w:fill="FFE8E1"/>
          </w:tcPr>
          <w:p w14:paraId="769D2D87">
            <w:pPr>
              <w:spacing w:after="0" w:line="240" w:lineRule="auto"/>
              <w:rPr>
                <w:rFonts w:ascii="Times New Roman" w:hAnsi="Times New Roman" w:eastAsia="SimSun" w:cs="Times New Roman"/>
                <w:b/>
                <w:bCs/>
                <w:color w:val="000000"/>
                <w:sz w:val="20"/>
                <w:szCs w:val="20"/>
                <w:lang w:val="en-US"/>
              </w:rPr>
            </w:pPr>
            <w:bookmarkStart w:id="8" w:name="_heading=h.mtjyjm2fqrx6" w:colFirst="0" w:colLast="0"/>
            <w:bookmarkEnd w:id="8"/>
            <w:r>
              <w:rPr>
                <w:rFonts w:ascii="Times New Roman" w:hAnsi="Times New Roman" w:eastAsia="SimSun" w:cs="Times New Roman"/>
                <w:b/>
                <w:bCs/>
                <w:color w:val="000000"/>
                <w:sz w:val="20"/>
                <w:szCs w:val="20"/>
                <w:lang w:val="en-US"/>
              </w:rPr>
              <w:t>No.</w:t>
            </w:r>
          </w:p>
        </w:tc>
        <w:tc>
          <w:tcPr>
            <w:tcW w:w="1484" w:type="dxa"/>
            <w:shd w:val="clear" w:color="auto" w:fill="FFE8E1"/>
          </w:tcPr>
          <w:p w14:paraId="06E89BD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Items</w:t>
            </w:r>
          </w:p>
        </w:tc>
        <w:tc>
          <w:tcPr>
            <w:tcW w:w="4328" w:type="dxa"/>
            <w:shd w:val="clear" w:color="auto" w:fill="FFE8E1"/>
          </w:tcPr>
          <w:p w14:paraId="24AE598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Sub-Items</w:t>
            </w:r>
          </w:p>
        </w:tc>
        <w:tc>
          <w:tcPr>
            <w:tcW w:w="1127" w:type="dxa"/>
            <w:shd w:val="clear" w:color="auto" w:fill="FFE8E1"/>
          </w:tcPr>
          <w:p w14:paraId="4FAC3C4C">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Type</w:t>
            </w:r>
          </w:p>
        </w:tc>
        <w:tc>
          <w:tcPr>
            <w:tcW w:w="1162" w:type="dxa"/>
            <w:shd w:val="clear" w:color="auto" w:fill="FFE8E1"/>
          </w:tcPr>
          <w:p w14:paraId="1D91FD5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Version</w:t>
            </w:r>
          </w:p>
        </w:tc>
      </w:tr>
      <w:tr w14:paraId="18E78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1B5DCE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Code Package</w:t>
            </w:r>
          </w:p>
        </w:tc>
      </w:tr>
      <w:tr w14:paraId="3C22D4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47300D0">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4AF2D1A0">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Backend API</w:t>
            </w:r>
          </w:p>
        </w:tc>
        <w:tc>
          <w:tcPr>
            <w:tcW w:w="4328" w:type="dxa"/>
          </w:tcPr>
          <w:p w14:paraId="6060CB7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Web Service</w:t>
            </w:r>
          </w:p>
        </w:tc>
        <w:tc>
          <w:tcPr>
            <w:tcW w:w="1127" w:type="dxa"/>
          </w:tcPr>
          <w:p w14:paraId="7C6A034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A0D528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10.5</w:t>
            </w:r>
          </w:p>
        </w:tc>
      </w:tr>
      <w:tr w14:paraId="4A14C7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F4DE0E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09B8FE7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Frontend Web App</w:t>
            </w:r>
          </w:p>
        </w:tc>
        <w:tc>
          <w:tcPr>
            <w:tcW w:w="4328" w:type="dxa"/>
          </w:tcPr>
          <w:p w14:paraId="1906F6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Web Application</w:t>
            </w:r>
          </w:p>
        </w:tc>
        <w:tc>
          <w:tcPr>
            <w:tcW w:w="1127" w:type="dxa"/>
          </w:tcPr>
          <w:p w14:paraId="3B1FA34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7C7765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9.3</w:t>
            </w:r>
          </w:p>
        </w:tc>
      </w:tr>
      <w:tr w14:paraId="792DA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A493EE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6FFFA45">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Simulator Desktop App</w:t>
            </w:r>
          </w:p>
        </w:tc>
        <w:tc>
          <w:tcPr>
            <w:tcW w:w="4328" w:type="dxa"/>
          </w:tcPr>
          <w:p w14:paraId="2530D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Desktop Application</w:t>
            </w:r>
          </w:p>
        </w:tc>
        <w:tc>
          <w:tcPr>
            <w:tcW w:w="1127" w:type="dxa"/>
          </w:tcPr>
          <w:p w14:paraId="5E0DF7B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58E58BB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3.0</w:t>
            </w:r>
          </w:p>
        </w:tc>
      </w:tr>
      <w:tr w14:paraId="35DAF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7D01C4F">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Database</w:t>
            </w:r>
          </w:p>
        </w:tc>
      </w:tr>
      <w:tr w14:paraId="1391C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C843B2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67DF1E1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Tables</w:t>
            </w:r>
          </w:p>
        </w:tc>
        <w:tc>
          <w:tcPr>
            <w:tcW w:w="4328" w:type="dxa"/>
          </w:tcPr>
          <w:p w14:paraId="7593268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lssctc_db_script.sql</w:t>
            </w:r>
          </w:p>
        </w:tc>
        <w:tc>
          <w:tcPr>
            <w:tcW w:w="1127" w:type="dxa"/>
          </w:tcPr>
          <w:p w14:paraId="293A341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8EDBDA9">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N/A</w:t>
            </w:r>
          </w:p>
        </w:tc>
      </w:tr>
      <w:tr w14:paraId="247BBB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5B3F3FB4">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Documents</w:t>
            </w:r>
          </w:p>
        </w:tc>
      </w:tr>
      <w:tr w14:paraId="510BF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39D11E2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267FBAA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0D2880B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Introduction</w:t>
            </w:r>
          </w:p>
        </w:tc>
        <w:tc>
          <w:tcPr>
            <w:tcW w:w="4328" w:type="dxa"/>
            <w:vAlign w:val="bottom"/>
          </w:tcPr>
          <w:p w14:paraId="65DFDE53">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Report1_Project Introduction.docx</w:t>
            </w:r>
          </w:p>
        </w:tc>
        <w:tc>
          <w:tcPr>
            <w:tcW w:w="1127" w:type="dxa"/>
          </w:tcPr>
          <w:p w14:paraId="586106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1D368EA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465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52271794">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40C0744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323A077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Management</w:t>
            </w:r>
          </w:p>
          <w:p w14:paraId="773D05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Plan</w:t>
            </w:r>
          </w:p>
        </w:tc>
        <w:tc>
          <w:tcPr>
            <w:tcW w:w="4328" w:type="dxa"/>
            <w:vAlign w:val="bottom"/>
          </w:tcPr>
          <w:p w14:paraId="7B13307A">
            <w:pPr>
              <w:spacing w:after="0" w:line="256" w:lineRule="exact"/>
              <w:rPr>
                <w:rFonts w:ascii="Times New Roman" w:hAnsi="Times New Roman" w:eastAsia="SimSun" w:cs="Times New Roman"/>
                <w:color w:val="000000"/>
                <w:sz w:val="20"/>
                <w:szCs w:val="20"/>
                <w:lang w:val="en-US"/>
              </w:rPr>
            </w:pPr>
            <w:r>
              <w:rPr>
                <w:rFonts w:ascii="Times New Roman" w:hAnsi="Times New Roman" w:eastAsia="SimSun" w:cs="Times New Roman"/>
                <w:w w:val="99"/>
                <w:sz w:val="22"/>
                <w:szCs w:val="20"/>
                <w:lang w:val="en-US"/>
              </w:rPr>
              <w:t>Report2_Project Management Plan.docx</w:t>
            </w:r>
          </w:p>
        </w:tc>
        <w:tc>
          <w:tcPr>
            <w:tcW w:w="1127" w:type="dxa"/>
          </w:tcPr>
          <w:p w14:paraId="2A37B75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680C07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41C6D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95FECDD">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00EB8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4FC4D9E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Requirement</w:t>
            </w:r>
          </w:p>
          <w:p w14:paraId="4DE92D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Specification</w:t>
            </w:r>
          </w:p>
        </w:tc>
        <w:tc>
          <w:tcPr>
            <w:tcW w:w="4328" w:type="dxa"/>
            <w:vAlign w:val="bottom"/>
          </w:tcPr>
          <w:p w14:paraId="058DA96C">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Report3_Software Requirement Specification.docx</w:t>
            </w:r>
          </w:p>
        </w:tc>
        <w:tc>
          <w:tcPr>
            <w:tcW w:w="1127" w:type="dxa"/>
          </w:tcPr>
          <w:p w14:paraId="26A95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9D464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28BA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19171C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4</w:t>
            </w:r>
          </w:p>
        </w:tc>
        <w:tc>
          <w:tcPr>
            <w:tcW w:w="1484" w:type="dxa"/>
          </w:tcPr>
          <w:p w14:paraId="43C7C81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62534B6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Design</w:t>
            </w:r>
          </w:p>
          <w:p w14:paraId="307FC2A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w:t>
            </w:r>
          </w:p>
        </w:tc>
        <w:tc>
          <w:tcPr>
            <w:tcW w:w="4328" w:type="dxa"/>
            <w:vAlign w:val="bottom"/>
          </w:tcPr>
          <w:p w14:paraId="305C12AF">
            <w:pPr>
              <w:spacing w:after="0" w:line="0" w:lineRule="atLeast"/>
              <w:rPr>
                <w:rFonts w:ascii="Times New Roman" w:hAnsi="Times New Roman" w:eastAsia="SimSun" w:cs="Times New Roman"/>
                <w:sz w:val="20"/>
                <w:szCs w:val="20"/>
                <w:lang w:val="en-US"/>
              </w:rPr>
            </w:pPr>
            <w:r>
              <w:rPr>
                <w:rFonts w:ascii="Calibri" w:hAnsi="Calibri" w:eastAsia="Calibri" w:cs="Times New Roman"/>
                <w:sz w:val="22"/>
                <w:szCs w:val="22"/>
                <w:lang w:val="en-GB"/>
              </w:rPr>
              <w:t>Report4_Software Design Document.docx</w:t>
            </w:r>
          </w:p>
        </w:tc>
        <w:tc>
          <w:tcPr>
            <w:tcW w:w="1127" w:type="dxa"/>
          </w:tcPr>
          <w:p w14:paraId="5745810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0734E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6BD37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1E761D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5</w:t>
            </w:r>
          </w:p>
        </w:tc>
        <w:tc>
          <w:tcPr>
            <w:tcW w:w="1484" w:type="dxa"/>
          </w:tcPr>
          <w:p w14:paraId="64A09F6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Test</w:t>
            </w:r>
          </w:p>
          <w:p w14:paraId="010F919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Documentation</w:t>
            </w:r>
          </w:p>
        </w:tc>
        <w:tc>
          <w:tcPr>
            <w:tcW w:w="4328" w:type="dxa"/>
          </w:tcPr>
          <w:p w14:paraId="4D51855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Report5_Test Documentation.docx</w:t>
            </w:r>
          </w:p>
        </w:tc>
        <w:tc>
          <w:tcPr>
            <w:tcW w:w="1127" w:type="dxa"/>
          </w:tcPr>
          <w:p w14:paraId="4B75C7A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07A386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10CB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B3F3989">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6</w:t>
            </w:r>
          </w:p>
        </w:tc>
        <w:tc>
          <w:tcPr>
            <w:tcW w:w="1484" w:type="dxa"/>
          </w:tcPr>
          <w:p w14:paraId="338F186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 User</w:t>
            </w:r>
          </w:p>
          <w:p w14:paraId="13A82D3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Guides</w:t>
            </w:r>
          </w:p>
        </w:tc>
        <w:tc>
          <w:tcPr>
            <w:tcW w:w="4328" w:type="dxa"/>
          </w:tcPr>
          <w:p w14:paraId="35DC66B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Report6_Software User Guides.docx</w:t>
            </w:r>
          </w:p>
        </w:tc>
        <w:tc>
          <w:tcPr>
            <w:tcW w:w="1127" w:type="dxa"/>
          </w:tcPr>
          <w:p w14:paraId="635E118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AD2B8E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331D4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0290131">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7</w:t>
            </w:r>
          </w:p>
        </w:tc>
        <w:tc>
          <w:tcPr>
            <w:tcW w:w="1484" w:type="dxa"/>
          </w:tcPr>
          <w:p w14:paraId="101F626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Final Project</w:t>
            </w:r>
          </w:p>
          <w:p w14:paraId="1F10078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w:t>
            </w:r>
          </w:p>
        </w:tc>
        <w:tc>
          <w:tcPr>
            <w:tcW w:w="4328" w:type="dxa"/>
          </w:tcPr>
          <w:p w14:paraId="44FE942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Report7_FinalProjectReport.docx</w:t>
            </w:r>
          </w:p>
        </w:tc>
        <w:tc>
          <w:tcPr>
            <w:tcW w:w="1127" w:type="dxa"/>
          </w:tcPr>
          <w:p w14:paraId="75864D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C4B62E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bl>
    <w:p w14:paraId="04313B02">
      <w:pPr>
        <w:pStyle w:val="4"/>
      </w:pPr>
      <w:bookmarkStart w:id="9" w:name="_Toc27237"/>
      <w:bookmarkStart w:id="10" w:name="_Toc19254"/>
      <w:r>
        <w:t>1.2 Known Issues, Limitations &amp; Restrictions</w:t>
      </w:r>
      <w:bookmarkEnd w:id="9"/>
      <w:bookmarkEnd w:id="10"/>
    </w:p>
    <w:p w14:paraId="6FB15E1E">
      <w:pPr>
        <w:pStyle w:val="13"/>
        <w:numPr>
          <w:ilvl w:val="0"/>
          <w:numId w:val="1"/>
        </w:numPr>
        <w:rPr>
          <w:rFonts w:ascii="Calibri" w:hAnsi="Calibri" w:cs="Calibri"/>
          <w:sz w:val="22"/>
          <w:szCs w:val="22"/>
        </w:rPr>
      </w:pPr>
      <w:r>
        <w:rPr>
          <w:rFonts w:ascii="Calibri" w:hAnsi="Calibri" w:cs="Calibri"/>
          <w:sz w:val="22"/>
          <w:szCs w:val="22"/>
        </w:rPr>
        <w:t>npm install fails: Delete the node_modules folder and package-lock.json file, then run npm install again.</w:t>
      </w:r>
    </w:p>
    <w:p w14:paraId="02748D0E">
      <w:pPr>
        <w:pStyle w:val="13"/>
        <w:numPr>
          <w:ilvl w:val="0"/>
          <w:numId w:val="1"/>
        </w:numPr>
        <w:rPr>
          <w:rFonts w:ascii="Calibri" w:hAnsi="Calibri" w:cs="Calibri"/>
          <w:sz w:val="22"/>
          <w:szCs w:val="22"/>
        </w:rPr>
      </w:pPr>
      <w:r>
        <w:rPr>
          <w:rFonts w:ascii="Calibri" w:hAnsi="Calibri" w:cs="Calibri"/>
          <w:sz w:val="22"/>
          <w:szCs w:val="22"/>
        </w:rPr>
        <w:t>Port 5173 already in use: Stop the process currently using the port or change the port number in the vite.config.js file.</w:t>
      </w:r>
    </w:p>
    <w:p w14:paraId="4C53F1C8">
      <w:pPr>
        <w:pStyle w:val="13"/>
        <w:numPr>
          <w:ilvl w:val="0"/>
          <w:numId w:val="1"/>
        </w:numPr>
        <w:rPr>
          <w:rFonts w:ascii="Calibri" w:hAnsi="Calibri" w:cs="Calibri"/>
          <w:sz w:val="22"/>
          <w:szCs w:val="22"/>
        </w:rPr>
      </w:pPr>
      <w:r>
        <w:rPr>
          <w:rFonts w:ascii="Calibri" w:hAnsi="Calibri" w:cs="Calibri"/>
          <w:sz w:val="22"/>
          <w:szCs w:val="22"/>
        </w:rPr>
        <w:t>API calls fail with CORS error: Verify that the backend server is running and configured to accept requests from http://localhost:5173.</w:t>
      </w:r>
    </w:p>
    <w:p w14:paraId="4B6F5921">
      <w:pPr>
        <w:pStyle w:val="13"/>
        <w:numPr>
          <w:ilvl w:val="0"/>
          <w:numId w:val="1"/>
        </w:numPr>
        <w:rPr>
          <w:rFonts w:ascii="Calibri" w:hAnsi="Calibri" w:cs="Calibri"/>
          <w:sz w:val="22"/>
          <w:szCs w:val="22"/>
        </w:rPr>
      </w:pPr>
      <w:r>
        <w:rPr>
          <w:rFonts w:ascii="Calibri" w:hAnsi="Calibri" w:cs="Calibri"/>
          <w:sz w:val="22"/>
          <w:szCs w:val="22"/>
        </w:rPr>
        <w:t>Google OAuth not working: Ensure the Client ID in the .env file is correct and the Redirect URIs in the Google Cloud Console match your local URL.</w:t>
      </w:r>
    </w:p>
    <w:p w14:paraId="09BB1ECF">
      <w:pPr>
        <w:pStyle w:val="13"/>
        <w:numPr>
          <w:ilvl w:val="0"/>
          <w:numId w:val="1"/>
        </w:numPr>
        <w:rPr>
          <w:rFonts w:ascii="Calibri" w:hAnsi="Calibri" w:cs="Calibri"/>
          <w:sz w:val="22"/>
          <w:szCs w:val="22"/>
        </w:rPr>
      </w:pPr>
      <w:r>
        <w:rPr>
          <w:rFonts w:ascii="Calibri" w:hAnsi="Calibri" w:cs="Calibri"/>
          <w:sz w:val="22"/>
          <w:szCs w:val="22"/>
        </w:rPr>
        <w:t>Blank page appears after loading: Open the browser developer tools console to check for JavaScript errors or missing environment variables.</w:t>
      </w:r>
    </w:p>
    <w:p w14:paraId="6A999A2D">
      <w:pPr>
        <w:pStyle w:val="13"/>
        <w:numPr>
          <w:ilvl w:val="0"/>
          <w:numId w:val="1"/>
        </w:numPr>
      </w:pPr>
      <w:r>
        <w:rPr>
          <w:rFonts w:ascii="Calibri" w:hAnsi="Calibri" w:cs="Calibri"/>
          <w:sz w:val="22"/>
          <w:szCs w:val="22"/>
        </w:rPr>
        <w:t>Module not found errors: Run npm install again to ensure all required dependencies are downloaded.</w:t>
      </w:r>
    </w:p>
    <w:p w14:paraId="21BCAC48">
      <w:pPr>
        <w:pStyle w:val="3"/>
      </w:pPr>
      <w:bookmarkStart w:id="11" w:name="_Toc17297"/>
      <w:bookmarkStart w:id="12" w:name="_Toc1534"/>
      <w:r>
        <w:t>2. Installation Guides</w:t>
      </w:r>
      <w:bookmarkEnd w:id="11"/>
      <w:bookmarkEnd w:id="12"/>
    </w:p>
    <w:p w14:paraId="5E2A0A44">
      <w:pPr>
        <w:pStyle w:val="4"/>
      </w:pPr>
      <w:bookmarkStart w:id="13" w:name="_Toc6690"/>
      <w:bookmarkStart w:id="14" w:name="_Toc7246"/>
      <w:r>
        <w:t>2.1 System Requirements</w:t>
      </w:r>
      <w:bookmarkEnd w:id="13"/>
      <w:bookmarkEnd w:id="14"/>
    </w:p>
    <w:p w14:paraId="0DD8B0D1">
      <w:pPr>
        <w:pStyle w:val="5"/>
        <w:rPr>
          <w:i w:val="0"/>
          <w:iCs w:val="0"/>
          <w:lang w:val="en-US"/>
        </w:rPr>
      </w:pPr>
      <w:bookmarkStart w:id="15" w:name="_Toc25124"/>
      <w:bookmarkStart w:id="16" w:name="_Toc22293"/>
      <w:r>
        <w:rPr>
          <w:lang w:val="en-US"/>
        </w:rPr>
        <w:t xml:space="preserve">2.1.1 </w:t>
      </w:r>
      <w:r>
        <w:rPr>
          <w:i w:val="0"/>
          <w:iCs w:val="0"/>
          <w:lang w:val="en-US"/>
        </w:rPr>
        <w:t>Hardware Requirements</w:t>
      </w:r>
      <w:bookmarkEnd w:id="15"/>
      <w:bookmarkEnd w:id="16"/>
    </w:p>
    <w:tbl>
      <w:tblPr>
        <w:tblStyle w:val="10"/>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4550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4D03FACC">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2CB938C8">
            <w:pPr>
              <w:spacing w:after="0" w:line="240" w:lineRule="auto"/>
              <w:jc w:val="center"/>
              <w:rPr>
                <w:rFonts w:eastAsia="Times New Roman"/>
                <w:b/>
                <w:bCs/>
                <w:iCs/>
                <w:color w:val="000000"/>
                <w:lang w:eastAsia="en-GB"/>
              </w:rPr>
            </w:pPr>
            <w:r>
              <w:rPr>
                <w:rFonts w:eastAsia="Times New Roman"/>
                <w:b/>
                <w:bCs/>
                <w:iCs/>
                <w:color w:val="000000"/>
                <w:lang w:eastAsia="en-GB"/>
              </w:rPr>
              <w:t>Minimum</w:t>
            </w:r>
          </w:p>
        </w:tc>
        <w:tc>
          <w:tcPr>
            <w:tcW w:w="3668" w:type="dxa"/>
            <w:shd w:val="clear" w:color="auto" w:fill="FFE8E1"/>
            <w:vAlign w:val="center"/>
          </w:tcPr>
          <w:p w14:paraId="58C40DDF">
            <w:pPr>
              <w:spacing w:after="0" w:line="240" w:lineRule="auto"/>
              <w:jc w:val="center"/>
              <w:rPr>
                <w:rFonts w:eastAsia="Times New Roman"/>
                <w:b/>
                <w:bCs/>
                <w:iCs/>
                <w:color w:val="000000"/>
                <w:lang w:eastAsia="en-GB"/>
              </w:rPr>
            </w:pPr>
            <w:r>
              <w:rPr>
                <w:rFonts w:hint="eastAsia" w:eastAsia="Times New Roman"/>
                <w:b/>
                <w:bCs/>
                <w:iCs/>
                <w:color w:val="000000"/>
                <w:lang w:eastAsia="en-GB"/>
              </w:rPr>
              <w:t>Recommended</w:t>
            </w:r>
          </w:p>
        </w:tc>
      </w:tr>
      <w:tr w14:paraId="21300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DE8AB5A">
            <w:pPr>
              <w:pStyle w:val="44"/>
              <w:ind w:left="0"/>
              <w:jc w:val="both"/>
              <w:rPr>
                <w:i w:val="0"/>
                <w:color w:val="auto"/>
                <w:sz w:val="18"/>
                <w:szCs w:val="18"/>
                <w:lang w:val="en-US"/>
              </w:rPr>
            </w:pPr>
            <w:r>
              <w:rPr>
                <w:i w:val="0"/>
                <w:color w:val="auto"/>
                <w:sz w:val="18"/>
                <w:szCs w:val="18"/>
                <w:lang w:val="en-US"/>
              </w:rPr>
              <w:t>CPU</w:t>
            </w:r>
          </w:p>
        </w:tc>
        <w:tc>
          <w:tcPr>
            <w:tcW w:w="3423" w:type="dxa"/>
          </w:tcPr>
          <w:p w14:paraId="62029AB2">
            <w:pPr>
              <w:pStyle w:val="44"/>
              <w:ind w:left="0"/>
              <w:rPr>
                <w:i w:val="0"/>
                <w:color w:val="auto"/>
                <w:sz w:val="18"/>
                <w:szCs w:val="18"/>
                <w:lang w:val="en-US"/>
              </w:rPr>
            </w:pPr>
            <w:r>
              <w:rPr>
                <w:i w:val="0"/>
                <w:color w:val="auto"/>
                <w:sz w:val="18"/>
                <w:szCs w:val="18"/>
                <w:lang w:val="en-US"/>
              </w:rPr>
              <w:t>At least 2 GHz x64-bit CPU</w:t>
            </w:r>
          </w:p>
        </w:tc>
        <w:tc>
          <w:tcPr>
            <w:tcW w:w="3668" w:type="dxa"/>
          </w:tcPr>
          <w:p w14:paraId="18F59A60">
            <w:pPr>
              <w:pStyle w:val="44"/>
              <w:ind w:left="0"/>
              <w:rPr>
                <w:i w:val="0"/>
                <w:color w:val="auto"/>
                <w:sz w:val="18"/>
                <w:szCs w:val="18"/>
                <w:lang w:val="en-US"/>
              </w:rPr>
            </w:pPr>
            <w:r>
              <w:rPr>
                <w:i w:val="0"/>
                <w:color w:val="auto"/>
                <w:sz w:val="18"/>
                <w:szCs w:val="18"/>
                <w:lang w:val="en-US"/>
              </w:rPr>
              <w:t>Intel Core I5, 4GHz</w:t>
            </w:r>
          </w:p>
        </w:tc>
      </w:tr>
      <w:tr w14:paraId="3A576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195DBD">
            <w:pPr>
              <w:pStyle w:val="44"/>
              <w:ind w:left="0"/>
              <w:jc w:val="both"/>
              <w:rPr>
                <w:i w:val="0"/>
                <w:color w:val="auto"/>
                <w:sz w:val="18"/>
                <w:szCs w:val="18"/>
                <w:lang w:val="en-US"/>
              </w:rPr>
            </w:pPr>
            <w:r>
              <w:rPr>
                <w:i w:val="0"/>
                <w:color w:val="auto"/>
                <w:sz w:val="18"/>
                <w:szCs w:val="18"/>
                <w:lang w:val="en-US"/>
              </w:rPr>
              <w:t>Memory</w:t>
            </w:r>
          </w:p>
        </w:tc>
        <w:tc>
          <w:tcPr>
            <w:tcW w:w="3423" w:type="dxa"/>
          </w:tcPr>
          <w:p w14:paraId="4A2DF9C5">
            <w:pPr>
              <w:pStyle w:val="44"/>
              <w:ind w:left="0"/>
              <w:rPr>
                <w:i w:val="0"/>
                <w:color w:val="auto"/>
                <w:sz w:val="18"/>
                <w:szCs w:val="18"/>
              </w:rPr>
            </w:pPr>
            <w:r>
              <w:rPr>
                <w:i w:val="0"/>
                <w:color w:val="auto"/>
                <w:sz w:val="18"/>
                <w:szCs w:val="18"/>
              </w:rPr>
              <w:t xml:space="preserve">At least </w:t>
            </w:r>
            <w:r>
              <w:rPr>
                <w:i w:val="0"/>
                <w:color w:val="auto"/>
                <w:sz w:val="18"/>
                <w:szCs w:val="18"/>
                <w:lang w:val="en-US"/>
              </w:rPr>
              <w:t>8</w:t>
            </w:r>
            <w:r>
              <w:rPr>
                <w:i w:val="0"/>
                <w:color w:val="auto"/>
                <w:sz w:val="18"/>
                <w:szCs w:val="18"/>
              </w:rPr>
              <w:t>GB RAM</w:t>
            </w:r>
          </w:p>
        </w:tc>
        <w:tc>
          <w:tcPr>
            <w:tcW w:w="3668" w:type="dxa"/>
          </w:tcPr>
          <w:p w14:paraId="60D3D9CC">
            <w:pPr>
              <w:pStyle w:val="44"/>
              <w:ind w:left="0"/>
              <w:rPr>
                <w:i w:val="0"/>
                <w:color w:val="auto"/>
                <w:sz w:val="18"/>
                <w:szCs w:val="18"/>
              </w:rPr>
            </w:pPr>
            <w:r>
              <w:rPr>
                <w:i w:val="0"/>
                <w:color w:val="auto"/>
                <w:sz w:val="18"/>
                <w:szCs w:val="18"/>
                <w:lang w:val="en-US"/>
              </w:rPr>
              <w:t>16</w:t>
            </w:r>
            <w:r>
              <w:rPr>
                <w:i w:val="0"/>
                <w:color w:val="auto"/>
                <w:sz w:val="18"/>
                <w:szCs w:val="18"/>
              </w:rPr>
              <w:t>GB RAM</w:t>
            </w:r>
          </w:p>
        </w:tc>
      </w:tr>
      <w:tr w14:paraId="34E6C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5CE2A8">
            <w:pPr>
              <w:pStyle w:val="44"/>
              <w:ind w:left="0"/>
              <w:jc w:val="both"/>
              <w:rPr>
                <w:i w:val="0"/>
                <w:color w:val="auto"/>
                <w:sz w:val="18"/>
                <w:szCs w:val="18"/>
                <w:lang w:val="en-US"/>
              </w:rPr>
            </w:pPr>
            <w:r>
              <w:rPr>
                <w:i w:val="0"/>
                <w:color w:val="auto"/>
                <w:sz w:val="18"/>
                <w:szCs w:val="18"/>
                <w:lang w:val="en-US"/>
              </w:rPr>
              <w:t xml:space="preserve">Storage </w:t>
            </w:r>
          </w:p>
        </w:tc>
        <w:tc>
          <w:tcPr>
            <w:tcW w:w="3423" w:type="dxa"/>
          </w:tcPr>
          <w:p w14:paraId="1770303C">
            <w:pPr>
              <w:pStyle w:val="44"/>
              <w:ind w:left="0"/>
              <w:rPr>
                <w:i w:val="0"/>
                <w:color w:val="auto"/>
                <w:sz w:val="18"/>
                <w:szCs w:val="18"/>
                <w:lang w:val="en-US"/>
              </w:rPr>
            </w:pPr>
            <w:r>
              <w:rPr>
                <w:i w:val="0"/>
                <w:color w:val="auto"/>
                <w:sz w:val="18"/>
                <w:szCs w:val="18"/>
                <w:lang w:val="en-US"/>
              </w:rPr>
              <w:t>10GB SSD</w:t>
            </w:r>
          </w:p>
        </w:tc>
        <w:tc>
          <w:tcPr>
            <w:tcW w:w="3668" w:type="dxa"/>
          </w:tcPr>
          <w:p w14:paraId="45F7222C">
            <w:pPr>
              <w:pStyle w:val="44"/>
              <w:ind w:left="0"/>
              <w:rPr>
                <w:i w:val="0"/>
                <w:color w:val="auto"/>
                <w:sz w:val="18"/>
                <w:szCs w:val="18"/>
                <w:lang w:val="en-US"/>
              </w:rPr>
            </w:pPr>
            <w:r>
              <w:rPr>
                <w:i w:val="0"/>
                <w:color w:val="auto"/>
                <w:sz w:val="18"/>
                <w:szCs w:val="18"/>
                <w:lang w:val="en-US"/>
              </w:rPr>
              <w:t>15GB SSD</w:t>
            </w:r>
          </w:p>
        </w:tc>
      </w:tr>
      <w:tr w14:paraId="67F44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4F55187">
            <w:pPr>
              <w:pStyle w:val="44"/>
              <w:ind w:left="0"/>
              <w:jc w:val="both"/>
              <w:rPr>
                <w:i w:val="0"/>
                <w:color w:val="auto"/>
                <w:sz w:val="18"/>
                <w:szCs w:val="18"/>
                <w:lang w:val="en-US"/>
              </w:rPr>
            </w:pPr>
            <w:r>
              <w:rPr>
                <w:i w:val="0"/>
                <w:color w:val="auto"/>
                <w:sz w:val="18"/>
                <w:szCs w:val="18"/>
                <w:lang w:val="en-US"/>
              </w:rPr>
              <w:t>Network</w:t>
            </w:r>
          </w:p>
        </w:tc>
        <w:tc>
          <w:tcPr>
            <w:tcW w:w="3423" w:type="dxa"/>
          </w:tcPr>
          <w:p w14:paraId="22455467">
            <w:pPr>
              <w:pStyle w:val="44"/>
              <w:ind w:left="0"/>
              <w:rPr>
                <w:i w:val="0"/>
                <w:color w:val="auto"/>
                <w:sz w:val="18"/>
                <w:szCs w:val="18"/>
              </w:rPr>
            </w:pPr>
            <w:r>
              <w:rPr>
                <w:i w:val="0"/>
                <w:color w:val="auto"/>
                <w:sz w:val="18"/>
                <w:szCs w:val="18"/>
              </w:rPr>
              <w:t>Internet Connection</w:t>
            </w:r>
          </w:p>
        </w:tc>
        <w:tc>
          <w:tcPr>
            <w:tcW w:w="3668" w:type="dxa"/>
          </w:tcPr>
          <w:p w14:paraId="58C3BB46">
            <w:pPr>
              <w:pStyle w:val="44"/>
              <w:ind w:left="0"/>
              <w:rPr>
                <w:i w:val="0"/>
                <w:color w:val="auto"/>
                <w:sz w:val="18"/>
                <w:szCs w:val="18"/>
                <w:lang w:val="en-US"/>
              </w:rPr>
            </w:pPr>
            <w:r>
              <w:rPr>
                <w:i w:val="0"/>
                <w:color w:val="auto"/>
                <w:sz w:val="18"/>
                <w:szCs w:val="18"/>
                <w:lang w:val="en-US"/>
              </w:rPr>
              <w:t>500 Mbps</w:t>
            </w:r>
          </w:p>
        </w:tc>
      </w:tr>
    </w:tbl>
    <w:p w14:paraId="38369D3A">
      <w:pPr>
        <w:rPr>
          <w:b/>
          <w:bCs/>
          <w:lang w:val="en-US"/>
        </w:rPr>
      </w:pPr>
      <w:r>
        <w:rPr>
          <w:b/>
          <w:bCs/>
          <w:lang w:val="en-US"/>
        </w:rPr>
        <w:t>Table 1: Hardware Requirements</w:t>
      </w:r>
    </w:p>
    <w:p w14:paraId="223A8706">
      <w:pPr>
        <w:pStyle w:val="5"/>
        <w:rPr>
          <w:i w:val="0"/>
          <w:iCs w:val="0"/>
          <w:lang w:val="en-US"/>
        </w:rPr>
      </w:pPr>
      <w:bookmarkStart w:id="17" w:name="_Toc4399"/>
      <w:bookmarkStart w:id="18" w:name="_Toc30862"/>
      <w:r>
        <w:rPr>
          <w:i w:val="0"/>
          <w:iCs w:val="0"/>
          <w:lang w:val="en-US"/>
        </w:rPr>
        <w:t>2.1.2 Software Requirements</w:t>
      </w:r>
      <w:bookmarkEnd w:id="17"/>
      <w:bookmarkEnd w:id="18"/>
    </w:p>
    <w:tbl>
      <w:tblPr>
        <w:tblStyle w:val="10"/>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9391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3A5AB990">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458D8E9F">
            <w:pPr>
              <w:spacing w:after="0" w:line="240" w:lineRule="auto"/>
              <w:jc w:val="center"/>
              <w:rPr>
                <w:rFonts w:eastAsia="Times New Roman"/>
                <w:b/>
                <w:bCs/>
                <w:iCs/>
                <w:color w:val="000000"/>
                <w:lang w:val="en-US" w:eastAsia="en-GB"/>
              </w:rPr>
            </w:pPr>
            <w:r>
              <w:rPr>
                <w:rFonts w:eastAsia="Times New Roman"/>
                <w:b/>
                <w:bCs/>
                <w:iCs/>
                <w:color w:val="000000"/>
                <w:lang w:val="en-US" w:eastAsia="en-GB"/>
              </w:rPr>
              <w:t>Software &amp; Version</w:t>
            </w:r>
          </w:p>
        </w:tc>
        <w:tc>
          <w:tcPr>
            <w:tcW w:w="3668" w:type="dxa"/>
            <w:shd w:val="clear" w:color="auto" w:fill="FFE8E1"/>
            <w:vAlign w:val="center"/>
          </w:tcPr>
          <w:p w14:paraId="62A54446">
            <w:pPr>
              <w:spacing w:after="0" w:line="240" w:lineRule="auto"/>
              <w:jc w:val="center"/>
              <w:rPr>
                <w:rFonts w:eastAsia="Times New Roman"/>
                <w:b/>
                <w:bCs/>
                <w:iCs/>
                <w:color w:val="000000"/>
                <w:lang w:val="en-US" w:eastAsia="en-GB"/>
              </w:rPr>
            </w:pPr>
            <w:r>
              <w:rPr>
                <w:rFonts w:eastAsia="Times New Roman"/>
                <w:b/>
                <w:bCs/>
                <w:iCs/>
                <w:color w:val="000000"/>
                <w:lang w:val="en-US" w:eastAsia="en-GB"/>
              </w:rPr>
              <w:t>Description</w:t>
            </w:r>
          </w:p>
        </w:tc>
      </w:tr>
      <w:tr w14:paraId="02D1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1EDF0BCE">
            <w:pPr>
              <w:rPr>
                <w:lang w:val="en-US"/>
              </w:rPr>
            </w:pPr>
            <w:r>
              <w:rPr>
                <w:lang w:val="en-US"/>
              </w:rPr>
              <w:t>Operating System</w:t>
            </w:r>
          </w:p>
        </w:tc>
        <w:tc>
          <w:tcPr>
            <w:tcW w:w="3423" w:type="dxa"/>
            <w:shd w:val="clear" w:color="auto" w:fill="FFFFFF"/>
            <w:vAlign w:val="center"/>
          </w:tcPr>
          <w:p w14:paraId="6DD4AF95">
            <w:pPr>
              <w:rPr>
                <w:lang w:val="en-US"/>
              </w:rPr>
            </w:pPr>
            <w:r>
              <w:rPr>
                <w:lang w:val="en-US"/>
              </w:rPr>
              <w:t>Windows 10/11, macOS 10.15+, or Linux (Ubuntu 20.04+)</w:t>
            </w:r>
          </w:p>
        </w:tc>
        <w:tc>
          <w:tcPr>
            <w:tcW w:w="3668" w:type="dxa"/>
            <w:shd w:val="clear" w:color="auto" w:fill="FFFFFF"/>
            <w:vAlign w:val="center"/>
          </w:tcPr>
          <w:p w14:paraId="1360C77D">
            <w:pPr>
              <w:rPr>
                <w:lang w:val="en-US"/>
              </w:rPr>
            </w:pPr>
            <w:r>
              <w:rPr>
                <w:lang w:val="en-US"/>
              </w:rPr>
              <w:t>Operating system for running project</w:t>
            </w:r>
          </w:p>
        </w:tc>
      </w:tr>
      <w:tr w14:paraId="27A99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463EE3D2">
            <w:pPr>
              <w:rPr>
                <w:lang w:val="en-US"/>
              </w:rPr>
            </w:pPr>
            <w:r>
              <w:rPr>
                <w:lang w:val="en-US"/>
              </w:rPr>
              <w:t>DBMS</w:t>
            </w:r>
          </w:p>
        </w:tc>
        <w:tc>
          <w:tcPr>
            <w:tcW w:w="3423" w:type="dxa"/>
            <w:shd w:val="clear" w:color="auto" w:fill="F6F8FA"/>
            <w:vAlign w:val="center"/>
          </w:tcPr>
          <w:p w14:paraId="75B6D5DE">
            <w:pPr>
              <w:rPr>
                <w:lang w:val="en-US"/>
              </w:rPr>
            </w:pPr>
            <w:r>
              <w:rPr>
                <w:lang w:val="en-US"/>
              </w:rPr>
              <w:t>SQL Server 2019 or Azure SQL Database</w:t>
            </w:r>
          </w:p>
        </w:tc>
        <w:tc>
          <w:tcPr>
            <w:tcW w:w="3668" w:type="dxa"/>
            <w:shd w:val="clear" w:color="auto" w:fill="F6F8FA"/>
            <w:vAlign w:val="center"/>
          </w:tcPr>
          <w:p w14:paraId="023789AF">
            <w:pPr>
              <w:rPr>
                <w:lang w:val="en-US"/>
              </w:rPr>
            </w:pPr>
            <w:r>
              <w:rPr>
                <w:lang w:val="en-US"/>
              </w:rPr>
              <w:t>Database management system</w:t>
            </w:r>
          </w:p>
        </w:tc>
      </w:tr>
      <w:tr w14:paraId="4BB82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1351006">
            <w:pPr>
              <w:rPr>
                <w:lang w:val="en-US"/>
              </w:rPr>
            </w:pPr>
            <w:r>
              <w:rPr>
                <w:lang w:val="en-US"/>
              </w:rPr>
              <w:t>Server Environment</w:t>
            </w:r>
          </w:p>
        </w:tc>
        <w:tc>
          <w:tcPr>
            <w:tcW w:w="3423" w:type="dxa"/>
            <w:shd w:val="clear" w:color="auto" w:fill="FFFFFF"/>
            <w:vAlign w:val="center"/>
          </w:tcPr>
          <w:p w14:paraId="5BB47D83">
            <w:pPr>
              <w:rPr>
                <w:lang w:val="en-US"/>
              </w:rPr>
            </w:pPr>
            <w:r>
              <w:rPr>
                <w:lang w:val="en-US"/>
              </w:rPr>
              <w:t>.NET 8.0 SDK</w:t>
            </w:r>
          </w:p>
        </w:tc>
        <w:tc>
          <w:tcPr>
            <w:tcW w:w="3668" w:type="dxa"/>
            <w:shd w:val="clear" w:color="auto" w:fill="FFFFFF"/>
            <w:vAlign w:val="center"/>
          </w:tcPr>
          <w:p w14:paraId="363FE16F">
            <w:pPr>
              <w:rPr>
                <w:lang w:val="en-US"/>
              </w:rPr>
            </w:pPr>
            <w:r>
              <w:rPr>
                <w:lang w:val="en-US"/>
              </w:rPr>
              <w:t>Environment for running backend API</w:t>
            </w:r>
          </w:p>
        </w:tc>
      </w:tr>
      <w:tr w14:paraId="630CC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72B5919D">
            <w:pPr>
              <w:rPr>
                <w:lang w:val="en-US"/>
              </w:rPr>
            </w:pPr>
            <w:r>
              <w:rPr>
                <w:lang w:val="en-US"/>
              </w:rPr>
              <w:t>Frontend Environment</w:t>
            </w:r>
          </w:p>
        </w:tc>
        <w:tc>
          <w:tcPr>
            <w:tcW w:w="3423" w:type="dxa"/>
            <w:shd w:val="clear" w:color="auto" w:fill="F6F8FA"/>
            <w:vAlign w:val="center"/>
          </w:tcPr>
          <w:p w14:paraId="3AA019A3">
            <w:pPr>
              <w:rPr>
                <w:lang w:val="en-US"/>
              </w:rPr>
            </w:pPr>
            <w:r>
              <w:rPr>
                <w:lang w:val="en-US"/>
              </w:rPr>
              <w:t>Node.js 18.17.0 or higher</w:t>
            </w:r>
          </w:p>
        </w:tc>
        <w:tc>
          <w:tcPr>
            <w:tcW w:w="3668" w:type="dxa"/>
            <w:shd w:val="clear" w:color="auto" w:fill="F6F8FA"/>
            <w:vAlign w:val="center"/>
          </w:tcPr>
          <w:p w14:paraId="2B0467BF">
            <w:pPr>
              <w:rPr>
                <w:lang w:val="en-US"/>
              </w:rPr>
            </w:pPr>
            <w:r>
              <w:rPr>
                <w:lang w:val="en-US"/>
              </w:rPr>
              <w:t>Environment for running frontend application</w:t>
            </w:r>
          </w:p>
        </w:tc>
      </w:tr>
      <w:tr w14:paraId="21D43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7B91B0CE">
            <w:pPr>
              <w:rPr>
                <w:lang w:val="en-US"/>
              </w:rPr>
            </w:pPr>
            <w:r>
              <w:rPr>
                <w:lang w:val="en-US"/>
              </w:rPr>
              <w:t>Package Manager</w:t>
            </w:r>
          </w:p>
        </w:tc>
        <w:tc>
          <w:tcPr>
            <w:tcW w:w="3423" w:type="dxa"/>
            <w:shd w:val="clear" w:color="auto" w:fill="FFFFFF"/>
            <w:vAlign w:val="center"/>
          </w:tcPr>
          <w:p w14:paraId="1F38D782">
            <w:pPr>
              <w:rPr>
                <w:lang w:val="en-US"/>
              </w:rPr>
            </w:pPr>
            <w:r>
              <w:rPr>
                <w:lang w:val="en-US"/>
              </w:rPr>
              <w:t>NPM 9.x or higher</w:t>
            </w:r>
          </w:p>
        </w:tc>
        <w:tc>
          <w:tcPr>
            <w:tcW w:w="3668" w:type="dxa"/>
            <w:shd w:val="clear" w:color="auto" w:fill="FFFFFF"/>
            <w:vAlign w:val="center"/>
          </w:tcPr>
          <w:p w14:paraId="62B055B0">
            <w:pPr>
              <w:rPr>
                <w:lang w:val="en-US"/>
              </w:rPr>
            </w:pPr>
            <w:r>
              <w:rPr>
                <w:lang w:val="en-US"/>
              </w:rPr>
              <w:t>Package manager for frontend dependencies</w:t>
            </w:r>
          </w:p>
        </w:tc>
      </w:tr>
      <w:tr w14:paraId="3CF23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65F67DB5">
            <w:pPr>
              <w:rPr>
                <w:lang w:val="en-US"/>
              </w:rPr>
            </w:pPr>
            <w:r>
              <w:rPr>
                <w:lang w:val="en-US"/>
              </w:rPr>
              <w:t>IDE</w:t>
            </w:r>
          </w:p>
        </w:tc>
        <w:tc>
          <w:tcPr>
            <w:tcW w:w="3423" w:type="dxa"/>
            <w:shd w:val="clear" w:color="auto" w:fill="F6F8FA"/>
            <w:vAlign w:val="center"/>
          </w:tcPr>
          <w:p w14:paraId="3C416C8F">
            <w:pPr>
              <w:rPr>
                <w:lang w:val="en-US"/>
              </w:rPr>
            </w:pPr>
            <w:r>
              <w:rPr>
                <w:lang w:val="en-US"/>
              </w:rPr>
              <w:t>Visual Studio Code 1.80+ or Visual Studio 2022</w:t>
            </w:r>
          </w:p>
        </w:tc>
        <w:tc>
          <w:tcPr>
            <w:tcW w:w="3668" w:type="dxa"/>
            <w:shd w:val="clear" w:color="auto" w:fill="F6F8FA"/>
            <w:vAlign w:val="center"/>
          </w:tcPr>
          <w:p w14:paraId="34EE81B1">
            <w:pPr>
              <w:rPr>
                <w:lang w:val="en-US"/>
              </w:rPr>
            </w:pPr>
            <w:r>
              <w:rPr>
                <w:lang w:val="en-US"/>
              </w:rPr>
              <w:t>Tool for viewing and editing code</w:t>
            </w:r>
          </w:p>
        </w:tc>
      </w:tr>
      <w:tr w14:paraId="7910F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268938A">
            <w:pPr>
              <w:rPr>
                <w:lang w:val="en-US"/>
              </w:rPr>
            </w:pPr>
            <w:r>
              <w:rPr>
                <w:lang w:val="en-US"/>
              </w:rPr>
              <w:t>VCS</w:t>
            </w:r>
          </w:p>
        </w:tc>
        <w:tc>
          <w:tcPr>
            <w:tcW w:w="3423" w:type="dxa"/>
            <w:shd w:val="clear" w:color="auto" w:fill="FFFFFF"/>
            <w:vAlign w:val="center"/>
          </w:tcPr>
          <w:p w14:paraId="70F0D8DE">
            <w:pPr>
              <w:rPr>
                <w:lang w:val="en-US"/>
              </w:rPr>
            </w:pPr>
            <w:r>
              <w:rPr>
                <w:lang w:val="en-US"/>
              </w:rPr>
              <w:t>Git 2.30+</w:t>
            </w:r>
          </w:p>
        </w:tc>
        <w:tc>
          <w:tcPr>
            <w:tcW w:w="3668" w:type="dxa"/>
            <w:shd w:val="clear" w:color="auto" w:fill="FFFFFF"/>
            <w:vAlign w:val="center"/>
          </w:tcPr>
          <w:p w14:paraId="62BC9E47">
            <w:pPr>
              <w:rPr>
                <w:lang w:val="en-US"/>
              </w:rPr>
            </w:pPr>
            <w:r>
              <w:rPr>
                <w:lang w:val="en-US"/>
              </w:rPr>
              <w:t>Tool for managing code version</w:t>
            </w:r>
          </w:p>
        </w:tc>
      </w:tr>
      <w:tr w14:paraId="1725E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1BE1E285">
            <w:pPr>
              <w:rPr>
                <w:lang w:val="en-US"/>
              </w:rPr>
            </w:pPr>
            <w:r>
              <w:rPr>
                <w:lang w:val="en-US"/>
              </w:rPr>
              <w:t>Web Browser</w:t>
            </w:r>
          </w:p>
        </w:tc>
        <w:tc>
          <w:tcPr>
            <w:tcW w:w="3423" w:type="dxa"/>
            <w:shd w:val="clear" w:color="auto" w:fill="F6F8FA"/>
            <w:vAlign w:val="center"/>
          </w:tcPr>
          <w:p w14:paraId="43BBD32B">
            <w:pPr>
              <w:rPr>
                <w:lang w:val="en-US"/>
              </w:rPr>
            </w:pPr>
            <w:r>
              <w:rPr>
                <w:lang w:val="en-US"/>
              </w:rPr>
              <w:t>Chrome 90+, Firefox 88+, Edge 90+, or Safari 14+</w:t>
            </w:r>
          </w:p>
        </w:tc>
        <w:tc>
          <w:tcPr>
            <w:tcW w:w="3668" w:type="dxa"/>
            <w:shd w:val="clear" w:color="auto" w:fill="F6F8FA"/>
            <w:vAlign w:val="center"/>
          </w:tcPr>
          <w:p w14:paraId="17A10412">
            <w:pPr>
              <w:rPr>
                <w:lang w:val="en-US"/>
              </w:rPr>
            </w:pPr>
            <w:r>
              <w:rPr>
                <w:lang w:val="en-US"/>
              </w:rPr>
              <w:t>Browser for accessing web application</w:t>
            </w:r>
          </w:p>
        </w:tc>
      </w:tr>
      <w:tr w14:paraId="277E7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24E13DD5">
            <w:pPr>
              <w:rPr>
                <w:lang w:val="en-US"/>
              </w:rPr>
            </w:pPr>
            <w:r>
              <w:rPr>
                <w:lang w:val="en-US"/>
              </w:rPr>
              <w:t>Database Tool</w:t>
            </w:r>
          </w:p>
        </w:tc>
        <w:tc>
          <w:tcPr>
            <w:tcW w:w="3423" w:type="dxa"/>
            <w:shd w:val="clear" w:color="auto" w:fill="FFFFFF"/>
            <w:vAlign w:val="center"/>
          </w:tcPr>
          <w:p w14:paraId="700DC78D">
            <w:pPr>
              <w:rPr>
                <w:lang w:val="en-US"/>
              </w:rPr>
            </w:pPr>
            <w:r>
              <w:rPr>
                <w:lang w:val="en-US"/>
              </w:rPr>
              <w:t>SQL Server Management Studio (SSMS) 19+ or Azure Data Studio</w:t>
            </w:r>
          </w:p>
        </w:tc>
        <w:tc>
          <w:tcPr>
            <w:tcW w:w="3668" w:type="dxa"/>
            <w:shd w:val="clear" w:color="auto" w:fill="FFFFFF"/>
            <w:vAlign w:val="center"/>
          </w:tcPr>
          <w:p w14:paraId="5BAD6EBF">
            <w:pPr>
              <w:rPr>
                <w:lang w:val="en-US"/>
              </w:rPr>
            </w:pPr>
            <w:r>
              <w:rPr>
                <w:lang w:val="en-US"/>
              </w:rPr>
              <w:t>Tool for database management</w:t>
            </w:r>
          </w:p>
        </w:tc>
      </w:tr>
    </w:tbl>
    <w:p w14:paraId="3AEAB9CF">
      <w:pPr>
        <w:rPr>
          <w:lang w:val="vi-VN"/>
        </w:rPr>
      </w:pPr>
    </w:p>
    <w:p w14:paraId="59E70BCB">
      <w:pPr>
        <w:rPr>
          <w:lang w:val="vi-VN"/>
        </w:rPr>
      </w:pPr>
      <w:r>
        <w:rPr>
          <w:b/>
          <w:bCs/>
          <w:lang w:val="en-US"/>
        </w:rPr>
        <w:t>Table 2: Software Requirements</w:t>
      </w:r>
    </w:p>
    <w:p w14:paraId="0FBC6389">
      <w:pPr>
        <w:pStyle w:val="4"/>
      </w:pPr>
      <w:bookmarkStart w:id="19" w:name="_Toc28744"/>
      <w:bookmarkStart w:id="20" w:name="_Toc32234"/>
      <w:r>
        <w:t>2.2 Setup Files</w:t>
      </w:r>
      <w:bookmarkEnd w:id="19"/>
      <w:bookmarkEnd w:id="20"/>
    </w:p>
    <w:p w14:paraId="49432AC1">
      <w:pPr>
        <w:pStyle w:val="5"/>
        <w:rPr>
          <w:i w:val="0"/>
          <w:iCs w:val="0"/>
          <w:lang w:val="en-US"/>
        </w:rPr>
      </w:pPr>
      <w:bookmarkStart w:id="21" w:name="_Toc18941"/>
      <w:bookmarkStart w:id="22" w:name="_Toc21236"/>
      <w:r>
        <w:rPr>
          <w:i w:val="0"/>
          <w:iCs w:val="0"/>
          <w:lang w:val="en-US"/>
        </w:rPr>
        <w:t>2.2.1 Database Files</w:t>
      </w:r>
      <w:bookmarkEnd w:id="21"/>
      <w:bookmarkEnd w:id="22"/>
    </w:p>
    <w:p w14:paraId="30CBF97E">
      <w:pPr>
        <w:numPr>
          <w:ilvl w:val="0"/>
          <w:numId w:val="2"/>
        </w:numPr>
        <w:rPr>
          <w:lang w:val="en-US"/>
        </w:rPr>
      </w:pPr>
      <w:r>
        <w:rPr>
          <w:b/>
          <w:bCs/>
          <w:lang w:val="en-US"/>
        </w:rPr>
        <w:t>lssctc_db-script.sql</w:t>
      </w:r>
      <w:r>
        <w:rPr>
          <w:lang w:val="en-US"/>
        </w:rPr>
        <w:t>: Complete database schema script for SQL Server</w:t>
      </w:r>
    </w:p>
    <w:p w14:paraId="1C2F2646">
      <w:pPr>
        <w:numPr>
          <w:ilvl w:val="0"/>
          <w:numId w:val="2"/>
        </w:numPr>
        <w:rPr>
          <w:lang w:val="en-US"/>
        </w:rPr>
      </w:pPr>
      <w:r>
        <w:rPr>
          <w:b/>
          <w:bCs/>
          <w:lang w:val="en-US"/>
        </w:rPr>
        <w:t>seed-data.sql</w:t>
      </w:r>
      <w:r>
        <w:rPr>
          <w:lang w:val="en-US"/>
        </w:rPr>
        <w:t>: Initial seed data for system (users, roles, course categories, etc.)</w:t>
      </w:r>
    </w:p>
    <w:p w14:paraId="57DC1A8E">
      <w:pPr>
        <w:pStyle w:val="5"/>
        <w:rPr>
          <w:i w:val="0"/>
          <w:iCs w:val="0"/>
          <w:lang w:val="en-US"/>
        </w:rPr>
      </w:pPr>
      <w:bookmarkStart w:id="23" w:name="_Toc25809"/>
      <w:bookmarkStart w:id="24" w:name="_Toc32041"/>
      <w:r>
        <w:rPr>
          <w:i w:val="0"/>
          <w:iCs w:val="0"/>
          <w:lang w:val="en-US"/>
        </w:rPr>
        <w:t>2.2.2 Backend Files</w:t>
      </w:r>
      <w:bookmarkEnd w:id="23"/>
      <w:bookmarkEnd w:id="24"/>
    </w:p>
    <w:p w14:paraId="31F38C3C">
      <w:pPr>
        <w:numPr>
          <w:ilvl w:val="0"/>
          <w:numId w:val="3"/>
        </w:numPr>
        <w:rPr>
          <w:lang w:val="en-US"/>
        </w:rPr>
      </w:pPr>
      <w:r>
        <w:rPr>
          <w:b/>
          <w:bCs/>
          <w:lang w:val="en-US"/>
        </w:rPr>
        <w:t>lssctc-api. zip</w:t>
      </w:r>
      <w:r>
        <w:rPr>
          <w:lang w:val="en-US"/>
        </w:rPr>
        <w:t>: Complete backend API solution</w:t>
      </w:r>
    </w:p>
    <w:p w14:paraId="67579AAF">
      <w:pPr>
        <w:numPr>
          <w:ilvl w:val="1"/>
          <w:numId w:val="3"/>
        </w:numPr>
        <w:rPr>
          <w:lang w:val="en-US"/>
        </w:rPr>
      </w:pPr>
      <w:r>
        <w:rPr>
          <w:lang w:val="en-US"/>
        </w:rPr>
        <w:t>Contains: Controllers, Services, Models, Repositories, and Configuration files</w:t>
      </w:r>
    </w:p>
    <w:p w14:paraId="26D610F4">
      <w:pPr>
        <w:numPr>
          <w:ilvl w:val="1"/>
          <w:numId w:val="3"/>
        </w:numPr>
        <w:rPr>
          <w:lang w:val="en-US"/>
        </w:rPr>
      </w:pPr>
      <w:r>
        <w:rPr>
          <w:lang w:val="en-US"/>
        </w:rPr>
        <w:t>Main project: Lssctc.ProgramManagement</w:t>
      </w:r>
    </w:p>
    <w:p w14:paraId="7D553143">
      <w:pPr>
        <w:numPr>
          <w:ilvl w:val="1"/>
          <w:numId w:val="3"/>
        </w:numPr>
        <w:rPr>
          <w:lang w:val="en-US"/>
        </w:rPr>
      </w:pPr>
      <w:r>
        <w:rPr>
          <w:lang w:val="en-US"/>
        </w:rPr>
        <w:t>Shared library: Lssctc.Share</w:t>
      </w:r>
    </w:p>
    <w:p w14:paraId="484FC243">
      <w:pPr>
        <w:pStyle w:val="5"/>
        <w:rPr>
          <w:i w:val="0"/>
          <w:iCs w:val="0"/>
          <w:lang w:val="en-US"/>
        </w:rPr>
      </w:pPr>
      <w:bookmarkStart w:id="25" w:name="_Toc13735"/>
      <w:bookmarkStart w:id="26" w:name="_Toc14459"/>
      <w:r>
        <w:rPr>
          <w:i w:val="0"/>
          <w:iCs w:val="0"/>
          <w:lang w:val="en-US"/>
        </w:rPr>
        <w:t>2.2.3 Frontend Files</w:t>
      </w:r>
      <w:bookmarkEnd w:id="25"/>
      <w:bookmarkEnd w:id="26"/>
    </w:p>
    <w:p w14:paraId="36DC65F9">
      <w:pPr>
        <w:numPr>
          <w:ilvl w:val="0"/>
          <w:numId w:val="4"/>
        </w:numPr>
        <w:rPr>
          <w:lang w:val="en-US"/>
        </w:rPr>
      </w:pPr>
      <w:r>
        <w:rPr>
          <w:b/>
          <w:bCs/>
          <w:lang w:val="en-US"/>
        </w:rPr>
        <w:t>lssctc-web.zip</w:t>
      </w:r>
      <w:r>
        <w:rPr>
          <w:lang w:val="en-US"/>
        </w:rPr>
        <w:t>: Complete frontend web application</w:t>
      </w:r>
    </w:p>
    <w:p w14:paraId="4040CEEF">
      <w:pPr>
        <w:numPr>
          <w:ilvl w:val="1"/>
          <w:numId w:val="4"/>
        </w:numPr>
        <w:rPr>
          <w:lang w:val="en-US"/>
        </w:rPr>
      </w:pPr>
      <w:r>
        <w:rPr>
          <w:lang w:val="en-US"/>
        </w:rPr>
        <w:t>Contains: React components, Pages, Routes, Layouts, and Assets</w:t>
      </w:r>
    </w:p>
    <w:p w14:paraId="114F79A0">
      <w:pPr>
        <w:numPr>
          <w:ilvl w:val="1"/>
          <w:numId w:val="4"/>
        </w:numPr>
        <w:rPr>
          <w:lang w:val="en-US"/>
        </w:rPr>
      </w:pPr>
      <w:r>
        <w:rPr>
          <w:lang w:val="en-US"/>
        </w:rPr>
        <w:t>Main entry: src/main.jsx</w:t>
      </w:r>
    </w:p>
    <w:p w14:paraId="30F99796">
      <w:pPr>
        <w:numPr>
          <w:ilvl w:val="1"/>
          <w:numId w:val="4"/>
        </w:numPr>
        <w:rPr>
          <w:lang w:val="en-US"/>
        </w:rPr>
      </w:pPr>
      <w:r>
        <w:rPr>
          <w:lang w:val="en-US"/>
        </w:rPr>
        <w:t>Configuration: vite.config.js, package.json</w:t>
      </w:r>
    </w:p>
    <w:p w14:paraId="723932A0">
      <w:pPr>
        <w:pStyle w:val="5"/>
        <w:rPr>
          <w:i w:val="0"/>
          <w:iCs w:val="0"/>
          <w:lang w:val="en-US"/>
        </w:rPr>
      </w:pPr>
      <w:bookmarkStart w:id="27" w:name="_Toc21406"/>
      <w:bookmarkStart w:id="28" w:name="_Toc30432"/>
      <w:r>
        <w:rPr>
          <w:i w:val="0"/>
          <w:iCs w:val="0"/>
          <w:lang w:val="en-US"/>
        </w:rPr>
        <w:t>2.2.4 Configuration Files</w:t>
      </w:r>
      <w:bookmarkEnd w:id="27"/>
      <w:bookmarkEnd w:id="28"/>
    </w:p>
    <w:p w14:paraId="17581BDD">
      <w:pPr>
        <w:numPr>
          <w:ilvl w:val="0"/>
          <w:numId w:val="5"/>
        </w:numPr>
        <w:rPr>
          <w:lang w:val="en-US"/>
        </w:rPr>
      </w:pPr>
      <w:r>
        <w:rPr>
          <w:b/>
          <w:bCs/>
          <w:lang w:val="en-US"/>
        </w:rPr>
        <w:t>appsettings.json</w:t>
      </w:r>
      <w:r>
        <w:rPr>
          <w:lang w:val="en-US"/>
        </w:rPr>
        <w:t>: Backend API configuration (connection strings, JWT settings)</w:t>
      </w:r>
    </w:p>
    <w:p w14:paraId="2A31AAF4">
      <w:pPr>
        <w:numPr>
          <w:ilvl w:val="0"/>
          <w:numId w:val="5"/>
        </w:numPr>
        <w:rPr>
          <w:lang w:val="en-US"/>
        </w:rPr>
      </w:pPr>
      <w:r>
        <w:rPr>
          <w:b/>
          <w:bCs/>
          <w:lang w:val="en-US"/>
        </w:rPr>
        <w:t>appsettings.Development.json</w:t>
      </w:r>
      <w:r>
        <w:rPr>
          <w:lang w:val="en-US"/>
        </w:rPr>
        <w:t>: Development-specific settings</w:t>
      </w:r>
    </w:p>
    <w:p w14:paraId="4E7818EC">
      <w:pPr>
        <w:numPr>
          <w:ilvl w:val="0"/>
          <w:numId w:val="5"/>
        </w:numPr>
      </w:pPr>
      <w:r>
        <w:rPr>
          <w:b/>
          <w:bCs/>
          <w:lang w:val="en-US"/>
        </w:rPr>
        <w:t>.env. example</w:t>
      </w:r>
      <w:r>
        <w:rPr>
          <w:lang w:val="en-US"/>
        </w:rPr>
        <w:t>: Frontend environment variables template</w:t>
      </w:r>
    </w:p>
    <w:p w14:paraId="7060FE1B">
      <w:pPr>
        <w:pStyle w:val="4"/>
      </w:pPr>
      <w:bookmarkStart w:id="29" w:name="_Toc11007"/>
      <w:bookmarkStart w:id="30" w:name="_Toc20497"/>
      <w:r>
        <w:t>2.3 Installation Instruction</w:t>
      </w:r>
      <w:bookmarkEnd w:id="29"/>
      <w:bookmarkEnd w:id="30"/>
    </w:p>
    <w:p w14:paraId="540152FC">
      <w:pPr>
        <w:pStyle w:val="5"/>
        <w:rPr>
          <w:i w:val="0"/>
          <w:iCs w:val="0"/>
          <w:lang w:val="en-US"/>
        </w:rPr>
      </w:pPr>
      <w:bookmarkStart w:id="31" w:name="_Toc10492"/>
      <w:bookmarkStart w:id="32" w:name="_Toc5904"/>
      <w:r>
        <w:rPr>
          <w:i w:val="0"/>
          <w:iCs w:val="0"/>
          <w:lang w:val="en-US"/>
        </w:rPr>
        <w:t>2.3.1 Setup Environment</w:t>
      </w:r>
      <w:bookmarkEnd w:id="31"/>
      <w:bookmarkEnd w:id="32"/>
    </w:p>
    <w:p w14:paraId="51D96D14">
      <w:pPr>
        <w:rPr>
          <w:lang w:val="en-US"/>
        </w:rPr>
      </w:pPr>
      <w:r>
        <w:rPr>
          <w:b/>
          <w:bCs/>
          <w:lang w:val="en-US"/>
        </w:rPr>
        <w:t>Step 1: Install Required Software</w:t>
      </w:r>
    </w:p>
    <w:p w14:paraId="1D3A88CF">
      <w:pPr>
        <w:numPr>
          <w:ilvl w:val="0"/>
          <w:numId w:val="6"/>
        </w:numPr>
        <w:tabs>
          <w:tab w:val="clear" w:pos="420"/>
        </w:tabs>
        <w:ind w:left="720" w:hanging="360"/>
        <w:rPr>
          <w:lang w:val="en-US"/>
        </w:rPr>
      </w:pPr>
      <w:r>
        <w:rPr>
          <w:b/>
          <w:bCs/>
          <w:lang w:val="en-US"/>
        </w:rPr>
        <w:t>Download and Install .NET 8.0 SDK</w:t>
      </w:r>
    </w:p>
    <w:p w14:paraId="699F404B">
      <w:pPr>
        <w:numPr>
          <w:ilvl w:val="1"/>
          <w:numId w:val="7"/>
        </w:numPr>
        <w:rPr>
          <w:lang w:val="en-US"/>
        </w:rPr>
      </w:pPr>
      <w:r>
        <w:rPr>
          <w:lang w:val="en-US"/>
        </w:rPr>
        <w:t>Visit: </w:t>
      </w:r>
      <w:r>
        <w:fldChar w:fldCharType="begin"/>
      </w:r>
      <w:r>
        <w:instrText xml:space="preserve"> HYPERLINK "https://dotnet.microsoft.com/download/dotnet/8.0" </w:instrText>
      </w:r>
      <w:r>
        <w:fldChar w:fldCharType="separate"/>
      </w:r>
      <w:r>
        <w:rPr>
          <w:rStyle w:val="12"/>
          <w:lang w:val="en-US"/>
        </w:rPr>
        <w:t>https://dotnet.microsoft.com/download/dotnet/8.0</w:t>
      </w:r>
      <w:r>
        <w:rPr>
          <w:rStyle w:val="12"/>
          <w:lang w:val="en-US"/>
        </w:rPr>
        <w:fldChar w:fldCharType="end"/>
      </w:r>
    </w:p>
    <w:p w14:paraId="1D7267F2">
      <w:pPr>
        <w:numPr>
          <w:ilvl w:val="1"/>
          <w:numId w:val="7"/>
        </w:numPr>
        <w:rPr>
          <w:lang w:val="en-US"/>
        </w:rPr>
      </w:pPr>
      <w:r>
        <w:rPr>
          <w:lang w:val="en-US"/>
        </w:rPr>
        <w:t>Download .NET 8.0 SDK for your operating system</w:t>
      </w:r>
    </w:p>
    <w:p w14:paraId="490A7B91">
      <w:pPr>
        <w:numPr>
          <w:ilvl w:val="1"/>
          <w:numId w:val="7"/>
        </w:numPr>
        <w:rPr>
          <w:lang w:val="en-US"/>
        </w:rPr>
      </w:pPr>
      <w:r>
        <w:rPr>
          <w:lang w:val="en-US"/>
        </w:rPr>
        <w:t>Run installer and follow installation wizard</w:t>
      </w:r>
    </w:p>
    <w:p w14:paraId="32333C8C">
      <w:pPr>
        <w:numPr>
          <w:ilvl w:val="0"/>
          <w:numId w:val="6"/>
        </w:numPr>
        <w:tabs>
          <w:tab w:val="clear" w:pos="420"/>
        </w:tabs>
        <w:ind w:left="720" w:hanging="360"/>
        <w:rPr>
          <w:lang w:val="en-US"/>
        </w:rPr>
      </w:pPr>
      <w:r>
        <w:rPr>
          <w:b/>
          <w:bCs/>
          <w:lang w:val="en-US"/>
        </w:rPr>
        <w:t>Download and Install Node.js 18.17.0 or higher</w:t>
      </w:r>
    </w:p>
    <w:p w14:paraId="72A69CA6">
      <w:pPr>
        <w:numPr>
          <w:ilvl w:val="1"/>
          <w:numId w:val="7"/>
        </w:numPr>
        <w:rPr>
          <w:lang w:val="en-US"/>
        </w:rPr>
      </w:pPr>
      <w:r>
        <w:rPr>
          <w:lang w:val="en-US"/>
        </w:rPr>
        <w:t>Visit: </w:t>
      </w:r>
      <w:r>
        <w:fldChar w:fldCharType="begin"/>
      </w:r>
      <w:r>
        <w:instrText xml:space="preserve"> HYPERLINK "https://nodejs.org/" </w:instrText>
      </w:r>
      <w:r>
        <w:fldChar w:fldCharType="separate"/>
      </w:r>
      <w:r>
        <w:rPr>
          <w:rStyle w:val="12"/>
          <w:lang w:val="en-US"/>
        </w:rPr>
        <w:t>https://nodejs.org/</w:t>
      </w:r>
      <w:r>
        <w:rPr>
          <w:rStyle w:val="12"/>
          <w:lang w:val="en-US"/>
        </w:rPr>
        <w:fldChar w:fldCharType="end"/>
      </w:r>
    </w:p>
    <w:p w14:paraId="7CD48BAE">
      <w:pPr>
        <w:numPr>
          <w:ilvl w:val="1"/>
          <w:numId w:val="7"/>
        </w:numPr>
        <w:rPr>
          <w:lang w:val="en-US"/>
        </w:rPr>
      </w:pPr>
      <w:r>
        <w:rPr>
          <w:lang w:val="en-US"/>
        </w:rPr>
        <w:t>Download LTS version (18.17.0 or newer)</w:t>
      </w:r>
    </w:p>
    <w:p w14:paraId="00FF8A53">
      <w:pPr>
        <w:numPr>
          <w:ilvl w:val="1"/>
          <w:numId w:val="7"/>
        </w:numPr>
        <w:rPr>
          <w:lang w:val="en-US"/>
        </w:rPr>
      </w:pPr>
      <w:r>
        <w:rPr>
          <w:lang w:val="en-US"/>
        </w:rPr>
        <w:t>Run installer and follow installation wizard</w:t>
      </w:r>
    </w:p>
    <w:p w14:paraId="666A4C38">
      <w:pPr>
        <w:numPr>
          <w:ilvl w:val="0"/>
          <w:numId w:val="6"/>
        </w:numPr>
        <w:tabs>
          <w:tab w:val="clear" w:pos="420"/>
        </w:tabs>
        <w:ind w:left="720" w:hanging="360"/>
        <w:rPr>
          <w:lang w:val="en-US"/>
        </w:rPr>
      </w:pPr>
      <w:r>
        <w:rPr>
          <w:b/>
          <w:bCs/>
          <w:lang w:val="en-US"/>
        </w:rPr>
        <w:t>Download and Install SQL Server 2019</w:t>
      </w:r>
    </w:p>
    <w:p w14:paraId="16FAF7C9">
      <w:pPr>
        <w:numPr>
          <w:ilvl w:val="1"/>
          <w:numId w:val="7"/>
        </w:numPr>
        <w:rPr>
          <w:lang w:val="en-US"/>
        </w:rPr>
      </w:pPr>
      <w:r>
        <w:rPr>
          <w:lang w:val="en-US"/>
        </w:rPr>
        <w:t>Visit: </w:t>
      </w:r>
      <w:r>
        <w:fldChar w:fldCharType="begin"/>
      </w:r>
      <w:r>
        <w:instrText xml:space="preserve"> HYPERLINK "https://www.microsoft.com/en-us/sql-server/sql-server-downloads" </w:instrText>
      </w:r>
      <w:r>
        <w:fldChar w:fldCharType="separate"/>
      </w:r>
      <w:r>
        <w:rPr>
          <w:rStyle w:val="12"/>
          <w:lang w:val="en-US"/>
        </w:rPr>
        <w:t>https://www.microsoft.com/en-us/sql-server/sql-server-downloads</w:t>
      </w:r>
      <w:r>
        <w:rPr>
          <w:rStyle w:val="12"/>
          <w:lang w:val="en-US"/>
        </w:rPr>
        <w:fldChar w:fldCharType="end"/>
      </w:r>
    </w:p>
    <w:p w14:paraId="35008721">
      <w:pPr>
        <w:numPr>
          <w:ilvl w:val="1"/>
          <w:numId w:val="7"/>
        </w:numPr>
        <w:rPr>
          <w:lang w:val="en-US"/>
        </w:rPr>
      </w:pPr>
      <w:r>
        <w:rPr>
          <w:lang w:val="en-US"/>
        </w:rPr>
        <w:t>Download SQL Server 2019 Developer Edition (free)</w:t>
      </w:r>
    </w:p>
    <w:p w14:paraId="42AE6A04">
      <w:pPr>
        <w:numPr>
          <w:ilvl w:val="1"/>
          <w:numId w:val="7"/>
        </w:numPr>
        <w:rPr>
          <w:lang w:val="en-US"/>
        </w:rPr>
      </w:pPr>
      <w:r>
        <w:rPr>
          <w:lang w:val="en-US"/>
        </w:rPr>
        <w:t>Run installer an</w:t>
      </w:r>
      <w:r>
        <w:rPr>
          <w:rFonts w:hint="default"/>
          <w:lang w:val="en-US"/>
        </w:rPr>
        <w:t>d follow installation wizard</w:t>
      </w:r>
    </w:p>
    <w:p w14:paraId="38260088">
      <w:pPr>
        <w:numPr>
          <w:ilvl w:val="1"/>
          <w:numId w:val="7"/>
        </w:numPr>
        <w:rPr>
          <w:lang w:val="en-US"/>
        </w:rPr>
      </w:pPr>
      <w:r>
        <w:rPr>
          <w:lang w:val="en-US"/>
        </w:rPr>
        <w:t>Configure authentication mode: </w:t>
      </w:r>
      <w:r>
        <w:rPr>
          <w:b/>
          <w:bCs/>
          <w:lang w:val="en-US"/>
        </w:rPr>
        <w:t>Mixed Mode</w:t>
      </w:r>
      <w:r>
        <w:rPr>
          <w:lang w:val="en-US"/>
        </w:rPr>
        <w:t> (SQL Server and Windows Authentication)</w:t>
      </w:r>
    </w:p>
    <w:p w14:paraId="08F18F5D">
      <w:pPr>
        <w:numPr>
          <w:ilvl w:val="1"/>
          <w:numId w:val="7"/>
        </w:numPr>
        <w:rPr>
          <w:lang w:val="en-US"/>
        </w:rPr>
      </w:pPr>
      <w:r>
        <w:rPr>
          <w:lang w:val="en-US"/>
        </w:rPr>
        <w:t>Verify installation using SQL Server Configuration Manager</w:t>
      </w:r>
    </w:p>
    <w:p w14:paraId="36159C7B">
      <w:pPr>
        <w:numPr>
          <w:ilvl w:val="0"/>
          <w:numId w:val="6"/>
        </w:numPr>
        <w:tabs>
          <w:tab w:val="clear" w:pos="420"/>
        </w:tabs>
        <w:ind w:left="720" w:hanging="360"/>
        <w:rPr>
          <w:lang w:val="en-US"/>
        </w:rPr>
      </w:pPr>
      <w:r>
        <w:rPr>
          <w:b/>
          <w:bCs/>
          <w:lang w:val="en-US"/>
        </w:rPr>
        <w:t>Download and Install SQL Server Management Studio (SSMS)</w:t>
      </w:r>
    </w:p>
    <w:p w14:paraId="7620EF46">
      <w:pPr>
        <w:numPr>
          <w:ilvl w:val="1"/>
          <w:numId w:val="7"/>
        </w:numPr>
        <w:rPr>
          <w:lang w:val="en-US"/>
        </w:rPr>
      </w:pPr>
      <w:r>
        <w:rPr>
          <w:lang w:val="en-US"/>
        </w:rPr>
        <w:t>Visit: </w:t>
      </w:r>
      <w:r>
        <w:fldChar w:fldCharType="begin"/>
      </w:r>
      <w:r>
        <w:instrText xml:space="preserve"> HYPERLINK "https://docs.microsoft.com/en-us/sql/ssms/download-sql-server-management-studio-ssms" </w:instrText>
      </w:r>
      <w:r>
        <w:fldChar w:fldCharType="separate"/>
      </w:r>
      <w:r>
        <w:rPr>
          <w:rStyle w:val="12"/>
          <w:lang w:val="en-US"/>
        </w:rPr>
        <w:t>https://docs.microsoft.com/en-us/sql/ssms/download-sql-server-management-studio-ssms</w:t>
      </w:r>
      <w:r>
        <w:rPr>
          <w:rStyle w:val="12"/>
          <w:lang w:val="en-US"/>
        </w:rPr>
        <w:fldChar w:fldCharType="end"/>
      </w:r>
    </w:p>
    <w:p w14:paraId="68885367">
      <w:pPr>
        <w:numPr>
          <w:ilvl w:val="1"/>
          <w:numId w:val="7"/>
        </w:numPr>
        <w:rPr>
          <w:lang w:val="en-US"/>
        </w:rPr>
      </w:pPr>
      <w:r>
        <w:rPr>
          <w:lang w:val="en-US"/>
        </w:rPr>
        <w:t>Download latest version</w:t>
      </w:r>
    </w:p>
    <w:p w14:paraId="50F483BD">
      <w:pPr>
        <w:numPr>
          <w:ilvl w:val="1"/>
          <w:numId w:val="7"/>
        </w:numPr>
        <w:rPr>
          <w:lang w:val="en-US"/>
        </w:rPr>
      </w:pPr>
      <w:r>
        <w:rPr>
          <w:lang w:val="en-US"/>
        </w:rPr>
        <w:t>Run installer</w:t>
      </w:r>
      <w:r>
        <w:rPr>
          <w:rFonts w:hint="default"/>
          <w:lang w:val="en-US"/>
        </w:rPr>
        <w:t xml:space="preserve"> and follow installation wizard</w:t>
      </w:r>
    </w:p>
    <w:p w14:paraId="4F6EC406">
      <w:pPr>
        <w:numPr>
          <w:ilvl w:val="1"/>
          <w:numId w:val="7"/>
        </w:numPr>
        <w:rPr>
          <w:lang w:val="en-US"/>
        </w:rPr>
      </w:pPr>
      <w:r>
        <w:rPr>
          <w:lang w:val="en-US"/>
        </w:rPr>
        <w:t>Launch SSMS and connect to local SQL Server instance</w:t>
      </w:r>
    </w:p>
    <w:p w14:paraId="6762F644">
      <w:pPr>
        <w:numPr>
          <w:ilvl w:val="0"/>
          <w:numId w:val="6"/>
        </w:numPr>
        <w:tabs>
          <w:tab w:val="clear" w:pos="420"/>
        </w:tabs>
        <w:ind w:left="720" w:hanging="360"/>
        <w:rPr>
          <w:lang w:val="en-US"/>
        </w:rPr>
      </w:pPr>
      <w:r>
        <w:rPr>
          <w:b/>
          <w:bCs/>
          <w:lang w:val="en-US"/>
        </w:rPr>
        <w:t>Download and Install Visual Studio Code</w:t>
      </w:r>
    </w:p>
    <w:p w14:paraId="5A8E719B">
      <w:pPr>
        <w:numPr>
          <w:ilvl w:val="1"/>
          <w:numId w:val="7"/>
        </w:numPr>
        <w:rPr>
          <w:lang w:val="en-US"/>
        </w:rPr>
      </w:pPr>
      <w:r>
        <w:rPr>
          <w:lang w:val="en-US"/>
        </w:rPr>
        <w:t>Visit: </w:t>
      </w:r>
      <w:r>
        <w:fldChar w:fldCharType="begin"/>
      </w:r>
      <w:r>
        <w:instrText xml:space="preserve"> HYPERLINK "https://code.visualstudio.com/" </w:instrText>
      </w:r>
      <w:r>
        <w:fldChar w:fldCharType="separate"/>
      </w:r>
      <w:r>
        <w:rPr>
          <w:rStyle w:val="12"/>
          <w:lang w:val="en-US"/>
        </w:rPr>
        <w:t>https://code.visualstudio.com/</w:t>
      </w:r>
      <w:r>
        <w:rPr>
          <w:rStyle w:val="12"/>
          <w:lang w:val="en-US"/>
        </w:rPr>
        <w:fldChar w:fldCharType="end"/>
      </w:r>
    </w:p>
    <w:p w14:paraId="25A93E85">
      <w:pPr>
        <w:numPr>
          <w:ilvl w:val="1"/>
          <w:numId w:val="7"/>
        </w:numPr>
        <w:rPr>
          <w:lang w:val="en-US"/>
        </w:rPr>
      </w:pPr>
      <w:r>
        <w:rPr>
          <w:lang w:val="en-US"/>
        </w:rPr>
        <w:t>Download for your operating system</w:t>
      </w:r>
    </w:p>
    <w:p w14:paraId="3B0B6975">
      <w:pPr>
        <w:numPr>
          <w:ilvl w:val="1"/>
          <w:numId w:val="7"/>
        </w:numPr>
        <w:rPr>
          <w:lang w:val="en-US"/>
        </w:rPr>
      </w:pPr>
      <w:r>
        <w:rPr>
          <w:lang w:val="en-US"/>
        </w:rPr>
        <w:t>Install recommended extensions</w:t>
      </w:r>
    </w:p>
    <w:p w14:paraId="3FD96DF1">
      <w:pPr>
        <w:numPr>
          <w:ilvl w:val="0"/>
          <w:numId w:val="6"/>
        </w:numPr>
        <w:tabs>
          <w:tab w:val="clear" w:pos="420"/>
        </w:tabs>
        <w:ind w:left="720" w:hanging="360"/>
        <w:rPr>
          <w:lang w:val="en-US"/>
        </w:rPr>
      </w:pPr>
      <w:r>
        <w:rPr>
          <w:b/>
          <w:bCs/>
          <w:lang w:val="en-US"/>
        </w:rPr>
        <w:t>Download and Install Git</w:t>
      </w:r>
    </w:p>
    <w:p w14:paraId="135B987C">
      <w:pPr>
        <w:numPr>
          <w:ilvl w:val="1"/>
          <w:numId w:val="7"/>
        </w:numPr>
        <w:rPr>
          <w:lang w:val="en-US"/>
        </w:rPr>
      </w:pPr>
      <w:r>
        <w:rPr>
          <w:lang w:val="en-US"/>
        </w:rPr>
        <w:t>Visit: </w:t>
      </w:r>
      <w:r>
        <w:fldChar w:fldCharType="begin"/>
      </w:r>
      <w:r>
        <w:instrText xml:space="preserve"> HYPERLINK "https://git-scm.com/downloads" </w:instrText>
      </w:r>
      <w:r>
        <w:fldChar w:fldCharType="separate"/>
      </w:r>
      <w:r>
        <w:rPr>
          <w:rStyle w:val="12"/>
          <w:lang w:val="en-US"/>
        </w:rPr>
        <w:t>https://git-scm.com/downloads</w:t>
      </w:r>
      <w:r>
        <w:rPr>
          <w:rStyle w:val="12"/>
          <w:lang w:val="en-US"/>
        </w:rPr>
        <w:fldChar w:fldCharType="end"/>
      </w:r>
    </w:p>
    <w:p w14:paraId="3BF59009">
      <w:pPr>
        <w:numPr>
          <w:ilvl w:val="1"/>
          <w:numId w:val="7"/>
        </w:numPr>
        <w:rPr>
          <w:lang w:val="en-US"/>
        </w:rPr>
      </w:pPr>
      <w:r>
        <w:rPr>
          <w:lang w:val="en-US"/>
        </w:rPr>
        <w:t>Download for your operating system</w:t>
      </w:r>
    </w:p>
    <w:p w14:paraId="56A36B94">
      <w:pPr>
        <w:numPr>
          <w:ilvl w:val="1"/>
          <w:numId w:val="7"/>
        </w:numPr>
        <w:rPr>
          <w:lang w:val="en-US"/>
        </w:rPr>
      </w:pPr>
      <w:r>
        <w:rPr>
          <w:lang w:val="en-US"/>
        </w:rPr>
        <w:t>Run installer with default options</w:t>
      </w:r>
    </w:p>
    <w:p w14:paraId="56630373">
      <w:pPr>
        <w:rPr>
          <w:lang w:val="en-US"/>
        </w:rPr>
      </w:pPr>
      <w:r>
        <w:rPr>
          <w:b/>
          <w:bCs/>
          <w:lang w:val="en-US"/>
        </w:rPr>
        <w:t>Step 2: Configure Git</w:t>
      </w:r>
    </w:p>
    <w:p w14:paraId="15CA72B2">
      <w:pPr>
        <w:numPr>
          <w:ilvl w:val="0"/>
          <w:numId w:val="8"/>
        </w:numPr>
        <w:rPr>
          <w:lang w:val="en-US"/>
        </w:rPr>
      </w:pPr>
      <w:r>
        <w:rPr>
          <w:lang w:val="en-US"/>
        </w:rPr>
        <w:t>Set your name and email</w:t>
      </w:r>
    </w:p>
    <w:p w14:paraId="760CC444">
      <w:pPr>
        <w:numPr>
          <w:ilvl w:val="0"/>
          <w:numId w:val="8"/>
        </w:numPr>
        <w:rPr>
          <w:lang w:val="en-US"/>
        </w:rPr>
      </w:pPr>
      <w:r>
        <w:rPr>
          <w:lang w:val="en-US"/>
        </w:rPr>
        <w:t>Verify configuration</w:t>
      </w:r>
    </w:p>
    <w:p w14:paraId="62D262CE">
      <w:pPr>
        <w:rPr>
          <w:lang w:val="en-US"/>
        </w:rPr>
      </w:pPr>
      <w:r>
        <w:rPr>
          <w:b/>
          <w:bCs/>
          <w:lang w:val="en-US"/>
        </w:rPr>
        <w:t xml:space="preserve">Step </w:t>
      </w:r>
      <w:r>
        <w:rPr>
          <w:rFonts w:hint="default"/>
          <w:b/>
          <w:bCs/>
          <w:lang w:val="en-US"/>
        </w:rPr>
        <w:t>3</w:t>
      </w:r>
      <w:r>
        <w:rPr>
          <w:b/>
          <w:bCs/>
          <w:lang w:val="en-US"/>
        </w:rPr>
        <w:t>: Clone Repositories</w:t>
      </w:r>
    </w:p>
    <w:p w14:paraId="40441858">
      <w:pPr>
        <w:numPr>
          <w:ilvl w:val="0"/>
          <w:numId w:val="9"/>
        </w:numPr>
        <w:rPr>
          <w:lang w:val="en-US"/>
        </w:rPr>
      </w:pPr>
      <w:r>
        <w:rPr>
          <w:lang w:val="en-US"/>
        </w:rPr>
        <w:t>Create project directory</w:t>
      </w:r>
    </w:p>
    <w:p w14:paraId="755F5CC6">
      <w:pPr>
        <w:numPr>
          <w:ilvl w:val="0"/>
          <w:numId w:val="9"/>
        </w:numPr>
        <w:rPr>
          <w:lang w:val="en-US"/>
        </w:rPr>
      </w:pPr>
      <w:r>
        <w:rPr>
          <w:lang w:val="en-US"/>
        </w:rPr>
        <w:t>Clone backend repository</w:t>
      </w:r>
    </w:p>
    <w:p w14:paraId="0224DF42">
      <w:pPr>
        <w:numPr>
          <w:ilvl w:val="0"/>
          <w:numId w:val="9"/>
        </w:numPr>
        <w:rPr>
          <w:lang w:val="en-US"/>
        </w:rPr>
      </w:pPr>
      <w:r>
        <w:rPr>
          <w:lang w:val="en-US"/>
        </w:rPr>
        <w:t>Clone frontend repository</w:t>
      </w:r>
    </w:p>
    <w:p w14:paraId="5B959308">
      <w:pPr>
        <w:numPr>
          <w:ilvl w:val="0"/>
          <w:numId w:val="9"/>
        </w:numPr>
        <w:rPr>
          <w:lang w:val="en-US"/>
        </w:rPr>
      </w:pPr>
      <w:r>
        <w:rPr>
          <w:rFonts w:hint="default"/>
          <w:lang w:val="en-US"/>
        </w:rPr>
        <w:t>Clone simulation application repository</w:t>
      </w:r>
    </w:p>
    <w:p w14:paraId="1436929F">
      <w:pPr>
        <w:pStyle w:val="5"/>
        <w:rPr>
          <w:i w:val="0"/>
          <w:iCs w:val="0"/>
          <w:lang w:val="en-US"/>
        </w:rPr>
      </w:pPr>
      <w:bookmarkStart w:id="33" w:name="_Toc6868"/>
      <w:bookmarkStart w:id="34" w:name="_Toc23379"/>
      <w:r>
        <w:rPr>
          <w:i w:val="0"/>
          <w:iCs w:val="0"/>
          <w:lang w:val="en-US"/>
        </w:rPr>
        <w:t>2.3.2 Setup Database</w:t>
      </w:r>
      <w:bookmarkEnd w:id="33"/>
      <w:bookmarkEnd w:id="34"/>
    </w:p>
    <w:p w14:paraId="0CA399C8">
      <w:pPr>
        <w:rPr>
          <w:lang w:val="en-US"/>
        </w:rPr>
      </w:pPr>
      <w:r>
        <w:rPr>
          <w:b/>
          <w:bCs/>
          <w:lang w:val="en-US"/>
        </w:rPr>
        <w:t>Step 1: Create Database</w:t>
      </w:r>
    </w:p>
    <w:p w14:paraId="7B4F5416">
      <w:pPr>
        <w:numPr>
          <w:ilvl w:val="0"/>
          <w:numId w:val="10"/>
        </w:numPr>
        <w:tabs>
          <w:tab w:val="clear" w:pos="420"/>
        </w:tabs>
        <w:ind w:left="720" w:hanging="360"/>
        <w:rPr>
          <w:lang w:val="en-US"/>
        </w:rPr>
      </w:pPr>
      <w:r>
        <w:rPr>
          <w:lang w:val="en-US"/>
        </w:rPr>
        <w:t>Open </w:t>
      </w:r>
      <w:r>
        <w:rPr>
          <w:b/>
          <w:bCs/>
          <w:lang w:val="en-US"/>
        </w:rPr>
        <w:t>SQL Server Management Studio (SSMS)</w:t>
      </w:r>
    </w:p>
    <w:p w14:paraId="2D59C64E">
      <w:pPr>
        <w:numPr>
          <w:ilvl w:val="0"/>
          <w:numId w:val="10"/>
        </w:numPr>
        <w:tabs>
          <w:tab w:val="clear" w:pos="420"/>
        </w:tabs>
        <w:ind w:left="720" w:hanging="360"/>
        <w:rPr>
          <w:lang w:val="en-US"/>
        </w:rPr>
      </w:pPr>
      <w:r>
        <w:rPr>
          <w:lang w:val="en-US"/>
        </w:rPr>
        <w:t>Connect to your local SQL Server instance</w:t>
      </w:r>
    </w:p>
    <w:p w14:paraId="681970FB">
      <w:pPr>
        <w:numPr>
          <w:ilvl w:val="0"/>
          <w:numId w:val="10"/>
        </w:numPr>
        <w:tabs>
          <w:tab w:val="clear" w:pos="420"/>
        </w:tabs>
        <w:ind w:left="720" w:hanging="360"/>
        <w:rPr>
          <w:lang w:val="en-US"/>
        </w:rPr>
      </w:pPr>
      <w:r>
        <w:rPr>
          <w:lang w:val="en-US"/>
        </w:rPr>
        <w:t>Right-click on </w:t>
      </w:r>
      <w:r>
        <w:rPr>
          <w:b/>
          <w:bCs/>
          <w:lang w:val="en-US"/>
        </w:rPr>
        <w:t>Databases</w:t>
      </w:r>
      <w:r>
        <w:rPr>
          <w:lang w:val="en-US"/>
        </w:rPr>
        <w:t> → Select </w:t>
      </w:r>
      <w:r>
        <w:rPr>
          <w:b/>
          <w:bCs/>
          <w:lang w:val="en-US"/>
        </w:rPr>
        <w:t>New Database</w:t>
      </w:r>
    </w:p>
    <w:p w14:paraId="33103470">
      <w:pPr>
        <w:numPr>
          <w:ilvl w:val="0"/>
          <w:numId w:val="10"/>
        </w:numPr>
        <w:tabs>
          <w:tab w:val="clear" w:pos="420"/>
        </w:tabs>
        <w:ind w:left="720" w:hanging="360"/>
        <w:rPr>
          <w:lang w:val="en-US"/>
        </w:rPr>
      </w:pPr>
      <w:r>
        <w:rPr>
          <w:lang w:val="en-US"/>
        </w:rPr>
        <w:t>Database name:</w:t>
      </w:r>
      <w:r>
        <w:rPr>
          <w:rFonts w:hint="default"/>
          <w:lang w:val="en-US"/>
        </w:rPr>
        <w:t xml:space="preserve"> lssctc</w:t>
      </w:r>
      <w:r>
        <w:rPr>
          <w:lang w:val="en-US"/>
        </w:rPr>
        <w:t>_</w:t>
      </w:r>
      <w:r>
        <w:rPr>
          <w:rFonts w:hint="default"/>
          <w:lang w:val="en-US"/>
        </w:rPr>
        <w:t>db</w:t>
      </w:r>
    </w:p>
    <w:p w14:paraId="0FB86BB5">
      <w:pPr>
        <w:numPr>
          <w:ilvl w:val="0"/>
          <w:numId w:val="10"/>
        </w:numPr>
        <w:tabs>
          <w:tab w:val="clear" w:pos="420"/>
        </w:tabs>
        <w:ind w:left="720" w:hanging="360"/>
        <w:rPr>
          <w:lang w:val="en-US"/>
        </w:rPr>
      </w:pPr>
      <w:r>
        <w:rPr>
          <w:lang w:val="en-US"/>
        </w:rPr>
        <w:t>Click </w:t>
      </w:r>
      <w:r>
        <w:rPr>
          <w:b/>
          <w:bCs/>
          <w:lang w:val="en-US"/>
        </w:rPr>
        <w:t>OK</w:t>
      </w:r>
    </w:p>
    <w:p w14:paraId="3108A904">
      <w:pPr>
        <w:rPr>
          <w:lang w:val="en-US"/>
        </w:rPr>
      </w:pPr>
      <w:r>
        <w:rPr>
          <w:b/>
          <w:bCs/>
          <w:lang w:val="en-US"/>
        </w:rPr>
        <w:t>Step 2: Execute Database Script</w:t>
      </w:r>
    </w:p>
    <w:p w14:paraId="3448C303">
      <w:pPr>
        <w:numPr>
          <w:ilvl w:val="0"/>
          <w:numId w:val="11"/>
        </w:numPr>
        <w:tabs>
          <w:tab w:val="clear" w:pos="420"/>
        </w:tabs>
        <w:ind w:left="720" w:hanging="360"/>
        <w:rPr>
          <w:lang w:val="en-US"/>
        </w:rPr>
      </w:pPr>
      <w:r>
        <w:rPr>
          <w:lang w:val="en-US"/>
        </w:rPr>
        <w:t>Open </w:t>
      </w:r>
      <w:r>
        <w:rPr>
          <w:b/>
          <w:bCs/>
          <w:lang w:val="en-US"/>
        </w:rPr>
        <w:t>lssctc_db-script.sql</w:t>
      </w:r>
      <w:r>
        <w:rPr>
          <w:lang w:val="en-US"/>
        </w:rPr>
        <w:t> in SSMS</w:t>
      </w:r>
    </w:p>
    <w:p w14:paraId="666E2BA5">
      <w:pPr>
        <w:numPr>
          <w:ilvl w:val="1"/>
          <w:numId w:val="12"/>
        </w:numPr>
        <w:rPr>
          <w:lang w:val="en-US"/>
        </w:rPr>
      </w:pPr>
      <w:r>
        <w:rPr>
          <w:lang w:val="en-US"/>
        </w:rPr>
        <w:t>File → Open → File → Select lssctc_db-script.sql</w:t>
      </w:r>
    </w:p>
    <w:p w14:paraId="2B8D45D0">
      <w:pPr>
        <w:numPr>
          <w:ilvl w:val="0"/>
          <w:numId w:val="11"/>
        </w:numPr>
        <w:tabs>
          <w:tab w:val="clear" w:pos="420"/>
        </w:tabs>
        <w:ind w:left="720" w:hanging="360"/>
        <w:rPr>
          <w:lang w:val="en-US"/>
        </w:rPr>
      </w:pPr>
      <w:r>
        <w:rPr>
          <w:lang w:val="en-US"/>
        </w:rPr>
        <w:t>Ensure</w:t>
      </w:r>
      <w:r>
        <w:rPr>
          <w:rFonts w:hint="default"/>
          <w:lang w:val="en-US"/>
        </w:rPr>
        <w:t xml:space="preserve"> lssctc_db database</w:t>
      </w:r>
      <w:r>
        <w:rPr>
          <w:lang w:val="en-US"/>
        </w:rPr>
        <w:t> is selected in database dropdown</w:t>
      </w:r>
    </w:p>
    <w:p w14:paraId="65BC137A">
      <w:pPr>
        <w:numPr>
          <w:ilvl w:val="0"/>
          <w:numId w:val="11"/>
        </w:numPr>
        <w:tabs>
          <w:tab w:val="clear" w:pos="420"/>
        </w:tabs>
        <w:ind w:left="720" w:hanging="360"/>
        <w:rPr>
          <w:lang w:val="en-US"/>
        </w:rPr>
      </w:pPr>
      <w:r>
        <w:rPr>
          <w:lang w:val="en-US"/>
        </w:rPr>
        <w:t>Click </w:t>
      </w:r>
      <w:r>
        <w:rPr>
          <w:b/>
          <w:bCs/>
          <w:lang w:val="en-US"/>
        </w:rPr>
        <w:t>Execute</w:t>
      </w:r>
      <w:r>
        <w:rPr>
          <w:lang w:val="en-US"/>
        </w:rPr>
        <w:t> button or press F5</w:t>
      </w:r>
    </w:p>
    <w:p w14:paraId="7B442421">
      <w:pPr>
        <w:numPr>
          <w:ilvl w:val="0"/>
          <w:numId w:val="11"/>
        </w:numPr>
        <w:tabs>
          <w:tab w:val="clear" w:pos="420"/>
        </w:tabs>
        <w:ind w:left="720" w:hanging="360"/>
        <w:rPr>
          <w:lang w:val="en-US"/>
        </w:rPr>
      </w:pPr>
      <w:r>
        <w:rPr>
          <w:lang w:val="en-US"/>
        </w:rPr>
        <w:t>Wait for script execution to complete</w:t>
      </w:r>
    </w:p>
    <w:p w14:paraId="002B0D03">
      <w:pPr>
        <w:numPr>
          <w:ilvl w:val="0"/>
          <w:numId w:val="11"/>
        </w:numPr>
        <w:tabs>
          <w:tab w:val="clear" w:pos="420"/>
        </w:tabs>
        <w:ind w:left="720" w:hanging="360"/>
        <w:rPr>
          <w:lang w:val="en-US"/>
        </w:rPr>
      </w:pPr>
      <w:r>
        <w:rPr>
          <w:lang w:val="en-US"/>
        </w:rPr>
        <w:t>Verify tables are created:</w:t>
      </w:r>
    </w:p>
    <w:p w14:paraId="4B98AEA6">
      <w:pPr>
        <w:numPr>
          <w:ilvl w:val="0"/>
          <w:numId w:val="11"/>
        </w:numPr>
        <w:tabs>
          <w:tab w:val="clear" w:pos="420"/>
        </w:tabs>
        <w:ind w:left="720" w:hanging="360"/>
        <w:rPr>
          <w:lang w:val="en-US"/>
        </w:rPr>
      </w:pPr>
      <w:r>
        <w:rPr>
          <w:lang w:val="en-US"/>
        </w:rPr>
        <w:t>Expected output: 40+ tables including users, roles, courses, classes, quizzes, etc.</w:t>
      </w:r>
    </w:p>
    <w:p w14:paraId="3B70EA4D">
      <w:pPr>
        <w:rPr>
          <w:lang w:val="en-US"/>
        </w:rPr>
      </w:pPr>
      <w:r>
        <w:rPr>
          <w:b/>
          <w:bCs/>
          <w:lang w:val="en-US"/>
        </w:rPr>
        <w:t>Step 3: Execute Seed Data (Optional)</w:t>
      </w:r>
    </w:p>
    <w:p w14:paraId="75D95733">
      <w:pPr>
        <w:numPr>
          <w:ilvl w:val="0"/>
          <w:numId w:val="13"/>
        </w:numPr>
        <w:tabs>
          <w:tab w:val="clear" w:pos="420"/>
        </w:tabs>
        <w:ind w:left="720" w:hanging="360"/>
        <w:rPr>
          <w:lang w:val="en-US"/>
        </w:rPr>
      </w:pPr>
      <w:r>
        <w:rPr>
          <w:lang w:val="en-US"/>
        </w:rPr>
        <w:t>Open </w:t>
      </w:r>
      <w:r>
        <w:rPr>
          <w:b/>
          <w:bCs/>
          <w:lang w:val="en-US"/>
        </w:rPr>
        <w:t>seed-data.sql</w:t>
      </w:r>
      <w:r>
        <w:rPr>
          <w:lang w:val="en-US"/>
        </w:rPr>
        <w:t> in SSMS</w:t>
      </w:r>
    </w:p>
    <w:p w14:paraId="2DF32774">
      <w:pPr>
        <w:numPr>
          <w:ilvl w:val="0"/>
          <w:numId w:val="13"/>
        </w:numPr>
        <w:tabs>
          <w:tab w:val="clear" w:pos="420"/>
        </w:tabs>
        <w:ind w:left="720" w:hanging="360"/>
        <w:rPr>
          <w:lang w:val="en-US"/>
        </w:rPr>
      </w:pPr>
      <w:r>
        <w:rPr>
          <w:lang w:val="en-US"/>
        </w:rPr>
        <w:t>Execute script to populate initial data:</w:t>
      </w:r>
    </w:p>
    <w:p w14:paraId="643D6494">
      <w:pPr>
        <w:numPr>
          <w:ilvl w:val="1"/>
          <w:numId w:val="14"/>
        </w:numPr>
        <w:rPr>
          <w:lang w:val="en-US"/>
        </w:rPr>
      </w:pPr>
      <w:r>
        <w:rPr>
          <w:lang w:val="en-US"/>
        </w:rPr>
        <w:t>Default admin account</w:t>
      </w:r>
    </w:p>
    <w:p w14:paraId="224880FF">
      <w:pPr>
        <w:numPr>
          <w:ilvl w:val="1"/>
          <w:numId w:val="14"/>
        </w:numPr>
        <w:rPr>
          <w:lang w:val="en-US"/>
        </w:rPr>
      </w:pPr>
      <w:r>
        <w:rPr>
          <w:lang w:val="en-US"/>
        </w:rPr>
        <w:t>Course categories and levels</w:t>
      </w:r>
    </w:p>
    <w:p w14:paraId="52897A72">
      <w:pPr>
        <w:numPr>
          <w:ilvl w:val="1"/>
          <w:numId w:val="14"/>
        </w:numPr>
        <w:rPr>
          <w:lang w:val="en-US"/>
        </w:rPr>
      </w:pPr>
      <w:r>
        <w:rPr>
          <w:lang w:val="en-US"/>
        </w:rPr>
        <w:t>Course and class codes</w:t>
      </w:r>
    </w:p>
    <w:p w14:paraId="7F2B5003">
      <w:pPr>
        <w:numPr>
          <w:ilvl w:val="1"/>
          <w:numId w:val="14"/>
        </w:numPr>
        <w:rPr>
          <w:lang w:val="en-US"/>
        </w:rPr>
      </w:pPr>
      <w:r>
        <w:rPr>
          <w:lang w:val="en-US"/>
        </w:rPr>
        <w:t>Material types</w:t>
      </w:r>
    </w:p>
    <w:p w14:paraId="4291E17F">
      <w:pPr>
        <w:numPr>
          <w:ilvl w:val="0"/>
          <w:numId w:val="13"/>
        </w:numPr>
        <w:tabs>
          <w:tab w:val="clear" w:pos="420"/>
        </w:tabs>
        <w:ind w:left="720" w:hanging="360"/>
        <w:rPr>
          <w:lang w:val="en-US"/>
        </w:rPr>
      </w:pPr>
      <w:r>
        <w:rPr>
          <w:lang w:val="en-US"/>
        </w:rPr>
        <w:t>Verify seed data</w:t>
      </w:r>
    </w:p>
    <w:p w14:paraId="7184A6C4">
      <w:pPr>
        <w:rPr>
          <w:lang w:val="en-US"/>
        </w:rPr>
      </w:pPr>
      <w:r>
        <w:rPr>
          <w:b/>
          <w:bCs/>
          <w:lang w:val="en-US"/>
        </w:rPr>
        <w:t>Step 4: Verify Database Connection String</w:t>
      </w:r>
    </w:p>
    <w:p w14:paraId="08FEA10C">
      <w:pPr>
        <w:numPr>
          <w:ilvl w:val="0"/>
          <w:numId w:val="15"/>
        </w:numPr>
        <w:rPr>
          <w:lang w:val="en-US"/>
        </w:rPr>
      </w:pPr>
      <w:r>
        <w:rPr>
          <w:rFonts w:hint="default"/>
          <w:lang w:val="en-US"/>
        </w:rPr>
        <w:t>Your s</w:t>
      </w:r>
      <w:r>
        <w:rPr>
          <w:lang w:val="en-US"/>
        </w:rPr>
        <w:t>erver name</w:t>
      </w:r>
    </w:p>
    <w:p w14:paraId="2B74F5F1">
      <w:pPr>
        <w:numPr>
          <w:ilvl w:val="0"/>
          <w:numId w:val="15"/>
        </w:numPr>
        <w:rPr>
          <w:lang w:val="en-US"/>
        </w:rPr>
      </w:pPr>
      <w:r>
        <w:rPr>
          <w:lang w:val="en-US"/>
        </w:rPr>
        <w:t>Database name: </w:t>
      </w:r>
      <w:r>
        <w:rPr>
          <w:rFonts w:hint="default"/>
          <w:lang w:val="en-US"/>
        </w:rPr>
        <w:t>lssctc_db</w:t>
      </w:r>
    </w:p>
    <w:p w14:paraId="410BFB50">
      <w:pPr>
        <w:numPr>
          <w:ilvl w:val="0"/>
          <w:numId w:val="15"/>
        </w:numPr>
        <w:rPr>
          <w:lang w:val="en-US"/>
        </w:rPr>
      </w:pPr>
      <w:r>
        <w:rPr>
          <w:lang w:val="en-US"/>
        </w:rPr>
        <w:t>Authentication: SQL Server Authentication or Windows Authentication</w:t>
      </w:r>
    </w:p>
    <w:p w14:paraId="03B500F6">
      <w:pPr>
        <w:numPr>
          <w:ilvl w:val="0"/>
          <w:numId w:val="15"/>
        </w:numPr>
        <w:rPr>
          <w:lang w:val="en-US"/>
        </w:rPr>
      </w:pPr>
      <w:r>
        <w:rPr>
          <w:lang w:val="en-US"/>
        </w:rPr>
        <w:t>Example connection string:</w:t>
      </w:r>
    </w:p>
    <w:p w14:paraId="60836D76">
      <w:pPr>
        <w:numPr>
          <w:ilvl w:val="1"/>
          <w:numId w:val="15"/>
        </w:numPr>
        <w:ind w:left="1440" w:leftChars="0" w:hanging="360" w:firstLineChars="0"/>
        <w:rPr>
          <w:lang w:val="en-US"/>
        </w:rPr>
      </w:pPr>
      <w:r>
        <w:rPr>
          <w:lang w:val="en-US"/>
        </w:rPr>
        <w:t>Server=localhost;Database=LSSCTC_DB;User Id=sa;Password=YourPassword;TrustServerCertificate=True</w:t>
      </w:r>
    </w:p>
    <w:p w14:paraId="2D0B23BB">
      <w:pPr>
        <w:pStyle w:val="5"/>
        <w:rPr>
          <w:i w:val="0"/>
          <w:iCs w:val="0"/>
          <w:lang w:val="en-US"/>
        </w:rPr>
      </w:pPr>
      <w:bookmarkStart w:id="35" w:name="_Toc22863"/>
      <w:bookmarkStart w:id="36" w:name="_Toc20469"/>
      <w:r>
        <w:rPr>
          <w:i w:val="0"/>
          <w:iCs w:val="0"/>
          <w:lang w:val="en-US"/>
        </w:rPr>
        <w:t>2.3.3 Setup and Run Backend API</w:t>
      </w:r>
      <w:bookmarkEnd w:id="35"/>
      <w:bookmarkEnd w:id="36"/>
    </w:p>
    <w:p w14:paraId="1F668AF0">
      <w:pPr>
        <w:rPr>
          <w:lang w:val="en-US"/>
        </w:rPr>
      </w:pPr>
      <w:r>
        <w:rPr>
          <w:b/>
          <w:bCs/>
          <w:lang w:val="en-US"/>
        </w:rPr>
        <w:t>Step 1: Navigate to Backend Project</w:t>
      </w:r>
    </w:p>
    <w:p w14:paraId="3BECD009">
      <w:pPr>
        <w:numPr>
          <w:ilvl w:val="0"/>
          <w:numId w:val="16"/>
        </w:numPr>
        <w:rPr>
          <w:lang w:val="en-US"/>
        </w:rPr>
      </w:pPr>
      <w:r>
        <w:rPr>
          <w:lang w:val="en-US"/>
        </w:rPr>
        <w:t>cd lssctc-project/lssctc-api/Lssctc/Lssctc.ProgramManagement</w:t>
      </w:r>
    </w:p>
    <w:p w14:paraId="06F5C19D">
      <w:pPr>
        <w:rPr>
          <w:lang w:val="en-US"/>
        </w:rPr>
      </w:pPr>
      <w:r>
        <w:rPr>
          <w:b/>
          <w:bCs/>
          <w:lang w:val="en-US"/>
        </w:rPr>
        <w:t>Step 2: Configure Application Settings</w:t>
      </w:r>
    </w:p>
    <w:p w14:paraId="1D115D6F">
      <w:pPr>
        <w:numPr>
          <w:ilvl w:val="0"/>
          <w:numId w:val="17"/>
        </w:numPr>
        <w:tabs>
          <w:tab w:val="clear" w:pos="420"/>
        </w:tabs>
        <w:ind w:left="720" w:hanging="360"/>
        <w:rPr>
          <w:lang w:val="en-US"/>
        </w:rPr>
      </w:pPr>
      <w:r>
        <w:rPr>
          <w:lang w:val="en-US"/>
        </w:rPr>
        <w:t>Open </w:t>
      </w:r>
      <w:r>
        <w:rPr>
          <w:b/>
          <w:bCs/>
          <w:lang w:val="en-US"/>
        </w:rPr>
        <w:t>appsettings.json</w:t>
      </w:r>
      <w:r>
        <w:rPr>
          <w:lang w:val="en-US"/>
        </w:rPr>
        <w:t> in text editor or VS Code</w:t>
      </w:r>
    </w:p>
    <w:p w14:paraId="3E3A240C">
      <w:pPr>
        <w:numPr>
          <w:ilvl w:val="0"/>
          <w:numId w:val="17"/>
        </w:numPr>
        <w:tabs>
          <w:tab w:val="clear" w:pos="420"/>
        </w:tabs>
        <w:ind w:left="720" w:hanging="360"/>
        <w:rPr>
          <w:lang w:val="en-US"/>
        </w:rPr>
      </w:pPr>
      <w:r>
        <w:rPr>
          <w:lang w:val="en-US"/>
        </w:rPr>
        <w:t>Update your custom value for: "ConnectionStrings", "JwtConfig", "EmailSettings"</w:t>
      </w:r>
    </w:p>
    <w:p w14:paraId="5785A717">
      <w:pPr>
        <w:numPr>
          <w:ilvl w:val="0"/>
          <w:numId w:val="17"/>
        </w:numPr>
        <w:tabs>
          <w:tab w:val="clear" w:pos="420"/>
        </w:tabs>
        <w:ind w:left="720" w:hanging="360"/>
        <w:rPr>
          <w:lang w:val="en-US"/>
        </w:rPr>
      </w:pPr>
      <w:r>
        <w:rPr>
          <w:b/>
          <w:bCs/>
          <w:lang w:val="en-US"/>
        </w:rPr>
        <w:t>Generate JWT Secret Key</w:t>
      </w:r>
      <w:r>
        <w:rPr>
          <w:lang w:val="en-US"/>
        </w:rPr>
        <w:t> (recommended):</w:t>
      </w:r>
    </w:p>
    <w:p w14:paraId="3D68092E">
      <w:pPr>
        <w:numPr>
          <w:ilvl w:val="1"/>
          <w:numId w:val="17"/>
        </w:numPr>
        <w:tabs>
          <w:tab w:val="clear" w:pos="840"/>
        </w:tabs>
        <w:ind w:left="1140" w:hanging="360"/>
        <w:rPr>
          <w:lang w:val="en-US"/>
        </w:rPr>
      </w:pPr>
      <w:r>
        <w:rPr>
          <w:lang w:val="en-US"/>
        </w:rPr>
        <w:t>Generate random 32-character key using PowerShell (Windows)</w:t>
      </w:r>
    </w:p>
    <w:p w14:paraId="5B34EBCC">
      <w:pPr>
        <w:numPr>
          <w:ilvl w:val="1"/>
          <w:numId w:val="17"/>
        </w:numPr>
        <w:tabs>
          <w:tab w:val="clear" w:pos="840"/>
        </w:tabs>
        <w:ind w:left="1140" w:hanging="360"/>
        <w:rPr>
          <w:lang w:val="en-US"/>
        </w:rPr>
      </w:pPr>
      <w:r>
        <w:rPr>
          <w:lang w:val="en-US"/>
        </w:rPr>
        <w:t>Generate random 32-character key using openssl (macOS/Linux)</w:t>
      </w:r>
    </w:p>
    <w:p w14:paraId="1846D2E5">
      <w:pPr>
        <w:numPr>
          <w:ilvl w:val="0"/>
          <w:numId w:val="17"/>
        </w:numPr>
        <w:tabs>
          <w:tab w:val="clear" w:pos="420"/>
        </w:tabs>
        <w:ind w:left="720" w:hanging="360"/>
        <w:rPr>
          <w:lang w:val="en-US"/>
        </w:rPr>
      </w:pPr>
      <w:r>
        <w:rPr>
          <w:b/>
          <w:bCs/>
          <w:lang w:val="en-US"/>
        </w:rPr>
        <w:t>Configure Email Settings</w:t>
      </w:r>
      <w:r>
        <w:rPr>
          <w:lang w:val="en-US"/>
        </w:rPr>
        <w:t> (for OTP functionality):</w:t>
      </w:r>
    </w:p>
    <w:p w14:paraId="7015503D">
      <w:pPr>
        <w:numPr>
          <w:ilvl w:val="1"/>
          <w:numId w:val="18"/>
        </w:numPr>
        <w:rPr>
          <w:lang w:val="en-US"/>
        </w:rPr>
      </w:pPr>
      <w:r>
        <w:rPr>
          <w:lang w:val="en-US"/>
        </w:rPr>
        <w:t>Use Gmail account</w:t>
      </w:r>
    </w:p>
    <w:p w14:paraId="7CB42513">
      <w:pPr>
        <w:numPr>
          <w:ilvl w:val="1"/>
          <w:numId w:val="18"/>
        </w:numPr>
        <w:rPr>
          <w:lang w:val="en-US"/>
        </w:rPr>
      </w:pPr>
      <w:r>
        <w:rPr>
          <w:lang w:val="en-US"/>
        </w:rPr>
        <w:t>Enable 2-Factor Authentication</w:t>
      </w:r>
    </w:p>
    <w:p w14:paraId="25FF3FEB">
      <w:pPr>
        <w:numPr>
          <w:ilvl w:val="1"/>
          <w:numId w:val="18"/>
        </w:numPr>
        <w:rPr>
          <w:lang w:val="en-US"/>
        </w:rPr>
      </w:pPr>
      <w:r>
        <w:rPr>
          <w:lang w:val="en-US"/>
        </w:rPr>
        <w:t>Generate App Password: </w:t>
      </w:r>
      <w:r>
        <w:fldChar w:fldCharType="begin"/>
      </w:r>
      <w:r>
        <w:instrText xml:space="preserve"> HYPERLINK "https://myaccount.google.com/apppasswords" </w:instrText>
      </w:r>
      <w:r>
        <w:fldChar w:fldCharType="separate"/>
      </w:r>
      <w:r>
        <w:rPr>
          <w:rStyle w:val="12"/>
          <w:lang w:val="en-US"/>
        </w:rPr>
        <w:t>https://myaccount.google.com/apppasswords</w:t>
      </w:r>
      <w:r>
        <w:rPr>
          <w:rStyle w:val="12"/>
          <w:lang w:val="en-US"/>
        </w:rPr>
        <w:fldChar w:fldCharType="end"/>
      </w:r>
    </w:p>
    <w:p w14:paraId="4C43D125">
      <w:pPr>
        <w:numPr>
          <w:ilvl w:val="1"/>
          <w:numId w:val="18"/>
        </w:numPr>
        <w:rPr>
          <w:lang w:val="en-US"/>
        </w:rPr>
      </w:pPr>
      <w:r>
        <w:rPr>
          <w:lang w:val="en-US"/>
        </w:rPr>
        <w:t>Use App Password in configuration (not your Gmail password)</w:t>
      </w:r>
    </w:p>
    <w:p w14:paraId="60BB49D0">
      <w:pPr>
        <w:rPr>
          <w:lang w:val="en-US"/>
        </w:rPr>
      </w:pPr>
      <w:r>
        <w:rPr>
          <w:b/>
          <w:bCs/>
          <w:lang w:val="en-US"/>
        </w:rPr>
        <w:t>Step 3: Restore NuGet Packages</w:t>
      </w:r>
    </w:p>
    <w:p w14:paraId="0C0B9472">
      <w:pPr>
        <w:numPr>
          <w:ilvl w:val="0"/>
          <w:numId w:val="19"/>
        </w:numPr>
        <w:rPr>
          <w:lang w:val="en-US"/>
        </w:rPr>
      </w:pPr>
      <w:r>
        <w:rPr>
          <w:lang w:val="en-US"/>
        </w:rPr>
        <w:t>Restore all dependencies</w:t>
      </w:r>
    </w:p>
    <w:p w14:paraId="334A91C3">
      <w:pPr>
        <w:numPr>
          <w:ilvl w:val="1"/>
          <w:numId w:val="19"/>
        </w:numPr>
        <w:rPr>
          <w:lang w:val="en-US"/>
        </w:rPr>
      </w:pPr>
      <w:r>
        <w:rPr>
          <w:lang w:val="en-US"/>
        </w:rPr>
        <w:t>dotnet restore</w:t>
      </w:r>
    </w:p>
    <w:p w14:paraId="4EC6B018">
      <w:pPr>
        <w:rPr>
          <w:lang w:val="en-US"/>
        </w:rPr>
      </w:pPr>
      <w:r>
        <w:rPr>
          <w:b/>
          <w:bCs/>
          <w:lang w:val="en-US"/>
        </w:rPr>
        <w:t>Step 4: Build Project</w:t>
      </w:r>
    </w:p>
    <w:p w14:paraId="375E62C9">
      <w:pPr>
        <w:numPr>
          <w:ilvl w:val="0"/>
          <w:numId w:val="20"/>
        </w:numPr>
        <w:rPr>
          <w:lang w:val="en-US"/>
        </w:rPr>
      </w:pPr>
      <w:r>
        <w:rPr>
          <w:lang w:val="en-US"/>
        </w:rPr>
        <w:t>Build project</w:t>
      </w:r>
    </w:p>
    <w:p w14:paraId="3B00793C">
      <w:pPr>
        <w:numPr>
          <w:ilvl w:val="1"/>
          <w:numId w:val="20"/>
        </w:numPr>
        <w:rPr>
          <w:lang w:val="en-US"/>
        </w:rPr>
      </w:pPr>
      <w:r>
        <w:rPr>
          <w:lang w:val="en-US"/>
        </w:rPr>
        <w:t>dotnet build</w:t>
      </w:r>
    </w:p>
    <w:p w14:paraId="1C37BFD3">
      <w:pPr>
        <w:numPr>
          <w:ilvl w:val="1"/>
          <w:numId w:val="20"/>
        </w:numPr>
        <w:rPr>
          <w:lang w:val="en-US"/>
        </w:rPr>
      </w:pPr>
      <w:r>
        <w:rPr>
          <w:lang w:val="en-US"/>
        </w:rPr>
        <w:t xml:space="preserve">Expected output: Build succeeded. </w:t>
      </w:r>
    </w:p>
    <w:p w14:paraId="21C6D101">
      <w:pPr>
        <w:rPr>
          <w:lang w:val="en-US"/>
        </w:rPr>
      </w:pPr>
      <w:r>
        <w:rPr>
          <w:b/>
          <w:bCs/>
          <w:lang w:val="en-US"/>
        </w:rPr>
        <w:t>Step 5: Run Backend API</w:t>
      </w:r>
    </w:p>
    <w:p w14:paraId="634CD48D">
      <w:pPr>
        <w:numPr>
          <w:ilvl w:val="0"/>
          <w:numId w:val="21"/>
        </w:numPr>
        <w:rPr>
          <w:lang w:val="en-US"/>
        </w:rPr>
      </w:pPr>
      <w:r>
        <w:rPr>
          <w:lang w:val="en-US"/>
        </w:rPr>
        <w:t>Run in development mode</w:t>
      </w:r>
    </w:p>
    <w:p w14:paraId="1583001D">
      <w:pPr>
        <w:numPr>
          <w:ilvl w:val="1"/>
          <w:numId w:val="21"/>
        </w:numPr>
        <w:rPr>
          <w:lang w:val="en-US"/>
        </w:rPr>
      </w:pPr>
      <w:r>
        <w:rPr>
          <w:lang w:val="en-US"/>
        </w:rPr>
        <w:t>dotnet run</w:t>
      </w:r>
    </w:p>
    <w:p w14:paraId="5DA818AC">
      <w:pPr>
        <w:rPr>
          <w:lang w:val="en-US"/>
        </w:rPr>
      </w:pPr>
      <w:r>
        <w:rPr>
          <w:b/>
          <w:bCs/>
          <w:lang w:val="en-US"/>
        </w:rPr>
        <w:t>Step 6: Verify API is Running</w:t>
      </w:r>
    </w:p>
    <w:p w14:paraId="14C76AE9">
      <w:pPr>
        <w:numPr>
          <w:ilvl w:val="0"/>
          <w:numId w:val="22"/>
        </w:numPr>
        <w:tabs>
          <w:tab w:val="clear" w:pos="420"/>
        </w:tabs>
        <w:ind w:left="720" w:hanging="360"/>
        <w:rPr>
          <w:lang w:val="en-US"/>
        </w:rPr>
      </w:pPr>
      <w:r>
        <w:rPr>
          <w:lang w:val="en-US"/>
        </w:rPr>
        <w:t>Open web browser</w:t>
      </w:r>
    </w:p>
    <w:p w14:paraId="415D19C0">
      <w:pPr>
        <w:numPr>
          <w:ilvl w:val="0"/>
          <w:numId w:val="22"/>
        </w:numPr>
        <w:tabs>
          <w:tab w:val="clear" w:pos="420"/>
        </w:tabs>
        <w:ind w:left="720" w:hanging="360"/>
        <w:rPr>
          <w:lang w:val="en-US"/>
        </w:rPr>
      </w:pPr>
      <w:r>
        <w:rPr>
          <w:lang w:val="en-US"/>
        </w:rPr>
        <w:t>Navigate to</w:t>
      </w:r>
      <w:r>
        <w:rPr>
          <w:rFonts w:hint="default"/>
          <w:lang w:val="en-US"/>
        </w:rPr>
        <w:t xml:space="preserve"> default port</w:t>
      </w:r>
    </w:p>
    <w:p w14:paraId="2BB1C1EE">
      <w:pPr>
        <w:numPr>
          <w:ilvl w:val="0"/>
          <w:numId w:val="22"/>
        </w:numPr>
        <w:tabs>
          <w:tab w:val="clear" w:pos="420"/>
        </w:tabs>
        <w:ind w:left="720" w:hanging="360"/>
        <w:rPr>
          <w:lang w:val="en-US"/>
        </w:rPr>
      </w:pPr>
      <w:r>
        <w:rPr>
          <w:rFonts w:hint="default"/>
          <w:lang w:val="en-US"/>
        </w:rPr>
        <w:t>If you setup the project to display the Swagger UI in production environment (recommend for testing only), y</w:t>
      </w:r>
      <w:r>
        <w:rPr>
          <w:lang w:val="en-US"/>
        </w:rPr>
        <w:t xml:space="preserve">ou should see </w:t>
      </w:r>
      <w:r>
        <w:rPr>
          <w:rFonts w:hint="default"/>
          <w:lang w:val="en-US"/>
        </w:rPr>
        <w:t>this page</w:t>
      </w:r>
      <w:r>
        <w:rPr>
          <w:lang w:val="en-US"/>
        </w:rPr>
        <w:t xml:space="preserve"> with all API endpoints</w:t>
      </w:r>
    </w:p>
    <w:p w14:paraId="5D697F81">
      <w:pPr>
        <w:rPr>
          <w:lang w:val="en-US"/>
        </w:rPr>
      </w:pPr>
      <w:r>
        <w:drawing>
          <wp:inline distT="0" distB="0" distL="114300" distR="114300">
            <wp:extent cx="5742940" cy="2922905"/>
            <wp:effectExtent l="0" t="0" r="2540" b="3175"/>
            <wp:docPr id="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A screenshot of a computer&#10;&#10;AI-generated content may be incorrect."/>
                    <pic:cNvPicPr>
                      <a:picLocks noChangeAspect="1"/>
                    </pic:cNvPicPr>
                  </pic:nvPicPr>
                  <pic:blipFill>
                    <a:blip r:embed="rId7"/>
                    <a:stretch>
                      <a:fillRect/>
                    </a:stretch>
                  </pic:blipFill>
                  <pic:spPr>
                    <a:xfrm>
                      <a:off x="0" y="0"/>
                      <a:ext cx="5742940" cy="2922905"/>
                    </a:xfrm>
                    <a:prstGeom prst="rect">
                      <a:avLst/>
                    </a:prstGeom>
                    <a:noFill/>
                    <a:ln>
                      <a:noFill/>
                    </a:ln>
                  </pic:spPr>
                </pic:pic>
              </a:graphicData>
            </a:graphic>
          </wp:inline>
        </w:drawing>
      </w:r>
    </w:p>
    <w:p w14:paraId="1AC07823">
      <w:pPr>
        <w:rPr>
          <w:rFonts w:hint="default"/>
          <w:lang w:val="en-US"/>
        </w:rPr>
      </w:pPr>
      <w:r>
        <w:rPr>
          <w:rFonts w:hint="default"/>
          <w:lang w:val="en-US"/>
        </w:rPr>
        <w:t>Or a json format:</w:t>
      </w:r>
    </w:p>
    <w:p w14:paraId="3D407EA4">
      <w:pPr>
        <w:rPr>
          <w:lang w:val="en-US"/>
        </w:rPr>
      </w:pPr>
      <w:r>
        <w:drawing>
          <wp:inline distT="0" distB="0" distL="114300" distR="114300">
            <wp:extent cx="5730875" cy="2958465"/>
            <wp:effectExtent l="0" t="0" r="14605" b="13335"/>
            <wp:docPr id="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A screenshot of a computer&#10;&#10;AI-generated content may be incorrect."/>
                    <pic:cNvPicPr>
                      <a:picLocks noChangeAspect="1"/>
                    </pic:cNvPicPr>
                  </pic:nvPicPr>
                  <pic:blipFill>
                    <a:blip r:embed="rId8"/>
                    <a:stretch>
                      <a:fillRect/>
                    </a:stretch>
                  </pic:blipFill>
                  <pic:spPr>
                    <a:xfrm>
                      <a:off x="0" y="0"/>
                      <a:ext cx="5730875" cy="2958465"/>
                    </a:xfrm>
                    <a:prstGeom prst="rect">
                      <a:avLst/>
                    </a:prstGeom>
                    <a:noFill/>
                    <a:ln>
                      <a:noFill/>
                    </a:ln>
                  </pic:spPr>
                </pic:pic>
              </a:graphicData>
            </a:graphic>
          </wp:inline>
        </w:drawing>
      </w:r>
    </w:p>
    <w:p w14:paraId="6E473EA7">
      <w:pPr>
        <w:numPr>
          <w:ilvl w:val="0"/>
          <w:numId w:val="23"/>
        </w:numPr>
        <w:rPr>
          <w:lang w:val="en-US"/>
        </w:rPr>
      </w:pPr>
      <w:r>
        <w:rPr>
          <w:lang w:val="en-US"/>
        </w:rPr>
        <w:t>Test authentication endpoint:</w:t>
      </w:r>
    </w:p>
    <w:p w14:paraId="3E3B8E25">
      <w:pPr>
        <w:numPr>
          <w:ilvl w:val="1"/>
          <w:numId w:val="23"/>
        </w:numPr>
        <w:rPr>
          <w:lang w:val="en-US"/>
        </w:rPr>
      </w:pPr>
      <w:r>
        <w:rPr>
          <w:lang w:val="en-US"/>
        </w:rPr>
        <w:t>Expand </w:t>
      </w:r>
      <w:r>
        <w:rPr>
          <w:b/>
          <w:bCs/>
          <w:lang w:val="en-US"/>
        </w:rPr>
        <w:t>POST /api/Authens/login-username</w:t>
      </w:r>
    </w:p>
    <w:p w14:paraId="0DC8F67D">
      <w:pPr>
        <w:numPr>
          <w:ilvl w:val="1"/>
          <w:numId w:val="23"/>
        </w:numPr>
        <w:rPr>
          <w:lang w:val="en-US"/>
        </w:rPr>
      </w:pPr>
      <w:r>
        <w:rPr>
          <w:lang w:val="en-US"/>
        </w:rPr>
        <w:t>Click </w:t>
      </w:r>
      <w:r>
        <w:rPr>
          <w:b/>
          <w:bCs/>
          <w:lang w:val="en-US"/>
        </w:rPr>
        <w:t>Try it out</w:t>
      </w:r>
    </w:p>
    <w:p w14:paraId="71A4D31A">
      <w:pPr>
        <w:numPr>
          <w:ilvl w:val="1"/>
          <w:numId w:val="23"/>
        </w:numPr>
        <w:rPr>
          <w:lang w:val="en-US"/>
        </w:rPr>
      </w:pPr>
      <w:r>
        <w:rPr>
          <w:lang w:val="en-US"/>
        </w:rPr>
        <w:t>Enter test credentials (if seeded)</w:t>
      </w:r>
    </w:p>
    <w:p w14:paraId="5B438767">
      <w:pPr>
        <w:numPr>
          <w:ilvl w:val="1"/>
          <w:numId w:val="23"/>
        </w:numPr>
        <w:rPr>
          <w:lang w:val="en-US"/>
        </w:rPr>
      </w:pPr>
      <w:r>
        <w:rPr>
          <w:lang w:val="en-US"/>
        </w:rPr>
        <w:t>Click </w:t>
      </w:r>
      <w:r>
        <w:rPr>
          <w:b/>
          <w:bCs/>
          <w:lang w:val="en-US"/>
        </w:rPr>
        <w:t>Execute</w:t>
      </w:r>
    </w:p>
    <w:p w14:paraId="48AE571B">
      <w:pPr>
        <w:numPr>
          <w:ilvl w:val="1"/>
          <w:numId w:val="23"/>
        </w:numPr>
        <w:rPr>
          <w:lang w:val="en-US"/>
        </w:rPr>
      </w:pPr>
      <w:r>
        <w:rPr>
          <w:lang w:val="en-US"/>
        </w:rPr>
        <w:t>Verify 200 OK response with JWT token</w:t>
      </w:r>
    </w:p>
    <w:p w14:paraId="635074BB">
      <w:r>
        <w:drawing>
          <wp:inline distT="0" distB="0" distL="114300" distR="114300">
            <wp:extent cx="5729605" cy="2708910"/>
            <wp:effectExtent l="0" t="0" r="635" b="3810"/>
            <wp:docPr id="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descr="A screenshot of a computer&#10;&#10;AI-generated content may be incorrect."/>
                    <pic:cNvPicPr>
                      <a:picLocks noChangeAspect="1"/>
                    </pic:cNvPicPr>
                  </pic:nvPicPr>
                  <pic:blipFill>
                    <a:blip r:embed="rId9"/>
                    <a:stretch>
                      <a:fillRect/>
                    </a:stretch>
                  </pic:blipFill>
                  <pic:spPr>
                    <a:xfrm>
                      <a:off x="0" y="0"/>
                      <a:ext cx="5729605" cy="2708910"/>
                    </a:xfrm>
                    <a:prstGeom prst="rect">
                      <a:avLst/>
                    </a:prstGeom>
                    <a:noFill/>
                    <a:ln>
                      <a:noFill/>
                    </a:ln>
                  </pic:spPr>
                </pic:pic>
              </a:graphicData>
            </a:graphic>
          </wp:inline>
        </w:drawing>
      </w:r>
    </w:p>
    <w:p w14:paraId="209B268B">
      <w:pPr>
        <w:pStyle w:val="5"/>
        <w:rPr>
          <w:i w:val="0"/>
          <w:iCs w:val="0"/>
          <w:lang w:val="en-US"/>
        </w:rPr>
      </w:pPr>
      <w:bookmarkStart w:id="37" w:name="_Toc7046"/>
      <w:bookmarkStart w:id="38" w:name="_Toc17982"/>
      <w:r>
        <w:rPr>
          <w:i w:val="0"/>
          <w:iCs w:val="0"/>
          <w:lang w:val="en-US"/>
        </w:rPr>
        <w:t>2.3.4 Setup and Run Frontend Web Application</w:t>
      </w:r>
      <w:bookmarkEnd w:id="37"/>
      <w:bookmarkEnd w:id="38"/>
    </w:p>
    <w:p w14:paraId="7B225897">
      <w:pPr>
        <w:rPr>
          <w:lang w:val="en-US"/>
        </w:rPr>
      </w:pPr>
      <w:r>
        <w:rPr>
          <w:lang w:val="en-US"/>
        </w:rPr>
        <w:t>This section outlines how to configure, run, and verify the frontend client interface.</w:t>
      </w:r>
    </w:p>
    <w:p w14:paraId="6FAD9E9A">
      <w:pPr>
        <w:rPr>
          <w:lang w:val="en-US"/>
        </w:rPr>
      </w:pPr>
      <w:r>
        <w:rPr>
          <w:lang w:val="en-US"/>
        </w:rPr>
        <w:t>Step 1: Installation</w:t>
      </w:r>
    </w:p>
    <w:p w14:paraId="72AA5CA0">
      <w:pPr>
        <w:numPr>
          <w:ilvl w:val="0"/>
          <w:numId w:val="24"/>
        </w:numPr>
        <w:rPr>
          <w:lang w:val="en-US"/>
        </w:rPr>
      </w:pPr>
      <w:r>
        <w:rPr>
          <w:lang w:val="en-US"/>
        </w:rPr>
        <w:t>Navigate to the project directory and install the required dependencies.</w:t>
      </w:r>
    </w:p>
    <w:p w14:paraId="0CB04882">
      <w:pPr>
        <w:rPr>
          <w:lang w:val="en-US"/>
        </w:rPr>
      </w:pPr>
      <w:r>
        <w:rPr>
          <w:lang w:val="en-US"/>
        </w:rPr>
        <w:t>Step 2: Environment Configuration</w:t>
      </w:r>
    </w:p>
    <w:p w14:paraId="61DA69BB">
      <w:pPr>
        <w:numPr>
          <w:ilvl w:val="0"/>
          <w:numId w:val="25"/>
        </w:numPr>
        <w:rPr>
          <w:lang w:val="en-US"/>
        </w:rPr>
      </w:pPr>
      <w:r>
        <w:rPr>
          <w:lang w:val="en-US"/>
        </w:rPr>
        <w:t>Set up the connection to the backend and external services.</w:t>
      </w:r>
    </w:p>
    <w:p w14:paraId="7F41209D">
      <w:pPr>
        <w:numPr>
          <w:ilvl w:val="1"/>
          <w:numId w:val="25"/>
        </w:numPr>
        <w:ind w:left="840" w:leftChars="0" w:hanging="420" w:firstLineChars="0"/>
        <w:rPr>
          <w:lang w:val="en-US"/>
        </w:rPr>
      </w:pPr>
      <w:r>
        <w:rPr>
          <w:lang w:val="en-US"/>
        </w:rPr>
        <w:t>Create the configuration file</w:t>
      </w:r>
      <w:r>
        <w:rPr>
          <w:rFonts w:hint="default"/>
          <w:lang w:val="en-US"/>
        </w:rPr>
        <w:t xml:space="preserve"> (.env)</w:t>
      </w:r>
    </w:p>
    <w:p w14:paraId="008D3388">
      <w:pPr>
        <w:numPr>
          <w:ilvl w:val="1"/>
          <w:numId w:val="25"/>
        </w:numPr>
        <w:ind w:left="840" w:leftChars="0" w:hanging="420" w:firstLineChars="0"/>
        <w:rPr>
          <w:lang w:val="en-US"/>
        </w:rPr>
      </w:pPr>
      <w:r>
        <w:rPr>
          <w:lang w:val="en-US"/>
        </w:rPr>
        <w:t>Edit the .env file</w:t>
      </w:r>
      <w:r>
        <w:rPr>
          <w:rFonts w:hint="default"/>
          <w:lang w:val="en-US"/>
        </w:rPr>
        <w:t xml:space="preserve"> with your own configuration (backend endpoints, service keys)</w:t>
      </w:r>
    </w:p>
    <w:p w14:paraId="43FE8BB3">
      <w:pPr>
        <w:numPr>
          <w:ilvl w:val="0"/>
          <w:numId w:val="25"/>
        </w:numPr>
        <w:rPr>
          <w:lang w:val="en-US"/>
        </w:rPr>
      </w:pPr>
      <w:r>
        <w:rPr>
          <w:lang w:val="en-US"/>
        </w:rPr>
        <w:t>Google OAuth Setup To enable "Sign in with Google," create a project in the Google Cloud Console:</w:t>
      </w:r>
    </w:p>
    <w:p w14:paraId="17421AB6">
      <w:pPr>
        <w:numPr>
          <w:ilvl w:val="1"/>
          <w:numId w:val="25"/>
        </w:numPr>
        <w:ind w:left="840" w:leftChars="0" w:hanging="420" w:firstLineChars="0"/>
        <w:rPr>
          <w:lang w:val="en-US"/>
        </w:rPr>
      </w:pPr>
      <w:r>
        <w:rPr>
          <w:lang w:val="en-US"/>
        </w:rPr>
        <w:t>Type: OAuth 2.0 Web Application</w:t>
      </w:r>
    </w:p>
    <w:p w14:paraId="5E077E66">
      <w:pPr>
        <w:numPr>
          <w:ilvl w:val="0"/>
          <w:numId w:val="26"/>
        </w:numPr>
        <w:ind w:left="840" w:leftChars="0"/>
        <w:rPr>
          <w:lang w:val="en-US"/>
        </w:rPr>
      </w:pPr>
      <w:r>
        <w:rPr>
          <w:lang w:val="en-US"/>
        </w:rPr>
        <w:t>Origin: http://localhost:5173</w:t>
      </w:r>
    </w:p>
    <w:p w14:paraId="6088F76E">
      <w:pPr>
        <w:numPr>
          <w:ilvl w:val="0"/>
          <w:numId w:val="26"/>
        </w:numPr>
        <w:ind w:left="840" w:leftChars="0"/>
        <w:rPr>
          <w:lang w:val="en-US"/>
        </w:rPr>
      </w:pPr>
      <w:r>
        <w:rPr>
          <w:lang w:val="en-US"/>
        </w:rPr>
        <w:t>RedirectURI: http://localhost:5173/auth/callback</w:t>
      </w:r>
    </w:p>
    <w:p w14:paraId="018911C7">
      <w:pPr>
        <w:numPr>
          <w:ilvl w:val="0"/>
          <w:numId w:val="26"/>
        </w:numPr>
        <w:ind w:left="840" w:leftChars="0"/>
        <w:rPr>
          <w:lang w:val="en-US"/>
        </w:rPr>
      </w:pPr>
      <w:r>
        <w:rPr>
          <w:lang w:val="en-US"/>
        </w:rPr>
        <w:t>Paste the generated Client ID into your .env file.</w:t>
      </w:r>
    </w:p>
    <w:p w14:paraId="027BB878">
      <w:pPr>
        <w:rPr>
          <w:lang w:val="en-US"/>
        </w:rPr>
      </w:pPr>
      <w:r>
        <w:rPr>
          <w:lang w:val="en-US"/>
        </w:rPr>
        <w:t>Step 5: Production Build (Optional)</w:t>
      </w:r>
    </w:p>
    <w:p w14:paraId="5F607769">
      <w:pPr>
        <w:numPr>
          <w:ilvl w:val="0"/>
          <w:numId w:val="27"/>
        </w:numPr>
        <w:rPr>
          <w:lang w:val="en-US"/>
        </w:rPr>
      </w:pPr>
      <w:r>
        <w:rPr>
          <w:lang w:val="en-US"/>
        </w:rPr>
        <w:t>To prepare the application for final deployment:</w:t>
      </w:r>
    </w:p>
    <w:p w14:paraId="12D1D5BE">
      <w:pPr>
        <w:numPr>
          <w:ilvl w:val="0"/>
          <w:numId w:val="27"/>
        </w:numPr>
        <w:rPr>
          <w:lang w:val="en-US"/>
        </w:rPr>
      </w:pPr>
      <w:r>
        <w:rPr>
          <w:lang w:val="en-US"/>
        </w:rPr>
        <w:t>Build: Run npm run build to generate the dist/ folder.</w:t>
      </w:r>
    </w:p>
    <w:p w14:paraId="1701960B">
      <w:pPr>
        <w:numPr>
          <w:ilvl w:val="0"/>
          <w:numId w:val="27"/>
        </w:numPr>
        <w:rPr>
          <w:lang w:val="en-US"/>
        </w:rPr>
      </w:pPr>
      <w:r>
        <w:rPr>
          <w:lang w:val="en-US"/>
        </w:rPr>
        <w:t>Preview: Run npm run preview to test the build at http://localhost:5173.</w:t>
      </w:r>
    </w:p>
    <w:p w14:paraId="32E5EA6E">
      <w:pPr>
        <w:pStyle w:val="5"/>
        <w:rPr>
          <w:i w:val="0"/>
          <w:iCs w:val="0"/>
          <w:lang w:val="en-US"/>
        </w:rPr>
      </w:pPr>
      <w:bookmarkStart w:id="39" w:name="_Toc28377"/>
      <w:bookmarkStart w:id="40" w:name="_Toc23944"/>
      <w:r>
        <w:rPr>
          <w:i w:val="0"/>
          <w:iCs w:val="0"/>
          <w:lang w:val="en-US"/>
        </w:rPr>
        <w:t>2.3.5 Deployment to Production</w:t>
      </w:r>
      <w:bookmarkEnd w:id="39"/>
      <w:bookmarkEnd w:id="40"/>
    </w:p>
    <w:p w14:paraId="395F4DE9">
      <w:pPr>
        <w:rPr>
          <w:lang w:val="en-US"/>
        </w:rPr>
      </w:pPr>
      <w:r>
        <w:rPr>
          <w:b/>
          <w:bCs/>
          <w:lang w:val="en-US"/>
        </w:rPr>
        <w:t>Backend Deployment Options:</w:t>
      </w:r>
    </w:p>
    <w:p w14:paraId="183CB638">
      <w:pPr>
        <w:rPr>
          <w:lang w:val="en-US"/>
        </w:rPr>
      </w:pPr>
      <w:r>
        <w:rPr>
          <w:b/>
          <w:bCs/>
          <w:lang w:val="en-US"/>
        </w:rPr>
        <w:t>Option 1: Deploy to Azure App Service</w:t>
      </w:r>
    </w:p>
    <w:p w14:paraId="6C273C43">
      <w:pPr>
        <w:numPr>
          <w:ilvl w:val="0"/>
          <w:numId w:val="28"/>
        </w:numPr>
        <w:rPr>
          <w:lang w:val="en-US"/>
        </w:rPr>
      </w:pPr>
      <w:r>
        <w:rPr>
          <w:lang w:val="en-US"/>
        </w:rPr>
        <w:t>Install Azure CLI</w:t>
      </w:r>
    </w:p>
    <w:p w14:paraId="00AF6B5C">
      <w:pPr>
        <w:numPr>
          <w:ilvl w:val="0"/>
          <w:numId w:val="28"/>
        </w:numPr>
        <w:rPr>
          <w:lang w:val="en-US"/>
        </w:rPr>
      </w:pPr>
      <w:r>
        <w:rPr>
          <w:lang w:val="en-US"/>
        </w:rPr>
        <w:t>Login to Azure</w:t>
      </w:r>
    </w:p>
    <w:p w14:paraId="404716E1">
      <w:pPr>
        <w:numPr>
          <w:ilvl w:val="0"/>
          <w:numId w:val="28"/>
        </w:numPr>
        <w:rPr>
          <w:lang w:val="en-US"/>
        </w:rPr>
      </w:pPr>
      <w:r>
        <w:rPr>
          <w:lang w:val="en-US"/>
        </w:rPr>
        <w:t>Create App Service:</w:t>
      </w:r>
    </w:p>
    <w:p w14:paraId="7D1CC64A">
      <w:pPr>
        <w:numPr>
          <w:ilvl w:val="0"/>
          <w:numId w:val="28"/>
        </w:numPr>
        <w:rPr>
          <w:lang w:val="en-US"/>
        </w:rPr>
      </w:pPr>
      <w:r>
        <w:rPr>
          <w:lang w:val="en-US"/>
        </w:rPr>
        <w:t>Deploy</w:t>
      </w:r>
      <w:r>
        <w:rPr>
          <w:rFonts w:hint="default"/>
          <w:lang w:val="en-US"/>
        </w:rPr>
        <w:t xml:space="preserve"> with </w:t>
      </w:r>
      <w:r>
        <w:rPr>
          <w:lang w:val="en-US"/>
        </w:rPr>
        <w:t>dotnet publish</w:t>
      </w:r>
      <w:r>
        <w:rPr>
          <w:rFonts w:hint="default"/>
          <w:lang w:val="en-US"/>
        </w:rPr>
        <w:t xml:space="preserve"> option</w:t>
      </w:r>
    </w:p>
    <w:p w14:paraId="361796BF">
      <w:pPr>
        <w:numPr>
          <w:ilvl w:val="0"/>
          <w:numId w:val="28"/>
        </w:numPr>
        <w:rPr>
          <w:lang w:val="en-US"/>
        </w:rPr>
      </w:pPr>
      <w:r>
        <w:rPr>
          <w:rFonts w:hint="default"/>
          <w:lang w:val="en-US"/>
        </w:rPr>
        <w:t>Access Azure Portal and navigate to your app service</w:t>
      </w:r>
    </w:p>
    <w:p w14:paraId="53F00622">
      <w:pPr>
        <w:numPr>
          <w:ilvl w:val="0"/>
          <w:numId w:val="28"/>
        </w:numPr>
        <w:rPr>
          <w:lang w:val="en-US"/>
        </w:rPr>
      </w:pPr>
      <w:r>
        <w:rPr>
          <w:lang w:val="en-US"/>
        </w:rPr>
        <w:t>Configure connection string in Azure Portal</w:t>
      </w:r>
    </w:p>
    <w:p w14:paraId="3A282CEE">
      <w:pPr>
        <w:numPr>
          <w:ilvl w:val="0"/>
          <w:numId w:val="28"/>
        </w:numPr>
        <w:rPr>
          <w:lang w:val="en-US"/>
        </w:rPr>
      </w:pPr>
      <w:r>
        <w:rPr>
          <w:lang w:val="en-US"/>
        </w:rPr>
        <w:t>Update</w:t>
      </w:r>
      <w:r>
        <w:rPr>
          <w:rFonts w:hint="default"/>
          <w:lang w:val="en-US"/>
        </w:rPr>
        <w:t xml:space="preserve"> environment variable</w:t>
      </w:r>
      <w:r>
        <w:rPr>
          <w:lang w:val="en-US"/>
        </w:rPr>
        <w:t xml:space="preserve"> settings</w:t>
      </w:r>
    </w:p>
    <w:p w14:paraId="3250737D">
      <w:pPr>
        <w:rPr>
          <w:lang w:val="en-US"/>
        </w:rPr>
      </w:pPr>
      <w:r>
        <w:rPr>
          <w:b/>
          <w:bCs/>
          <w:lang w:val="en-US"/>
        </w:rPr>
        <w:t>Option 2: Deploy to Docker Container</w:t>
      </w:r>
    </w:p>
    <w:p w14:paraId="75229749">
      <w:pPr>
        <w:numPr>
          <w:ilvl w:val="0"/>
          <w:numId w:val="29"/>
        </w:numPr>
        <w:rPr>
          <w:lang w:val="en-US"/>
        </w:rPr>
      </w:pPr>
      <w:r>
        <w:rPr>
          <w:lang w:val="en-US"/>
        </w:rPr>
        <w:t>Create Dockerfile in backend project root</w:t>
      </w:r>
      <w:r>
        <w:rPr>
          <w:rFonts w:hint="default"/>
          <w:lang w:val="en-US"/>
        </w:rPr>
        <w:t xml:space="preserve"> with publish option</w:t>
      </w:r>
    </w:p>
    <w:p w14:paraId="2A29F506">
      <w:pPr>
        <w:numPr>
          <w:ilvl w:val="0"/>
          <w:numId w:val="29"/>
        </w:numPr>
        <w:rPr>
          <w:lang w:val="en-US"/>
        </w:rPr>
      </w:pPr>
      <w:r>
        <w:rPr>
          <w:lang w:val="en-US"/>
        </w:rPr>
        <w:t>Build and run</w:t>
      </w:r>
    </w:p>
    <w:p w14:paraId="5664F0C2">
      <w:pPr>
        <w:numPr>
          <w:ilvl w:val="0"/>
          <w:numId w:val="29"/>
        </w:numPr>
        <w:rPr>
          <w:lang w:val="en-US"/>
        </w:rPr>
      </w:pPr>
      <w:r>
        <w:rPr>
          <w:rFonts w:hint="default"/>
          <w:lang w:val="en-US"/>
        </w:rPr>
        <w:t>Access Docker application to view your running projects.</w:t>
      </w:r>
    </w:p>
    <w:p w14:paraId="79752DC5">
      <w:pPr>
        <w:rPr>
          <w:lang w:val="en-US"/>
        </w:rPr>
      </w:pPr>
      <w:r>
        <w:rPr>
          <w:b/>
          <w:bCs/>
          <w:lang w:val="en-US"/>
        </w:rPr>
        <w:t>Frontend Deployment Options:</w:t>
      </w:r>
    </w:p>
    <w:p w14:paraId="1F69E2F8">
      <w:pPr>
        <w:rPr>
          <w:lang w:val="en-US"/>
        </w:rPr>
      </w:pPr>
      <w:r>
        <w:rPr>
          <w:b/>
          <w:bCs/>
          <w:lang w:val="en-US"/>
        </w:rPr>
        <w:t>Option 1: Deploy to Vercel</w:t>
      </w:r>
    </w:p>
    <w:p w14:paraId="3C34F612">
      <w:pPr>
        <w:numPr>
          <w:ilvl w:val="0"/>
          <w:numId w:val="30"/>
        </w:numPr>
        <w:rPr>
          <w:lang w:val="en-US"/>
        </w:rPr>
      </w:pPr>
      <w:r>
        <w:rPr>
          <w:rFonts w:hint="default"/>
          <w:lang w:val="en-US"/>
        </w:rPr>
        <w:t>Create an account in vercel.com (or using an existed one)</w:t>
      </w:r>
    </w:p>
    <w:p w14:paraId="289F72B2">
      <w:pPr>
        <w:numPr>
          <w:ilvl w:val="0"/>
          <w:numId w:val="30"/>
        </w:numPr>
        <w:rPr>
          <w:lang w:val="en-US"/>
        </w:rPr>
      </w:pPr>
      <w:r>
        <w:rPr>
          <w:rFonts w:hint="default"/>
          <w:lang w:val="en-US"/>
        </w:rPr>
        <w:t>Connect your Vercel account with github repository</w:t>
      </w:r>
    </w:p>
    <w:p w14:paraId="07FFDD66">
      <w:pPr>
        <w:numPr>
          <w:ilvl w:val="0"/>
          <w:numId w:val="30"/>
        </w:numPr>
        <w:rPr>
          <w:lang w:val="en-US"/>
        </w:rPr>
      </w:pPr>
      <w:r>
        <w:rPr>
          <w:rFonts w:hint="default"/>
          <w:lang w:val="en-US"/>
        </w:rPr>
        <w:t>Create a new Vercel project</w:t>
      </w:r>
    </w:p>
    <w:p w14:paraId="2F73250B">
      <w:pPr>
        <w:numPr>
          <w:ilvl w:val="0"/>
          <w:numId w:val="30"/>
        </w:numPr>
        <w:rPr>
          <w:lang w:val="en-US"/>
        </w:rPr>
      </w:pPr>
      <w:r>
        <w:rPr>
          <w:rFonts w:hint="default"/>
          <w:lang w:val="en-US"/>
        </w:rPr>
        <w:t>Setup deployment configuration</w:t>
      </w:r>
    </w:p>
    <w:p w14:paraId="6F60D290">
      <w:pPr>
        <w:numPr>
          <w:ilvl w:val="0"/>
          <w:numId w:val="30"/>
        </w:numPr>
        <w:rPr>
          <w:lang w:val="en-US"/>
        </w:rPr>
      </w:pPr>
      <w:r>
        <w:rPr>
          <w:lang w:val="en-US"/>
        </w:rPr>
        <w:t>Configure environment variables in Vercel dashboard</w:t>
      </w:r>
    </w:p>
    <w:p w14:paraId="0431635D">
      <w:pPr>
        <w:numPr>
          <w:ilvl w:val="0"/>
          <w:numId w:val="30"/>
        </w:numPr>
        <w:rPr>
          <w:lang w:val="en-US"/>
        </w:rPr>
      </w:pPr>
      <w:r>
        <w:rPr>
          <w:rFonts w:hint="default"/>
          <w:lang w:val="en-US"/>
        </w:rPr>
        <w:t>Confirm deployment and view the project in Vercel dashboard</w:t>
      </w:r>
    </w:p>
    <w:p w14:paraId="45EAFCED">
      <w:pPr>
        <w:numPr>
          <w:ilvl w:val="0"/>
          <w:numId w:val="30"/>
        </w:numPr>
        <w:rPr>
          <w:lang w:val="en-US"/>
        </w:rPr>
      </w:pPr>
      <w:r>
        <w:rPr>
          <w:rFonts w:hint="default"/>
          <w:lang w:val="en-US"/>
        </w:rPr>
        <w:t>Vercel project will automatically update after change in github repository</w:t>
      </w:r>
    </w:p>
    <w:p w14:paraId="707AC7A9">
      <w:pPr>
        <w:rPr>
          <w:lang w:val="en-US"/>
        </w:rPr>
      </w:pPr>
      <w:r>
        <w:rPr>
          <w:b/>
          <w:bCs/>
          <w:lang w:val="en-US"/>
        </w:rPr>
        <w:t>Option 2: Deploy to Azure Static Web Apps</w:t>
      </w:r>
    </w:p>
    <w:p w14:paraId="397A671B">
      <w:pPr>
        <w:numPr>
          <w:ilvl w:val="0"/>
          <w:numId w:val="31"/>
        </w:numPr>
        <w:rPr>
          <w:lang w:val="en-US"/>
        </w:rPr>
      </w:pPr>
      <w:r>
        <w:rPr>
          <w:rFonts w:hint="default"/>
          <w:lang w:val="en-US"/>
        </w:rPr>
        <w:t>Create a Azure account in Azure Portal (or using an existed one)</w:t>
      </w:r>
    </w:p>
    <w:p w14:paraId="27FCC746">
      <w:pPr>
        <w:numPr>
          <w:ilvl w:val="0"/>
          <w:numId w:val="31"/>
        </w:numPr>
        <w:rPr>
          <w:lang w:val="en-US"/>
        </w:rPr>
      </w:pPr>
      <w:r>
        <w:rPr>
          <w:rFonts w:hint="default"/>
          <w:lang w:val="en-US"/>
        </w:rPr>
        <w:t>In Azure Portal, create a new resource</w:t>
      </w:r>
    </w:p>
    <w:p w14:paraId="79E1AD4F">
      <w:pPr>
        <w:numPr>
          <w:ilvl w:val="0"/>
          <w:numId w:val="31"/>
        </w:numPr>
        <w:rPr>
          <w:lang w:val="en-US"/>
        </w:rPr>
      </w:pPr>
      <w:r>
        <w:rPr>
          <w:rFonts w:hint="default"/>
          <w:lang w:val="en-US"/>
        </w:rPr>
        <w:t>Select Static Web App</w:t>
      </w:r>
    </w:p>
    <w:p w14:paraId="36833A32">
      <w:pPr>
        <w:numPr>
          <w:ilvl w:val="0"/>
          <w:numId w:val="31"/>
        </w:numPr>
        <w:rPr>
          <w:lang w:val="en-US"/>
        </w:rPr>
      </w:pPr>
      <w:r>
        <w:rPr>
          <w:rFonts w:hint="default"/>
          <w:lang w:val="en-US"/>
        </w:rPr>
        <w:t>Setup your github repository of frontend project (or using a zip file)</w:t>
      </w:r>
    </w:p>
    <w:p w14:paraId="2FD4A0B6">
      <w:pPr>
        <w:numPr>
          <w:ilvl w:val="0"/>
          <w:numId w:val="31"/>
        </w:numPr>
        <w:rPr>
          <w:lang w:val="en-US"/>
        </w:rPr>
      </w:pPr>
      <w:r>
        <w:rPr>
          <w:lang w:val="en-US"/>
        </w:rPr>
        <w:t>Azure will automatically build and deploy</w:t>
      </w:r>
      <w:r>
        <w:rPr>
          <w:rFonts w:hint="default"/>
          <w:lang w:val="en-US"/>
        </w:rPr>
        <w:t xml:space="preserve"> your web app</w:t>
      </w:r>
    </w:p>
    <w:p w14:paraId="0B2627FC">
      <w:pPr>
        <w:rPr>
          <w:lang w:val="en-US"/>
        </w:rPr>
      </w:pPr>
      <w:r>
        <w:rPr>
          <w:b/>
          <w:bCs/>
          <w:lang w:val="en-US"/>
        </w:rPr>
        <w:t>Database Deployment:</w:t>
      </w:r>
    </w:p>
    <w:p w14:paraId="51D8950F">
      <w:pPr>
        <w:rPr>
          <w:lang w:val="en-US"/>
        </w:rPr>
      </w:pPr>
      <w:r>
        <w:rPr>
          <w:b/>
          <w:bCs/>
          <w:lang w:val="en-US"/>
        </w:rPr>
        <w:t>Deploy to Azure SQL Database</w:t>
      </w:r>
    </w:p>
    <w:p w14:paraId="72DF25BE">
      <w:pPr>
        <w:numPr>
          <w:ilvl w:val="0"/>
          <w:numId w:val="32"/>
        </w:numPr>
        <w:rPr>
          <w:lang w:val="en-US"/>
        </w:rPr>
      </w:pPr>
      <w:r>
        <w:rPr>
          <w:lang w:val="en-US"/>
        </w:rPr>
        <w:t>Create Azure SQL Database in Azure Portal</w:t>
      </w:r>
    </w:p>
    <w:p w14:paraId="75B7E02F">
      <w:pPr>
        <w:numPr>
          <w:ilvl w:val="0"/>
          <w:numId w:val="32"/>
        </w:numPr>
        <w:rPr>
          <w:lang w:val="en-US"/>
        </w:rPr>
      </w:pPr>
      <w:r>
        <w:rPr>
          <w:lang w:val="en-US"/>
        </w:rPr>
        <w:t>Connect to Azure SQL Database</w:t>
      </w:r>
      <w:r>
        <w:rPr>
          <w:rFonts w:hint="default"/>
          <w:lang w:val="en-US"/>
        </w:rPr>
        <w:t xml:space="preserve"> using SSMS</w:t>
      </w:r>
    </w:p>
    <w:p w14:paraId="2A205626">
      <w:pPr>
        <w:numPr>
          <w:ilvl w:val="0"/>
          <w:numId w:val="32"/>
        </w:numPr>
        <w:rPr>
          <w:lang w:val="en-US"/>
        </w:rPr>
      </w:pPr>
      <w:r>
        <w:rPr>
          <w:lang w:val="en-US"/>
        </w:rPr>
        <w:t xml:space="preserve">Execute script to create </w:t>
      </w:r>
      <w:r>
        <w:rPr>
          <w:rFonts w:hint="default"/>
          <w:lang w:val="en-US"/>
        </w:rPr>
        <w:t>tables and seed data</w:t>
      </w:r>
    </w:p>
    <w:p w14:paraId="3595B903">
      <w:pPr>
        <w:numPr>
          <w:ilvl w:val="0"/>
          <w:numId w:val="32"/>
        </w:numPr>
        <w:rPr>
          <w:lang w:val="en-US"/>
        </w:rPr>
      </w:pPr>
      <w:r>
        <w:rPr>
          <w:rFonts w:hint="default"/>
          <w:lang w:val="en-US"/>
        </w:rPr>
        <w:t>Update backend environment variables to match your database</w:t>
      </w:r>
    </w:p>
    <w:p w14:paraId="4BE76D53">
      <w:pPr>
        <w:pStyle w:val="3"/>
      </w:pPr>
      <w:bookmarkStart w:id="41" w:name="_Toc11817"/>
      <w:bookmarkStart w:id="42" w:name="_Toc1320"/>
      <w:r>
        <w:t>3. User Manual</w:t>
      </w:r>
      <w:bookmarkEnd w:id="41"/>
      <w:bookmarkEnd w:id="42"/>
    </w:p>
    <w:p w14:paraId="0859DCB3">
      <w:pPr>
        <w:pStyle w:val="4"/>
      </w:pPr>
      <w:bookmarkStart w:id="43" w:name="_Toc28369"/>
      <w:bookmarkStart w:id="44" w:name="_Toc29184"/>
      <w:r>
        <w:t>3.1 Terms and definitions</w:t>
      </w:r>
      <w:bookmarkEnd w:id="43"/>
      <w:bookmarkEnd w:id="44"/>
    </w:p>
    <w:tbl>
      <w:tblPr>
        <w:tblStyle w:val="10"/>
        <w:tblW w:w="4766"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8"/>
        <w:gridCol w:w="6654"/>
      </w:tblGrid>
      <w:tr w14:paraId="2394C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7A7486CE">
            <w:pPr>
              <w:spacing w:after="0" w:line="240" w:lineRule="auto"/>
              <w:jc w:val="center"/>
              <w:rPr>
                <w:rFonts w:eastAsia="Times New Roman"/>
                <w:b/>
                <w:bCs/>
                <w:iCs/>
                <w:color w:val="000000"/>
                <w:lang w:val="en-US" w:eastAsia="en-GB"/>
              </w:rPr>
            </w:pPr>
            <w:r>
              <w:rPr>
                <w:rFonts w:eastAsia="Times New Roman"/>
                <w:b/>
                <w:bCs/>
                <w:iCs/>
                <w:color w:val="000000"/>
                <w:lang w:val="en-US" w:eastAsia="en-GB"/>
              </w:rPr>
              <w:t>Term</w:t>
            </w:r>
          </w:p>
        </w:tc>
        <w:tc>
          <w:tcPr>
            <w:tcW w:w="6659" w:type="dxa"/>
            <w:shd w:val="clear" w:color="auto" w:fill="FFE8E1"/>
            <w:vAlign w:val="center"/>
          </w:tcPr>
          <w:p w14:paraId="63648D7C">
            <w:pPr>
              <w:spacing w:after="0" w:line="240" w:lineRule="auto"/>
              <w:jc w:val="center"/>
              <w:rPr>
                <w:rFonts w:eastAsia="Times New Roman"/>
                <w:b/>
                <w:bCs/>
                <w:iCs/>
                <w:color w:val="000000"/>
                <w:lang w:val="en-US" w:eastAsia="en-GB"/>
              </w:rPr>
            </w:pPr>
            <w:r>
              <w:rPr>
                <w:rFonts w:eastAsia="Times New Roman"/>
                <w:b/>
                <w:bCs/>
                <w:iCs/>
                <w:color w:val="000000"/>
                <w:lang w:val="en-US" w:eastAsia="en-GB"/>
              </w:rPr>
              <w:t>Definition</w:t>
            </w:r>
          </w:p>
        </w:tc>
      </w:tr>
      <w:tr w14:paraId="7B7BD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E0706F1">
            <w:pPr>
              <w:spacing w:after="240"/>
              <w:rPr>
                <w:rFonts w:ascii="Arial" w:hAnsi="Arial" w:eastAsia="Arial" w:cs="Arial"/>
                <w:color w:val="1F2328"/>
                <w:highlight w:val="white"/>
                <w:lang w:val="en-US"/>
              </w:rPr>
            </w:pPr>
            <w:r>
              <w:rPr>
                <w:rFonts w:ascii="Arial" w:hAnsi="Arial" w:eastAsia="Arial" w:cs="Arial"/>
                <w:color w:val="1F2328"/>
                <w:highlight w:val="white"/>
              </w:rPr>
              <w:t>LSSCTC</w:t>
            </w:r>
          </w:p>
        </w:tc>
        <w:tc>
          <w:tcPr>
            <w:tcW w:w="6659" w:type="dxa"/>
          </w:tcPr>
          <w:p w14:paraId="0EA217E8">
            <w:pPr>
              <w:spacing w:after="240"/>
              <w:rPr>
                <w:rFonts w:ascii="Arial" w:hAnsi="Arial" w:eastAsia="Arial" w:cs="Arial"/>
                <w:color w:val="1F2328"/>
                <w:highlight w:val="white"/>
                <w:lang w:val="en-US"/>
              </w:rPr>
            </w:pPr>
            <w:r>
              <w:rPr>
                <w:rFonts w:ascii="Arial" w:hAnsi="Arial" w:eastAsia="Arial" w:cs="Arial"/>
                <w:color w:val="1F2328"/>
                <w:highlight w:val="white"/>
              </w:rPr>
              <w:t>Learner Management and 3D Simulation System for Crane Training Center</w:t>
            </w:r>
          </w:p>
        </w:tc>
      </w:tr>
      <w:tr w14:paraId="652B8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8D84812">
            <w:pPr>
              <w:spacing w:after="240"/>
              <w:rPr>
                <w:rFonts w:ascii="Arial" w:hAnsi="Arial" w:eastAsia="Arial" w:cs="Arial"/>
                <w:color w:val="1F2328"/>
                <w:highlight w:val="white"/>
                <w:lang w:val="en-US"/>
              </w:rPr>
            </w:pPr>
            <w:r>
              <w:rPr>
                <w:rFonts w:ascii="Arial" w:hAnsi="Arial" w:eastAsia="Arial" w:cs="Arial"/>
                <w:color w:val="1F2328"/>
                <w:highlight w:val="white"/>
              </w:rPr>
              <w:t>Admin</w:t>
            </w:r>
          </w:p>
        </w:tc>
        <w:tc>
          <w:tcPr>
            <w:tcW w:w="6659" w:type="dxa"/>
          </w:tcPr>
          <w:p w14:paraId="7C51B220">
            <w:pPr>
              <w:spacing w:after="240"/>
              <w:rPr>
                <w:rFonts w:ascii="Arial" w:hAnsi="Arial" w:eastAsia="Arial" w:cs="Arial"/>
                <w:color w:val="1F2328"/>
                <w:highlight w:val="white"/>
              </w:rPr>
            </w:pPr>
            <w:r>
              <w:rPr>
                <w:rFonts w:ascii="Arial" w:hAnsi="Arial" w:eastAsia="Arial" w:cs="Arial"/>
                <w:color w:val="1F2328"/>
                <w:highlight w:val="white"/>
              </w:rPr>
              <w:t>System administrator with full access to all features and user management</w:t>
            </w:r>
          </w:p>
        </w:tc>
      </w:tr>
      <w:tr w14:paraId="0C625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1456150">
            <w:pPr>
              <w:spacing w:after="240"/>
              <w:rPr>
                <w:rFonts w:ascii="Arial" w:hAnsi="Arial" w:eastAsia="Arial" w:cs="Arial"/>
                <w:color w:val="1F2328"/>
                <w:highlight w:val="white"/>
                <w:lang w:val="en-US"/>
              </w:rPr>
            </w:pPr>
            <w:r>
              <w:rPr>
                <w:rFonts w:ascii="Arial" w:hAnsi="Arial" w:eastAsia="Arial" w:cs="Arial"/>
                <w:color w:val="1F2328"/>
                <w:highlight w:val="white"/>
              </w:rPr>
              <w:t>Instructor</w:t>
            </w:r>
          </w:p>
        </w:tc>
        <w:tc>
          <w:tcPr>
            <w:tcW w:w="6659" w:type="dxa"/>
          </w:tcPr>
          <w:p w14:paraId="6DB32369">
            <w:pPr>
              <w:spacing w:after="240"/>
              <w:rPr>
                <w:rFonts w:ascii="Arial" w:hAnsi="Arial" w:eastAsia="Arial" w:cs="Arial"/>
                <w:color w:val="1F2328"/>
                <w:highlight w:val="white"/>
                <w:lang w:val="en-US"/>
              </w:rPr>
            </w:pPr>
            <w:r>
              <w:rPr>
                <w:rFonts w:ascii="Arial" w:hAnsi="Arial" w:eastAsia="Arial" w:cs="Arial"/>
                <w:color w:val="1F2328"/>
                <w:highlight w:val="white"/>
              </w:rPr>
              <w:t>Teacher/trainer who creates course content, quizzes, and evaluates trainees</w:t>
            </w:r>
          </w:p>
        </w:tc>
      </w:tr>
      <w:tr w14:paraId="1F3E0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46957B0">
            <w:pPr>
              <w:spacing w:after="240"/>
              <w:rPr>
                <w:rFonts w:ascii="Arial" w:hAnsi="Arial" w:eastAsia="Arial" w:cs="Arial"/>
                <w:color w:val="1F2328"/>
                <w:highlight w:val="white"/>
                <w:lang w:val="en-US"/>
              </w:rPr>
            </w:pPr>
            <w:r>
              <w:rPr>
                <w:rFonts w:ascii="Arial" w:hAnsi="Arial" w:eastAsia="Arial" w:cs="Arial"/>
                <w:color w:val="1F2328"/>
                <w:highlight w:val="white"/>
              </w:rPr>
              <w:t>Trainee</w:t>
            </w:r>
          </w:p>
        </w:tc>
        <w:tc>
          <w:tcPr>
            <w:tcW w:w="6659" w:type="dxa"/>
          </w:tcPr>
          <w:p w14:paraId="4855D0F4">
            <w:pPr>
              <w:spacing w:after="240"/>
              <w:rPr>
                <w:rFonts w:ascii="Arial" w:hAnsi="Arial" w:eastAsia="Arial" w:cs="Arial"/>
                <w:color w:val="1F2328"/>
                <w:highlight w:val="white"/>
              </w:rPr>
            </w:pPr>
            <w:r>
              <w:rPr>
                <w:rFonts w:ascii="Arial" w:hAnsi="Arial" w:eastAsia="Arial" w:cs="Arial"/>
                <w:color w:val="1F2328"/>
                <w:highlight w:val="white"/>
              </w:rPr>
              <w:t>Student enrolled in crane operation training courses</w:t>
            </w:r>
          </w:p>
        </w:tc>
      </w:tr>
      <w:tr w14:paraId="09582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C16FB3">
            <w:pPr>
              <w:spacing w:after="240"/>
              <w:rPr>
                <w:rFonts w:ascii="Arial" w:hAnsi="Arial" w:eastAsia="Arial" w:cs="Arial"/>
                <w:color w:val="1F2328"/>
                <w:highlight w:val="white"/>
                <w:lang w:val="en-US"/>
              </w:rPr>
            </w:pPr>
            <w:r>
              <w:rPr>
                <w:rFonts w:ascii="Arial" w:hAnsi="Arial" w:eastAsia="Arial" w:cs="Arial"/>
                <w:color w:val="1F2328"/>
                <w:highlight w:val="white"/>
              </w:rPr>
              <w:t>Program Manager</w:t>
            </w:r>
          </w:p>
        </w:tc>
        <w:tc>
          <w:tcPr>
            <w:tcW w:w="6659" w:type="dxa"/>
          </w:tcPr>
          <w:p w14:paraId="59E6E125">
            <w:pPr>
              <w:spacing w:after="240"/>
              <w:rPr>
                <w:rFonts w:ascii="Arial" w:hAnsi="Arial" w:eastAsia="Arial" w:cs="Arial"/>
                <w:color w:val="1F2328"/>
                <w:highlight w:val="white"/>
              </w:rPr>
            </w:pPr>
            <w:r>
              <w:rPr>
                <w:rFonts w:ascii="Arial" w:hAnsi="Arial" w:eastAsia="Arial" w:cs="Arial"/>
                <w:color w:val="1F2328"/>
                <w:highlight w:val="white"/>
              </w:rPr>
              <w:t>Role responsible for curriculum design and course orchestration</w:t>
            </w:r>
          </w:p>
        </w:tc>
      </w:tr>
      <w:tr w14:paraId="14049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6F6C102">
            <w:pPr>
              <w:spacing w:after="240"/>
              <w:rPr>
                <w:rFonts w:ascii="Arial" w:hAnsi="Arial" w:eastAsia="Arial" w:cs="Arial"/>
                <w:color w:val="1F2328"/>
                <w:highlight w:val="white"/>
                <w:lang w:val="en-US"/>
              </w:rPr>
            </w:pPr>
            <w:r>
              <w:rPr>
                <w:rFonts w:ascii="Arial" w:hAnsi="Arial" w:eastAsia="Arial" w:cs="Arial"/>
                <w:color w:val="1F2328"/>
                <w:highlight w:val="white"/>
              </w:rPr>
              <w:t>Simulation Manager</w:t>
            </w:r>
          </w:p>
        </w:tc>
        <w:tc>
          <w:tcPr>
            <w:tcW w:w="6659" w:type="dxa"/>
          </w:tcPr>
          <w:p w14:paraId="135737CE">
            <w:pPr>
              <w:spacing w:after="240"/>
              <w:rPr>
                <w:rFonts w:ascii="Arial" w:hAnsi="Arial" w:eastAsia="Arial" w:cs="Arial"/>
                <w:color w:val="1F2328"/>
                <w:highlight w:val="white"/>
              </w:rPr>
            </w:pPr>
            <w:r>
              <w:rPr>
                <w:rFonts w:ascii="Arial" w:hAnsi="Arial" w:eastAsia="Arial" w:cs="Arial"/>
                <w:color w:val="1F2328"/>
                <w:highlight w:val="white"/>
              </w:rPr>
              <w:t>Role responsible for managing 3D simulation components and scenarios</w:t>
            </w:r>
          </w:p>
        </w:tc>
      </w:tr>
      <w:tr w14:paraId="48BDB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3AB5E4">
            <w:pPr>
              <w:spacing w:after="240"/>
              <w:rPr>
                <w:rFonts w:ascii="Arial" w:hAnsi="Arial" w:eastAsia="Arial" w:cs="Arial"/>
                <w:color w:val="1F2328"/>
                <w:highlight w:val="white"/>
                <w:lang w:val="en-US"/>
              </w:rPr>
            </w:pPr>
            <w:r>
              <w:rPr>
                <w:rFonts w:ascii="Arial" w:hAnsi="Arial" w:eastAsia="Arial" w:cs="Arial"/>
                <w:color w:val="1F2328"/>
                <w:highlight w:val="white"/>
              </w:rPr>
              <w:t>Training Program</w:t>
            </w:r>
          </w:p>
        </w:tc>
        <w:tc>
          <w:tcPr>
            <w:tcW w:w="6659" w:type="dxa"/>
          </w:tcPr>
          <w:p w14:paraId="5A60A599">
            <w:pPr>
              <w:spacing w:after="240"/>
              <w:rPr>
                <w:rFonts w:ascii="Arial" w:hAnsi="Arial" w:eastAsia="Arial" w:cs="Arial"/>
                <w:color w:val="1F2328"/>
                <w:highlight w:val="white"/>
              </w:rPr>
            </w:pPr>
            <w:r>
              <w:rPr>
                <w:rFonts w:ascii="Arial" w:hAnsi="Arial" w:eastAsia="Arial" w:cs="Arial"/>
                <w:color w:val="1F2328"/>
                <w:highlight w:val="white"/>
              </w:rPr>
              <w:t>Complete curriculum consisting of multiple courses leading to certification</w:t>
            </w:r>
          </w:p>
        </w:tc>
      </w:tr>
      <w:tr w14:paraId="56D56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19AF5EF">
            <w:pPr>
              <w:spacing w:after="240"/>
              <w:rPr>
                <w:rFonts w:ascii="Arial" w:hAnsi="Arial" w:eastAsia="Arial" w:cs="Arial"/>
                <w:color w:val="1F2328"/>
                <w:highlight w:val="white"/>
                <w:lang w:val="en-US"/>
              </w:rPr>
            </w:pPr>
            <w:r>
              <w:rPr>
                <w:rFonts w:ascii="Arial" w:hAnsi="Arial" w:eastAsia="Arial" w:cs="Arial"/>
                <w:color w:val="1F2328"/>
                <w:highlight w:val="white"/>
              </w:rPr>
              <w:t>Course</w:t>
            </w:r>
          </w:p>
        </w:tc>
        <w:tc>
          <w:tcPr>
            <w:tcW w:w="6659" w:type="dxa"/>
          </w:tcPr>
          <w:p w14:paraId="20D99928">
            <w:pPr>
              <w:spacing w:after="240"/>
              <w:rPr>
                <w:rFonts w:ascii="Arial" w:hAnsi="Arial" w:eastAsia="Arial" w:cs="Arial"/>
                <w:color w:val="1F2328"/>
                <w:highlight w:val="white"/>
              </w:rPr>
            </w:pPr>
            <w:r>
              <w:rPr>
                <w:rFonts w:ascii="Arial" w:hAnsi="Arial" w:eastAsia="Arial" w:cs="Arial"/>
                <w:color w:val="1F2328"/>
                <w:highlight w:val="white"/>
              </w:rPr>
              <w:t>Individual training module covering specific crane operation topics</w:t>
            </w:r>
          </w:p>
        </w:tc>
      </w:tr>
      <w:tr w14:paraId="5B2B0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45EAC5B">
            <w:pPr>
              <w:spacing w:after="240"/>
              <w:rPr>
                <w:rFonts w:ascii="Arial" w:hAnsi="Arial" w:eastAsia="Arial" w:cs="Arial"/>
                <w:color w:val="1F2328"/>
                <w:highlight w:val="white"/>
                <w:lang w:val="en-US"/>
              </w:rPr>
            </w:pPr>
            <w:r>
              <w:rPr>
                <w:rFonts w:ascii="Arial" w:hAnsi="Arial" w:eastAsia="Arial" w:cs="Arial"/>
                <w:color w:val="1F2328"/>
                <w:highlight w:val="white"/>
              </w:rPr>
              <w:t>Section</w:t>
            </w:r>
          </w:p>
        </w:tc>
        <w:tc>
          <w:tcPr>
            <w:tcW w:w="6659" w:type="dxa"/>
          </w:tcPr>
          <w:p w14:paraId="4F0703D6">
            <w:pPr>
              <w:spacing w:after="240"/>
              <w:rPr>
                <w:rFonts w:ascii="Arial" w:hAnsi="Arial" w:eastAsia="Arial" w:cs="Arial"/>
                <w:color w:val="1F2328"/>
                <w:highlight w:val="white"/>
              </w:rPr>
            </w:pPr>
            <w:r>
              <w:rPr>
                <w:rFonts w:ascii="Arial" w:hAnsi="Arial" w:eastAsia="Arial" w:cs="Arial"/>
                <w:color w:val="1F2328"/>
                <w:highlight w:val="white"/>
              </w:rPr>
              <w:t>Subdivision within a course containing organized activities</w:t>
            </w:r>
          </w:p>
        </w:tc>
      </w:tr>
      <w:tr w14:paraId="5AA4E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DD22B80">
            <w:pPr>
              <w:spacing w:after="240"/>
              <w:rPr>
                <w:rFonts w:ascii="Arial" w:hAnsi="Arial" w:eastAsia="Arial" w:cs="Arial"/>
                <w:color w:val="1F2328"/>
                <w:highlight w:val="white"/>
                <w:lang w:val="en-US"/>
              </w:rPr>
            </w:pPr>
            <w:r>
              <w:rPr>
                <w:rFonts w:ascii="Arial" w:hAnsi="Arial" w:eastAsia="Arial" w:cs="Arial"/>
                <w:color w:val="1F2328"/>
                <w:highlight w:val="white"/>
              </w:rPr>
              <w:t>Activity</w:t>
            </w:r>
          </w:p>
        </w:tc>
        <w:tc>
          <w:tcPr>
            <w:tcW w:w="6659" w:type="dxa"/>
          </w:tcPr>
          <w:p w14:paraId="22DB85B3">
            <w:pPr>
              <w:spacing w:after="240"/>
              <w:rPr>
                <w:rFonts w:ascii="Arial" w:hAnsi="Arial" w:eastAsia="Arial" w:cs="Arial"/>
                <w:color w:val="1F2328"/>
                <w:highlight w:val="white"/>
              </w:rPr>
            </w:pPr>
            <w:r>
              <w:rPr>
                <w:rFonts w:ascii="Arial" w:hAnsi="Arial" w:eastAsia="Arial" w:cs="Arial"/>
                <w:color w:val="1F2328"/>
                <w:highlight w:val="white"/>
              </w:rPr>
              <w:t>Learning task within a section (material, quiz, or practice)</w:t>
            </w:r>
          </w:p>
        </w:tc>
      </w:tr>
      <w:tr w14:paraId="14423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23F7247">
            <w:pPr>
              <w:spacing w:after="240"/>
              <w:rPr>
                <w:rFonts w:ascii="Arial" w:hAnsi="Arial" w:eastAsia="Arial" w:cs="Arial"/>
                <w:color w:val="1F2328"/>
                <w:highlight w:val="white"/>
                <w:lang w:val="en-US"/>
              </w:rPr>
            </w:pPr>
            <w:r>
              <w:rPr>
                <w:rFonts w:ascii="Arial" w:hAnsi="Arial" w:eastAsia="Arial" w:cs="Arial"/>
                <w:color w:val="1F2328"/>
                <w:highlight w:val="white"/>
              </w:rPr>
              <w:t>Learning Material</w:t>
            </w:r>
          </w:p>
        </w:tc>
        <w:tc>
          <w:tcPr>
            <w:tcW w:w="6659" w:type="dxa"/>
          </w:tcPr>
          <w:p w14:paraId="570FCD42">
            <w:pPr>
              <w:spacing w:after="240"/>
              <w:rPr>
                <w:rFonts w:ascii="Arial" w:hAnsi="Arial" w:eastAsia="Arial" w:cs="Arial"/>
                <w:color w:val="1F2328"/>
                <w:highlight w:val="white"/>
              </w:rPr>
            </w:pPr>
            <w:r>
              <w:rPr>
                <w:rFonts w:ascii="Arial" w:hAnsi="Arial" w:eastAsia="Arial" w:cs="Arial"/>
                <w:color w:val="1F2328"/>
                <w:highlight w:val="white"/>
              </w:rPr>
              <w:t>Educational content (PDF, video, image, URL) provided to trainees</w:t>
            </w:r>
          </w:p>
        </w:tc>
      </w:tr>
      <w:tr w14:paraId="310B7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60828F">
            <w:pPr>
              <w:spacing w:after="240"/>
              <w:rPr>
                <w:rFonts w:ascii="Arial" w:hAnsi="Arial" w:eastAsia="Arial" w:cs="Arial"/>
                <w:color w:val="1F2328"/>
                <w:highlight w:val="white"/>
                <w:lang w:val="en-US"/>
              </w:rPr>
            </w:pPr>
            <w:r>
              <w:rPr>
                <w:rFonts w:ascii="Arial" w:hAnsi="Arial" w:eastAsia="Arial" w:cs="Arial"/>
                <w:color w:val="1F2328"/>
                <w:highlight w:val="white"/>
              </w:rPr>
              <w:t>Quiz</w:t>
            </w:r>
          </w:p>
        </w:tc>
        <w:tc>
          <w:tcPr>
            <w:tcW w:w="6659" w:type="dxa"/>
          </w:tcPr>
          <w:p w14:paraId="737D82AF">
            <w:pPr>
              <w:spacing w:after="240"/>
              <w:rPr>
                <w:rFonts w:ascii="Arial" w:hAnsi="Arial" w:eastAsia="Arial" w:cs="Arial"/>
                <w:color w:val="1F2328"/>
                <w:highlight w:val="white"/>
              </w:rPr>
            </w:pPr>
            <w:r>
              <w:rPr>
                <w:rFonts w:ascii="Arial" w:hAnsi="Arial" w:eastAsia="Arial" w:cs="Arial"/>
                <w:color w:val="1F2328"/>
                <w:highlight w:val="white"/>
              </w:rPr>
              <w:t>Assessment containing multiple-choice or single-choice questions</w:t>
            </w:r>
          </w:p>
        </w:tc>
      </w:tr>
      <w:tr w14:paraId="235A7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F348D51">
            <w:pPr>
              <w:spacing w:after="240"/>
              <w:rPr>
                <w:rFonts w:ascii="Arial" w:hAnsi="Arial" w:eastAsia="Arial" w:cs="Arial"/>
                <w:color w:val="1F2328"/>
                <w:highlight w:val="white"/>
                <w:lang w:val="en-US"/>
              </w:rPr>
            </w:pPr>
            <w:r>
              <w:rPr>
                <w:rFonts w:ascii="Arial" w:hAnsi="Arial" w:eastAsia="Arial" w:cs="Arial"/>
                <w:color w:val="1F2328"/>
                <w:highlight w:val="white"/>
              </w:rPr>
              <w:t>Practice</w:t>
            </w:r>
          </w:p>
        </w:tc>
        <w:tc>
          <w:tcPr>
            <w:tcW w:w="6659" w:type="dxa"/>
          </w:tcPr>
          <w:p w14:paraId="3E1E16B8">
            <w:pPr>
              <w:spacing w:after="240"/>
              <w:rPr>
                <w:rFonts w:ascii="Arial" w:hAnsi="Arial" w:eastAsia="Arial" w:cs="Arial"/>
                <w:color w:val="1F2328"/>
                <w:highlight w:val="white"/>
              </w:rPr>
            </w:pPr>
            <w:r>
              <w:rPr>
                <w:rFonts w:ascii="Arial" w:hAnsi="Arial" w:eastAsia="Arial" w:cs="Arial"/>
                <w:color w:val="1F2328"/>
                <w:highlight w:val="white"/>
              </w:rPr>
              <w:t>Hands-on simulation task for skill development and evaluation</w:t>
            </w:r>
          </w:p>
        </w:tc>
      </w:tr>
      <w:tr w14:paraId="62D1C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08D384B">
            <w:pPr>
              <w:spacing w:after="240"/>
              <w:rPr>
                <w:rFonts w:ascii="Arial" w:hAnsi="Arial" w:eastAsia="Arial" w:cs="Arial"/>
                <w:color w:val="1F2328"/>
                <w:highlight w:val="white"/>
                <w:lang w:val="en-US"/>
              </w:rPr>
            </w:pPr>
            <w:r>
              <w:rPr>
                <w:rFonts w:ascii="Arial" w:hAnsi="Arial" w:eastAsia="Arial" w:cs="Arial"/>
                <w:color w:val="1F2328"/>
                <w:highlight w:val="white"/>
              </w:rPr>
              <w:t>Class</w:t>
            </w:r>
          </w:p>
        </w:tc>
        <w:tc>
          <w:tcPr>
            <w:tcW w:w="6659" w:type="dxa"/>
          </w:tcPr>
          <w:p w14:paraId="24B58591">
            <w:pPr>
              <w:spacing w:after="240"/>
              <w:rPr>
                <w:rFonts w:ascii="Arial" w:hAnsi="Arial" w:eastAsia="Arial" w:cs="Arial"/>
                <w:color w:val="1F2328"/>
                <w:highlight w:val="white"/>
              </w:rPr>
            </w:pPr>
            <w:r>
              <w:rPr>
                <w:rFonts w:ascii="Arial" w:hAnsi="Arial" w:eastAsia="Arial" w:cs="Arial"/>
                <w:color w:val="1F2328"/>
                <w:highlight w:val="white"/>
              </w:rPr>
              <w:t>Group of trainees enrolled in a program with scheduled sessions</w:t>
            </w:r>
          </w:p>
        </w:tc>
      </w:tr>
      <w:tr w14:paraId="5A623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53A1A59">
            <w:pPr>
              <w:spacing w:after="240"/>
              <w:rPr>
                <w:rFonts w:ascii="Arial" w:hAnsi="Arial" w:eastAsia="Arial" w:cs="Arial"/>
                <w:color w:val="1F2328"/>
                <w:highlight w:val="white"/>
                <w:lang w:val="en-US"/>
              </w:rPr>
            </w:pPr>
            <w:r>
              <w:rPr>
                <w:rFonts w:ascii="Arial" w:hAnsi="Arial" w:eastAsia="Arial" w:cs="Arial"/>
                <w:color w:val="1F2328"/>
                <w:highlight w:val="white"/>
              </w:rPr>
              <w:t>Timeslot</w:t>
            </w:r>
          </w:p>
        </w:tc>
        <w:tc>
          <w:tcPr>
            <w:tcW w:w="6659" w:type="dxa"/>
          </w:tcPr>
          <w:p w14:paraId="411193DC">
            <w:pPr>
              <w:spacing w:after="240"/>
              <w:rPr>
                <w:rFonts w:ascii="Arial" w:hAnsi="Arial" w:eastAsia="Arial" w:cs="Arial"/>
                <w:color w:val="1F2328"/>
                <w:highlight w:val="white"/>
              </w:rPr>
            </w:pPr>
            <w:r>
              <w:rPr>
                <w:rFonts w:ascii="Arial" w:hAnsi="Arial" w:eastAsia="Arial" w:cs="Arial"/>
                <w:color w:val="1F2328"/>
                <w:highlight w:val="white"/>
              </w:rPr>
              <w:t>Scheduled session for class instruction with date, time, and instructor</w:t>
            </w:r>
          </w:p>
        </w:tc>
      </w:tr>
      <w:tr w14:paraId="6178B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B25C4F">
            <w:pPr>
              <w:spacing w:after="240"/>
              <w:rPr>
                <w:rFonts w:ascii="Arial" w:hAnsi="Arial" w:eastAsia="Arial" w:cs="Arial"/>
                <w:color w:val="1F2328"/>
                <w:highlight w:val="white"/>
                <w:lang w:val="en-US"/>
              </w:rPr>
            </w:pPr>
            <w:r>
              <w:rPr>
                <w:rFonts w:ascii="Arial" w:hAnsi="Arial" w:eastAsia="Arial" w:cs="Arial"/>
                <w:color w:val="1F2328"/>
                <w:highlight w:val="white"/>
              </w:rPr>
              <w:t>Enrollment</w:t>
            </w:r>
          </w:p>
        </w:tc>
        <w:tc>
          <w:tcPr>
            <w:tcW w:w="6659" w:type="dxa"/>
          </w:tcPr>
          <w:p w14:paraId="268BEFBC">
            <w:pPr>
              <w:spacing w:after="240"/>
              <w:rPr>
                <w:rFonts w:ascii="Arial" w:hAnsi="Arial" w:eastAsia="Arial" w:cs="Arial"/>
                <w:color w:val="1F2328"/>
                <w:highlight w:val="white"/>
              </w:rPr>
            </w:pPr>
            <w:r>
              <w:rPr>
                <w:rFonts w:ascii="Arial" w:hAnsi="Arial" w:eastAsia="Arial" w:cs="Arial"/>
                <w:color w:val="1F2328"/>
                <w:highlight w:val="white"/>
              </w:rPr>
              <w:t>Trainee's registration and participation in a specific class</w:t>
            </w:r>
          </w:p>
        </w:tc>
      </w:tr>
      <w:tr w14:paraId="42BC0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F637C9B">
            <w:pPr>
              <w:spacing w:after="240"/>
              <w:rPr>
                <w:rFonts w:ascii="Arial" w:hAnsi="Arial" w:eastAsia="Arial" w:cs="Arial"/>
                <w:color w:val="1F2328"/>
                <w:highlight w:val="white"/>
                <w:lang w:val="en-US"/>
              </w:rPr>
            </w:pPr>
            <w:r>
              <w:rPr>
                <w:rFonts w:ascii="Arial" w:hAnsi="Arial" w:eastAsia="Arial" w:cs="Arial"/>
                <w:color w:val="1F2328"/>
                <w:highlight w:val="white"/>
              </w:rPr>
              <w:t>Activity Record</w:t>
            </w:r>
          </w:p>
        </w:tc>
        <w:tc>
          <w:tcPr>
            <w:tcW w:w="6659" w:type="dxa"/>
          </w:tcPr>
          <w:p w14:paraId="56B0410A">
            <w:pPr>
              <w:spacing w:after="240"/>
              <w:rPr>
                <w:rFonts w:ascii="Arial" w:hAnsi="Arial" w:eastAsia="Arial" w:cs="Arial"/>
                <w:color w:val="1F2328"/>
                <w:highlight w:val="white"/>
              </w:rPr>
            </w:pPr>
            <w:r>
              <w:rPr>
                <w:rFonts w:ascii="Arial" w:hAnsi="Arial" w:eastAsia="Arial" w:cs="Arial"/>
                <w:color w:val="1F2328"/>
                <w:highlight w:val="white"/>
              </w:rPr>
              <w:t>Trainee's progress and completion status for an activity</w:t>
            </w:r>
          </w:p>
        </w:tc>
      </w:tr>
      <w:tr w14:paraId="4F37C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2F92E74">
            <w:pPr>
              <w:spacing w:after="240"/>
              <w:rPr>
                <w:rFonts w:ascii="Arial" w:hAnsi="Arial" w:eastAsia="Arial" w:cs="Arial"/>
                <w:color w:val="1F2328"/>
                <w:highlight w:val="white"/>
                <w:lang w:val="en-US"/>
              </w:rPr>
            </w:pPr>
            <w:r>
              <w:rPr>
                <w:rFonts w:ascii="Arial" w:hAnsi="Arial" w:eastAsia="Arial" w:cs="Arial"/>
                <w:color w:val="1F2328"/>
                <w:highlight w:val="white"/>
              </w:rPr>
              <w:t>Quiz Attempt</w:t>
            </w:r>
          </w:p>
        </w:tc>
        <w:tc>
          <w:tcPr>
            <w:tcW w:w="6659" w:type="dxa"/>
          </w:tcPr>
          <w:p w14:paraId="6C77E923">
            <w:pPr>
              <w:spacing w:after="240"/>
              <w:rPr>
                <w:rFonts w:ascii="Arial" w:hAnsi="Arial" w:eastAsia="Arial" w:cs="Arial"/>
                <w:color w:val="1F2328"/>
                <w:highlight w:val="white"/>
              </w:rPr>
            </w:pPr>
            <w:r>
              <w:rPr>
                <w:rFonts w:ascii="Arial" w:hAnsi="Arial" w:eastAsia="Arial" w:cs="Arial"/>
                <w:color w:val="1F2328"/>
                <w:highlight w:val="white"/>
              </w:rPr>
              <w:t>Trainee's submission of a quiz with scored results</w:t>
            </w:r>
          </w:p>
        </w:tc>
      </w:tr>
      <w:tr w14:paraId="27599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780ADA">
            <w:pPr>
              <w:spacing w:after="240"/>
              <w:rPr>
                <w:rFonts w:ascii="Arial" w:hAnsi="Arial" w:eastAsia="Arial" w:cs="Arial"/>
                <w:color w:val="1F2328"/>
                <w:highlight w:val="white"/>
                <w:lang w:val="en-US"/>
              </w:rPr>
            </w:pPr>
            <w:r>
              <w:rPr>
                <w:rFonts w:ascii="Arial" w:hAnsi="Arial" w:eastAsia="Arial" w:cs="Arial"/>
                <w:color w:val="1F2328"/>
                <w:highlight w:val="white"/>
              </w:rPr>
              <w:t>Practice Attempt</w:t>
            </w:r>
          </w:p>
        </w:tc>
        <w:tc>
          <w:tcPr>
            <w:tcW w:w="6659" w:type="dxa"/>
          </w:tcPr>
          <w:p w14:paraId="5A451593">
            <w:pPr>
              <w:spacing w:after="240"/>
              <w:rPr>
                <w:rFonts w:ascii="Arial" w:hAnsi="Arial" w:eastAsia="Arial" w:cs="Arial"/>
                <w:color w:val="1F2328"/>
                <w:highlight w:val="white"/>
              </w:rPr>
            </w:pPr>
            <w:r>
              <w:rPr>
                <w:rFonts w:ascii="Arial" w:hAnsi="Arial" w:eastAsia="Arial" w:cs="Arial"/>
                <w:color w:val="1F2328"/>
                <w:highlight w:val="white"/>
              </w:rPr>
              <w:t>Trainee's completion of a practice session with performance metrics</w:t>
            </w:r>
          </w:p>
        </w:tc>
      </w:tr>
      <w:tr w14:paraId="5AB9C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292776B">
            <w:pPr>
              <w:spacing w:after="240"/>
              <w:rPr>
                <w:rFonts w:ascii="Arial" w:hAnsi="Arial" w:eastAsia="Arial" w:cs="Arial"/>
                <w:color w:val="1F2328"/>
                <w:highlight w:val="white"/>
                <w:lang w:val="en-US"/>
              </w:rPr>
            </w:pPr>
            <w:r>
              <w:rPr>
                <w:rFonts w:ascii="Arial" w:hAnsi="Arial" w:eastAsia="Arial" w:cs="Arial"/>
                <w:color w:val="1F2328"/>
                <w:highlight w:val="white"/>
              </w:rPr>
              <w:t>Simulation Component</w:t>
            </w:r>
          </w:p>
        </w:tc>
        <w:tc>
          <w:tcPr>
            <w:tcW w:w="6659" w:type="dxa"/>
          </w:tcPr>
          <w:p w14:paraId="37FC0788">
            <w:pPr>
              <w:spacing w:after="240"/>
              <w:rPr>
                <w:rFonts w:ascii="Arial" w:hAnsi="Arial" w:eastAsia="Arial" w:cs="Arial"/>
                <w:color w:val="1F2328"/>
                <w:highlight w:val="white"/>
              </w:rPr>
            </w:pPr>
            <w:r>
              <w:rPr>
                <w:rFonts w:ascii="Arial" w:hAnsi="Arial" w:eastAsia="Arial" w:cs="Arial"/>
                <w:color w:val="1F2328"/>
                <w:highlight w:val="white"/>
              </w:rPr>
              <w:t>3D model or asset used in crane operation simulation environment</w:t>
            </w:r>
          </w:p>
        </w:tc>
      </w:tr>
      <w:tr w14:paraId="3CE3C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416CF23">
            <w:pPr>
              <w:spacing w:after="240"/>
              <w:rPr>
                <w:rFonts w:ascii="Arial" w:hAnsi="Arial" w:eastAsia="Arial" w:cs="Arial"/>
                <w:color w:val="1F2328"/>
                <w:highlight w:val="white"/>
                <w:lang w:val="en-US"/>
              </w:rPr>
            </w:pPr>
            <w:r>
              <w:rPr>
                <w:rFonts w:ascii="Arial" w:hAnsi="Arial" w:eastAsia="Arial" w:cs="Arial"/>
                <w:color w:val="1F2328"/>
                <w:highlight w:val="white"/>
              </w:rPr>
              <w:t>Brand Model</w:t>
            </w:r>
          </w:p>
        </w:tc>
        <w:tc>
          <w:tcPr>
            <w:tcW w:w="6659" w:type="dxa"/>
          </w:tcPr>
          <w:p w14:paraId="1A154423">
            <w:pPr>
              <w:spacing w:after="240"/>
              <w:rPr>
                <w:rFonts w:ascii="Arial" w:hAnsi="Arial" w:eastAsia="Arial" w:cs="Arial"/>
                <w:color w:val="1F2328"/>
                <w:highlight w:val="white"/>
              </w:rPr>
            </w:pPr>
            <w:r>
              <w:rPr>
                <w:rFonts w:ascii="Arial" w:hAnsi="Arial" w:eastAsia="Arial" w:cs="Arial"/>
                <w:color w:val="1F2328"/>
                <w:highlight w:val="white"/>
              </w:rPr>
              <w:t>Specific crane manufacturer and model configuration</w:t>
            </w:r>
          </w:p>
        </w:tc>
      </w:tr>
      <w:tr w14:paraId="75A9D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90BC232">
            <w:pPr>
              <w:spacing w:after="240"/>
              <w:rPr>
                <w:rFonts w:ascii="Arial" w:hAnsi="Arial" w:eastAsia="Arial" w:cs="Arial"/>
                <w:color w:val="1F2328"/>
                <w:highlight w:val="white"/>
                <w:lang w:val="en-US"/>
              </w:rPr>
            </w:pPr>
            <w:r>
              <w:rPr>
                <w:rFonts w:ascii="Arial" w:hAnsi="Arial" w:eastAsia="Arial" w:cs="Arial"/>
                <w:color w:val="1F2328"/>
                <w:highlight w:val="white"/>
              </w:rPr>
              <w:t>JWT</w:t>
            </w:r>
          </w:p>
        </w:tc>
        <w:tc>
          <w:tcPr>
            <w:tcW w:w="6659" w:type="dxa"/>
          </w:tcPr>
          <w:p w14:paraId="2325A14D">
            <w:pPr>
              <w:spacing w:after="240"/>
              <w:rPr>
                <w:rFonts w:ascii="Arial" w:hAnsi="Arial" w:eastAsia="Arial" w:cs="Arial"/>
                <w:color w:val="1F2328"/>
                <w:highlight w:val="white"/>
              </w:rPr>
            </w:pPr>
            <w:r>
              <w:rPr>
                <w:rFonts w:ascii="Arial" w:hAnsi="Arial" w:eastAsia="Arial" w:cs="Arial"/>
                <w:color w:val="1F2328"/>
                <w:highlight w:val="white"/>
              </w:rPr>
              <w:t>JSON Web Token - authentication token for API access</w:t>
            </w:r>
          </w:p>
        </w:tc>
      </w:tr>
      <w:tr w14:paraId="0DF33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874FBB">
            <w:pPr>
              <w:spacing w:after="240"/>
              <w:rPr>
                <w:rFonts w:ascii="Arial" w:hAnsi="Arial" w:eastAsia="Arial" w:cs="Arial"/>
                <w:color w:val="1F2328"/>
                <w:highlight w:val="white"/>
                <w:lang w:val="en-US"/>
              </w:rPr>
            </w:pPr>
            <w:r>
              <w:rPr>
                <w:rFonts w:ascii="Arial" w:hAnsi="Arial" w:eastAsia="Arial" w:cs="Arial"/>
                <w:color w:val="1F2328"/>
                <w:highlight w:val="white"/>
              </w:rPr>
              <w:t>OTP</w:t>
            </w:r>
          </w:p>
        </w:tc>
        <w:tc>
          <w:tcPr>
            <w:tcW w:w="6659" w:type="dxa"/>
          </w:tcPr>
          <w:p w14:paraId="550A79E5">
            <w:pPr>
              <w:spacing w:after="240"/>
              <w:rPr>
                <w:rFonts w:ascii="Arial" w:hAnsi="Arial" w:eastAsia="Arial" w:cs="Arial"/>
                <w:color w:val="1F2328"/>
                <w:highlight w:val="white"/>
              </w:rPr>
            </w:pPr>
            <w:r>
              <w:rPr>
                <w:rFonts w:ascii="Arial" w:hAnsi="Arial" w:eastAsia="Arial" w:cs="Arial"/>
                <w:color w:val="1F2328"/>
                <w:highlight w:val="white"/>
              </w:rPr>
              <w:t>One-Time Password - 6-digit code for password reset verification</w:t>
            </w:r>
          </w:p>
        </w:tc>
      </w:tr>
      <w:tr w14:paraId="022C7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E6A4A2">
            <w:pPr>
              <w:spacing w:after="240"/>
              <w:rPr>
                <w:rFonts w:ascii="Arial" w:hAnsi="Arial" w:eastAsia="Arial" w:cs="Arial"/>
                <w:color w:val="1F2328"/>
                <w:highlight w:val="white"/>
                <w:lang w:val="en-US"/>
              </w:rPr>
            </w:pPr>
            <w:r>
              <w:rPr>
                <w:rFonts w:ascii="Arial" w:hAnsi="Arial" w:eastAsia="Arial" w:cs="Arial"/>
                <w:color w:val="1F2328"/>
                <w:highlight w:val="white"/>
              </w:rPr>
              <w:t>WebGL</w:t>
            </w:r>
          </w:p>
        </w:tc>
        <w:tc>
          <w:tcPr>
            <w:tcW w:w="6659" w:type="dxa"/>
          </w:tcPr>
          <w:p w14:paraId="3C46C626">
            <w:pPr>
              <w:spacing w:after="240"/>
              <w:rPr>
                <w:rFonts w:ascii="Arial" w:hAnsi="Arial" w:eastAsia="Arial" w:cs="Arial"/>
                <w:color w:val="1F2328"/>
                <w:highlight w:val="white"/>
              </w:rPr>
            </w:pPr>
            <w:r>
              <w:rPr>
                <w:rFonts w:ascii="Arial" w:hAnsi="Arial" w:eastAsia="Arial" w:cs="Arial"/>
                <w:color w:val="1F2328"/>
                <w:highlight w:val="white"/>
              </w:rPr>
              <w:t>Web Graphics Library - browser technology for 3D rendering</w:t>
            </w:r>
          </w:p>
        </w:tc>
      </w:tr>
    </w:tbl>
    <w:p w14:paraId="7FE4795E"/>
    <w:p w14:paraId="7B110A4D">
      <w:pPr>
        <w:pStyle w:val="4"/>
      </w:pPr>
      <w:bookmarkStart w:id="45" w:name="_Toc29119"/>
      <w:bookmarkStart w:id="46" w:name="_Toc15295"/>
      <w:r>
        <w:t>3.2 System requirements</w:t>
      </w:r>
      <w:bookmarkEnd w:id="45"/>
      <w:bookmarkEnd w:id="46"/>
    </w:p>
    <w:p w14:paraId="57C5262E">
      <w:pPr>
        <w:shd w:val="clear" w:color="auto" w:fill="FFFFFF"/>
        <w:spacing w:after="240"/>
        <w:rPr>
          <w:rFonts w:eastAsia="Arial"/>
          <w:color w:val="1F2328"/>
        </w:rPr>
      </w:pPr>
      <w:r>
        <w:rPr>
          <w:rFonts w:eastAsia="Arial"/>
          <w:color w:val="1F2328"/>
        </w:rPr>
        <w:t>For End Users (Trainees, Instructors):</w:t>
      </w:r>
    </w:p>
    <w:p w14:paraId="41569671">
      <w:pPr>
        <w:numPr>
          <w:ilvl w:val="0"/>
          <w:numId w:val="33"/>
        </w:numPr>
        <w:shd w:val="clear" w:color="auto" w:fill="FFFFFF"/>
        <w:spacing w:after="0"/>
      </w:pPr>
      <w:r>
        <w:rPr>
          <w:rFonts w:eastAsia="Arial"/>
          <w:color w:val="1F2328"/>
        </w:rPr>
        <w:t>Operating System:</w:t>
      </w:r>
    </w:p>
    <w:p w14:paraId="31D63DD3">
      <w:pPr>
        <w:numPr>
          <w:ilvl w:val="1"/>
          <w:numId w:val="33"/>
        </w:numPr>
        <w:spacing w:after="0"/>
      </w:pPr>
      <w:r>
        <w:rPr>
          <w:rFonts w:eastAsia="Arial"/>
          <w:color w:val="1F2328"/>
        </w:rPr>
        <w:t>Windows 10/11 (64-bit)</w:t>
      </w:r>
    </w:p>
    <w:p w14:paraId="030E9A27">
      <w:pPr>
        <w:numPr>
          <w:ilvl w:val="1"/>
          <w:numId w:val="33"/>
        </w:numPr>
        <w:spacing w:after="0"/>
      </w:pPr>
      <w:r>
        <w:rPr>
          <w:rFonts w:eastAsia="Arial"/>
          <w:color w:val="1F2328"/>
        </w:rPr>
        <w:t>macOS 10.15 (Catalina) or later</w:t>
      </w:r>
    </w:p>
    <w:p w14:paraId="623C7D1E">
      <w:pPr>
        <w:numPr>
          <w:ilvl w:val="1"/>
          <w:numId w:val="33"/>
        </w:numPr>
        <w:spacing w:after="0"/>
      </w:pPr>
      <w:r>
        <w:rPr>
          <w:rFonts w:eastAsia="Arial"/>
          <w:color w:val="1F2328"/>
        </w:rPr>
        <w:t>Linux (Ubuntu 20.04+ or equivalent)</w:t>
      </w:r>
    </w:p>
    <w:p w14:paraId="4598D585">
      <w:pPr>
        <w:numPr>
          <w:ilvl w:val="0"/>
          <w:numId w:val="33"/>
        </w:numPr>
        <w:shd w:val="clear" w:color="auto" w:fill="FFFFFF"/>
        <w:spacing w:after="0"/>
      </w:pPr>
      <w:r>
        <w:rPr>
          <w:rFonts w:eastAsia="Arial"/>
          <w:color w:val="1F2328"/>
        </w:rPr>
        <w:t>Web Browser:</w:t>
      </w:r>
    </w:p>
    <w:p w14:paraId="13443632">
      <w:pPr>
        <w:numPr>
          <w:ilvl w:val="1"/>
          <w:numId w:val="33"/>
        </w:numPr>
        <w:spacing w:after="0"/>
      </w:pPr>
      <w:r>
        <w:rPr>
          <w:rFonts w:eastAsia="Arial"/>
          <w:color w:val="1F2328"/>
        </w:rPr>
        <w:t>Google Chrome 90+ (Recommended)</w:t>
      </w:r>
    </w:p>
    <w:p w14:paraId="3ADFDEB3">
      <w:pPr>
        <w:numPr>
          <w:ilvl w:val="1"/>
          <w:numId w:val="33"/>
        </w:numPr>
        <w:spacing w:after="0"/>
      </w:pPr>
      <w:r>
        <w:rPr>
          <w:rFonts w:eastAsia="Arial"/>
          <w:color w:val="1F2328"/>
        </w:rPr>
        <w:t>Mozilla Firefox 88+</w:t>
      </w:r>
    </w:p>
    <w:p w14:paraId="396F5E42">
      <w:pPr>
        <w:numPr>
          <w:ilvl w:val="1"/>
          <w:numId w:val="33"/>
        </w:numPr>
        <w:spacing w:after="0"/>
      </w:pPr>
      <w:r>
        <w:rPr>
          <w:rFonts w:eastAsia="Arial"/>
          <w:color w:val="1F2328"/>
        </w:rPr>
        <w:t>Safari 14+ (macOS only)</w:t>
      </w:r>
    </w:p>
    <w:p w14:paraId="007FCCAB">
      <w:pPr>
        <w:numPr>
          <w:ilvl w:val="1"/>
          <w:numId w:val="33"/>
        </w:numPr>
        <w:spacing w:after="0"/>
      </w:pPr>
      <w:r>
        <w:rPr>
          <w:rFonts w:eastAsia="Arial"/>
          <w:color w:val="1F2328"/>
        </w:rPr>
        <w:t>Microsoft Edge 90+</w:t>
      </w:r>
    </w:p>
    <w:p w14:paraId="41DB628F">
      <w:pPr>
        <w:numPr>
          <w:ilvl w:val="0"/>
          <w:numId w:val="33"/>
        </w:numPr>
        <w:shd w:val="clear" w:color="auto" w:fill="FFFFFF"/>
        <w:spacing w:after="0"/>
      </w:pPr>
      <w:r>
        <w:rPr>
          <w:rFonts w:eastAsia="Arial"/>
          <w:color w:val="1F2328"/>
        </w:rPr>
        <w:t>Internet Connection:</w:t>
      </w:r>
    </w:p>
    <w:p w14:paraId="1860E8C3">
      <w:pPr>
        <w:numPr>
          <w:ilvl w:val="1"/>
          <w:numId w:val="33"/>
        </w:numPr>
        <w:spacing w:after="0"/>
      </w:pPr>
      <w:r>
        <w:rPr>
          <w:rFonts w:eastAsia="Arial"/>
          <w:color w:val="1F2328"/>
        </w:rPr>
        <w:t>Minimum: 5 Mbps (for video streaming and general use)</w:t>
      </w:r>
    </w:p>
    <w:p w14:paraId="58CE337D">
      <w:pPr>
        <w:numPr>
          <w:ilvl w:val="1"/>
          <w:numId w:val="33"/>
        </w:numPr>
        <w:spacing w:after="0"/>
      </w:pPr>
      <w:r>
        <w:rPr>
          <w:rFonts w:eastAsia="Arial"/>
          <w:color w:val="1F2328"/>
        </w:rPr>
        <w:t>Recommended: 10 Mbps (for 3D simulation)</w:t>
      </w:r>
    </w:p>
    <w:p w14:paraId="799A3A84">
      <w:pPr>
        <w:numPr>
          <w:ilvl w:val="0"/>
          <w:numId w:val="33"/>
        </w:numPr>
        <w:shd w:val="clear" w:color="auto" w:fill="FFFFFF"/>
        <w:spacing w:after="0"/>
      </w:pPr>
      <w:r>
        <w:rPr>
          <w:rFonts w:eastAsia="Arial"/>
          <w:color w:val="1F2328"/>
        </w:rPr>
        <w:t>Display Resolution:</w:t>
      </w:r>
    </w:p>
    <w:p w14:paraId="2CC3E0AD">
      <w:pPr>
        <w:numPr>
          <w:ilvl w:val="1"/>
          <w:numId w:val="33"/>
        </w:numPr>
        <w:spacing w:after="0"/>
      </w:pPr>
      <w:r>
        <w:rPr>
          <w:rFonts w:eastAsia="Arial"/>
          <w:color w:val="1F2328"/>
        </w:rPr>
        <w:t>Minimum: 1366x768</w:t>
      </w:r>
    </w:p>
    <w:p w14:paraId="718F1719">
      <w:pPr>
        <w:numPr>
          <w:ilvl w:val="1"/>
          <w:numId w:val="33"/>
        </w:numPr>
        <w:spacing w:after="0"/>
      </w:pPr>
      <w:r>
        <w:rPr>
          <w:rFonts w:eastAsia="Arial"/>
          <w:color w:val="1F2328"/>
        </w:rPr>
        <w:t>Recommended: 1920x1080 or higher</w:t>
      </w:r>
    </w:p>
    <w:p w14:paraId="19761A83">
      <w:pPr>
        <w:numPr>
          <w:ilvl w:val="0"/>
          <w:numId w:val="33"/>
        </w:numPr>
        <w:shd w:val="clear" w:color="auto" w:fill="FFFFFF"/>
        <w:spacing w:after="0"/>
      </w:pPr>
      <w:r>
        <w:rPr>
          <w:rFonts w:eastAsia="Arial"/>
          <w:color w:val="1F2328"/>
        </w:rPr>
        <w:t>Input Devices:</w:t>
      </w:r>
    </w:p>
    <w:p w14:paraId="62E3D3F4">
      <w:pPr>
        <w:numPr>
          <w:ilvl w:val="1"/>
          <w:numId w:val="33"/>
        </w:numPr>
        <w:spacing w:after="0"/>
      </w:pPr>
      <w:r>
        <w:rPr>
          <w:rFonts w:eastAsia="Arial"/>
          <w:color w:val="1F2328"/>
        </w:rPr>
        <w:t>Mouse and keyboard (required)</w:t>
      </w:r>
    </w:p>
    <w:p w14:paraId="5947129A">
      <w:pPr>
        <w:numPr>
          <w:ilvl w:val="1"/>
          <w:numId w:val="33"/>
        </w:numPr>
        <w:spacing w:after="240"/>
      </w:pPr>
      <w:r>
        <w:rPr>
          <w:rFonts w:eastAsia="Arial"/>
          <w:color w:val="1F2328"/>
        </w:rPr>
        <w:t>Trackpad supported but not recommended for simulation</w:t>
      </w:r>
    </w:p>
    <w:p w14:paraId="16A18B6B">
      <w:pPr>
        <w:shd w:val="clear" w:color="auto" w:fill="FFFFFF"/>
        <w:spacing w:after="240"/>
        <w:rPr>
          <w:rFonts w:eastAsia="Arial"/>
          <w:color w:val="1F2328"/>
        </w:rPr>
      </w:pPr>
      <w:r>
        <w:rPr>
          <w:rFonts w:eastAsia="Arial"/>
          <w:color w:val="1F2328"/>
        </w:rPr>
        <w:t>For Simulation Features:</w:t>
      </w:r>
    </w:p>
    <w:p w14:paraId="4E6E49CF">
      <w:pPr>
        <w:numPr>
          <w:ilvl w:val="0"/>
          <w:numId w:val="34"/>
        </w:numPr>
        <w:shd w:val="clear" w:color="auto" w:fill="FFFFFF"/>
        <w:spacing w:after="0"/>
      </w:pPr>
      <w:r>
        <w:rPr>
          <w:rFonts w:eastAsia="Arial"/>
          <w:color w:val="1F2328"/>
        </w:rPr>
        <w:t>RAM:</w:t>
      </w:r>
    </w:p>
    <w:p w14:paraId="78125E0A">
      <w:pPr>
        <w:numPr>
          <w:ilvl w:val="1"/>
          <w:numId w:val="34"/>
        </w:numPr>
        <w:spacing w:after="0"/>
      </w:pPr>
      <w:r>
        <w:rPr>
          <w:rFonts w:eastAsia="Arial"/>
          <w:color w:val="1F2328"/>
        </w:rPr>
        <w:t>Minimum: 8GB</w:t>
      </w:r>
    </w:p>
    <w:p w14:paraId="73AEAFA6">
      <w:pPr>
        <w:numPr>
          <w:ilvl w:val="1"/>
          <w:numId w:val="34"/>
        </w:numPr>
        <w:spacing w:after="0"/>
      </w:pPr>
      <w:r>
        <w:rPr>
          <w:rFonts w:eastAsia="Arial"/>
          <w:color w:val="1F2328"/>
        </w:rPr>
        <w:t>Recommended: 16GB</w:t>
      </w:r>
    </w:p>
    <w:p w14:paraId="0F9563A0">
      <w:pPr>
        <w:numPr>
          <w:ilvl w:val="0"/>
          <w:numId w:val="34"/>
        </w:numPr>
        <w:shd w:val="clear" w:color="auto" w:fill="FFFFFF"/>
        <w:spacing w:after="0"/>
      </w:pPr>
      <w:r>
        <w:rPr>
          <w:rFonts w:eastAsia="Arial"/>
          <w:color w:val="1F2328"/>
        </w:rPr>
        <w:t>Graphics Card:</w:t>
      </w:r>
    </w:p>
    <w:p w14:paraId="711BAF63">
      <w:pPr>
        <w:numPr>
          <w:ilvl w:val="1"/>
          <w:numId w:val="34"/>
        </w:numPr>
        <w:spacing w:after="0"/>
      </w:pPr>
      <w:r>
        <w:rPr>
          <w:rFonts w:eastAsia="Arial"/>
          <w:color w:val="1F2328"/>
        </w:rPr>
        <w:t>Dedicated GPU with WebGL 2.0 support</w:t>
      </w:r>
    </w:p>
    <w:p w14:paraId="4E2466FE">
      <w:pPr>
        <w:numPr>
          <w:ilvl w:val="1"/>
          <w:numId w:val="34"/>
        </w:numPr>
        <w:spacing w:after="0"/>
      </w:pPr>
      <w:r>
        <w:rPr>
          <w:rFonts w:eastAsia="Arial"/>
          <w:color w:val="1F2328"/>
        </w:rPr>
        <w:t>NVIDIA GTX 1050 or equivalent</w:t>
      </w:r>
    </w:p>
    <w:p w14:paraId="65900C31">
      <w:pPr>
        <w:numPr>
          <w:ilvl w:val="1"/>
          <w:numId w:val="34"/>
        </w:numPr>
        <w:spacing w:after="0"/>
      </w:pPr>
      <w:r>
        <w:rPr>
          <w:rFonts w:eastAsia="Arial"/>
          <w:color w:val="1F2328"/>
        </w:rPr>
        <w:t>AMD Radeon RX 560 or equivalent</w:t>
      </w:r>
    </w:p>
    <w:p w14:paraId="62309F8C">
      <w:pPr>
        <w:numPr>
          <w:ilvl w:val="0"/>
          <w:numId w:val="34"/>
        </w:numPr>
        <w:shd w:val="clear" w:color="auto" w:fill="FFFFFF"/>
        <w:spacing w:after="0"/>
      </w:pPr>
      <w:r>
        <w:rPr>
          <w:rFonts w:eastAsia="Arial"/>
          <w:color w:val="1F2328"/>
        </w:rPr>
        <w:t>Storage:</w:t>
      </w:r>
    </w:p>
    <w:p w14:paraId="7E659F56">
      <w:pPr>
        <w:numPr>
          <w:ilvl w:val="1"/>
          <w:numId w:val="34"/>
        </w:numPr>
        <w:spacing w:after="0"/>
      </w:pPr>
      <w:r>
        <w:rPr>
          <w:rFonts w:eastAsia="Arial"/>
          <w:color w:val="1F2328"/>
        </w:rPr>
        <w:t>2GB free space for cached 3D models and textures</w:t>
      </w:r>
    </w:p>
    <w:p w14:paraId="1B9EB283">
      <w:pPr>
        <w:numPr>
          <w:ilvl w:val="0"/>
          <w:numId w:val="34"/>
        </w:numPr>
        <w:shd w:val="clear" w:color="auto" w:fill="FFFFFF"/>
        <w:spacing w:after="0"/>
      </w:pPr>
      <w:r>
        <w:rPr>
          <w:rFonts w:eastAsia="Arial"/>
          <w:color w:val="1F2328"/>
        </w:rPr>
        <w:t>CPU:</w:t>
      </w:r>
    </w:p>
    <w:p w14:paraId="32330044">
      <w:pPr>
        <w:numPr>
          <w:ilvl w:val="1"/>
          <w:numId w:val="34"/>
        </w:numPr>
        <w:spacing w:after="0"/>
      </w:pPr>
      <w:r>
        <w:rPr>
          <w:rFonts w:eastAsia="Arial"/>
          <w:color w:val="1F2328"/>
        </w:rPr>
        <w:t>Minimum: Intel Core i5 or AMD Ryzen 5</w:t>
      </w:r>
    </w:p>
    <w:p w14:paraId="699DFEC7">
      <w:pPr>
        <w:numPr>
          <w:ilvl w:val="1"/>
          <w:numId w:val="34"/>
        </w:numPr>
        <w:spacing w:after="240"/>
      </w:pPr>
      <w:r>
        <w:rPr>
          <w:rFonts w:eastAsia="Arial"/>
          <w:color w:val="1F2328"/>
        </w:rPr>
        <w:t>Recommended: Intel Core i7 or AMD Ryzen 7</w:t>
      </w:r>
    </w:p>
    <w:p w14:paraId="6D43FC78">
      <w:pPr>
        <w:shd w:val="clear" w:color="auto" w:fill="FFFFFF"/>
        <w:spacing w:after="240"/>
        <w:rPr>
          <w:rFonts w:eastAsia="Arial"/>
          <w:color w:val="1F2328"/>
        </w:rPr>
      </w:pPr>
      <w:r>
        <w:rPr>
          <w:rFonts w:eastAsia="Arial"/>
          <w:color w:val="1F2328"/>
        </w:rPr>
        <w:t>For System Administrators:</w:t>
      </w:r>
    </w:p>
    <w:p w14:paraId="6439822D">
      <w:pPr>
        <w:numPr>
          <w:ilvl w:val="0"/>
          <w:numId w:val="35"/>
        </w:numPr>
        <w:shd w:val="clear" w:color="auto" w:fill="FFFFFF"/>
        <w:spacing w:after="0"/>
      </w:pPr>
      <w:r>
        <w:rPr>
          <w:rFonts w:eastAsia="Arial"/>
          <w:color w:val="1F2328"/>
        </w:rPr>
        <w:t>All of the above, plus:</w:t>
      </w:r>
    </w:p>
    <w:p w14:paraId="0D43D87C">
      <w:pPr>
        <w:numPr>
          <w:ilvl w:val="0"/>
          <w:numId w:val="35"/>
        </w:numPr>
        <w:shd w:val="clear" w:color="auto" w:fill="FFFFFF"/>
        <w:spacing w:after="0"/>
      </w:pPr>
      <w:r>
        <w:rPr>
          <w:rFonts w:eastAsia="Arial"/>
          <w:color w:val="1F2328"/>
        </w:rPr>
        <w:t>Access to SQL Server Management Studio or Azure Data Studio</w:t>
      </w:r>
    </w:p>
    <w:p w14:paraId="7ED4C23E">
      <w:pPr>
        <w:numPr>
          <w:ilvl w:val="0"/>
          <w:numId w:val="35"/>
        </w:numPr>
        <w:shd w:val="clear" w:color="auto" w:fill="FFFFFF"/>
        <w:spacing w:after="0"/>
      </w:pPr>
      <w:r>
        <w:rPr>
          <w:rFonts w:eastAsia="Arial"/>
          <w:color w:val="1F2328"/>
        </w:rPr>
        <w:t>Network access to application server and database server</w:t>
      </w:r>
    </w:p>
    <w:p w14:paraId="432CC361">
      <w:r>
        <w:rPr>
          <w:rFonts w:eastAsia="Arial"/>
          <w:color w:val="1F2328"/>
        </w:rPr>
        <w:t>Remote desktop or SSH access to servers (for on-premise deployment)</w:t>
      </w:r>
    </w:p>
    <w:p w14:paraId="275027A6">
      <w:pPr>
        <w:pStyle w:val="4"/>
      </w:pPr>
      <w:bookmarkStart w:id="47" w:name="_Toc6193"/>
      <w:bookmarkStart w:id="48" w:name="_Toc15195"/>
      <w:r>
        <w:t>3.3 Application Usage</w:t>
      </w:r>
      <w:bookmarkEnd w:id="47"/>
      <w:bookmarkEnd w:id="48"/>
    </w:p>
    <w:p w14:paraId="490DC2C0">
      <w:pPr>
        <w:pStyle w:val="5"/>
        <w:rPr>
          <w:i w:val="0"/>
          <w:iCs w:val="0"/>
        </w:rPr>
      </w:pPr>
      <w:bookmarkStart w:id="49" w:name="_heading=h.5q4b7u1kcrla" w:colFirst="0" w:colLast="0"/>
      <w:bookmarkEnd w:id="49"/>
      <w:bookmarkStart w:id="50" w:name="_Toc23897"/>
      <w:bookmarkStart w:id="51" w:name="_Toc15596"/>
      <w:r>
        <w:rPr>
          <w:rFonts w:hint="default"/>
          <w:i w:val="0"/>
          <w:iCs w:val="0"/>
          <w:lang w:val="en-US"/>
        </w:rPr>
        <w:t xml:space="preserve">3.3.1 </w:t>
      </w:r>
      <w:r>
        <w:rPr>
          <w:i w:val="0"/>
          <w:iCs w:val="0"/>
        </w:rPr>
        <w:t>Overview</w:t>
      </w:r>
      <w:bookmarkEnd w:id="50"/>
      <w:bookmarkEnd w:id="51"/>
      <w:bookmarkStart w:id="52" w:name="_heading=h.ttwp35lb5nuv" w:colFirst="0" w:colLast="0"/>
      <w:bookmarkEnd w:id="52"/>
    </w:p>
    <w:p w14:paraId="2FF5297A">
      <w:pPr>
        <w:shd w:val="clear" w:color="auto" w:fill="FFFFFF"/>
        <w:spacing w:after="240"/>
        <w:rPr>
          <w:rFonts w:eastAsia="Arial"/>
          <w:color w:val="1F2328"/>
        </w:rPr>
      </w:pPr>
      <w:r>
        <w:rPr>
          <w:rFonts w:eastAsia="Arial"/>
          <w:color w:val="1F2328"/>
        </w:rPr>
        <w:t>The LSSCTC system is a web-based Learning Management System integrated with 3D crane operation simulation capabilities. It consists of:</w:t>
      </w:r>
    </w:p>
    <w:p w14:paraId="6B44EC1C">
      <w:pPr>
        <w:numPr>
          <w:ilvl w:val="0"/>
          <w:numId w:val="36"/>
        </w:numPr>
        <w:shd w:val="clear" w:color="auto" w:fill="FFFFFF"/>
        <w:spacing w:after="0"/>
      </w:pPr>
      <w:r>
        <w:rPr>
          <w:rFonts w:eastAsia="Arial"/>
          <w:color w:val="1F2328"/>
        </w:rPr>
        <w:t>Frontend (Web Application): React-based single-page application</w:t>
      </w:r>
    </w:p>
    <w:p w14:paraId="4E22D041">
      <w:pPr>
        <w:numPr>
          <w:ilvl w:val="0"/>
          <w:numId w:val="36"/>
        </w:numPr>
        <w:shd w:val="clear" w:color="auto" w:fill="FFFFFF"/>
        <w:spacing w:after="0"/>
      </w:pPr>
      <w:r>
        <w:rPr>
          <w:rFonts w:eastAsia="Arial"/>
          <w:color w:val="1F2328"/>
        </w:rPr>
        <w:t>Backend (API): .NET 8 RESTful API with JWT authentication</w:t>
      </w:r>
    </w:p>
    <w:p w14:paraId="289C1E9D">
      <w:pPr>
        <w:numPr>
          <w:ilvl w:val="0"/>
          <w:numId w:val="36"/>
        </w:numPr>
        <w:shd w:val="clear" w:color="auto" w:fill="FFFFFF"/>
        <w:spacing w:after="0"/>
      </w:pPr>
      <w:r>
        <w:rPr>
          <w:rFonts w:eastAsia="Arial"/>
          <w:color w:val="1F2328"/>
        </w:rPr>
        <w:t>Database: SQL Server relational database</w:t>
      </w:r>
    </w:p>
    <w:p w14:paraId="60A75BDA">
      <w:pPr>
        <w:numPr>
          <w:ilvl w:val="0"/>
          <w:numId w:val="36"/>
        </w:numPr>
        <w:shd w:val="clear" w:color="auto" w:fill="FFFFFF"/>
        <w:spacing w:after="240"/>
      </w:pPr>
      <w:r>
        <w:rPr>
          <w:rFonts w:eastAsia="Arial"/>
          <w:color w:val="1F2328"/>
        </w:rPr>
        <w:t xml:space="preserve">3D Engine: </w:t>
      </w:r>
      <w:r>
        <w:rPr>
          <w:rFonts w:hint="default" w:eastAsia="Arial"/>
          <w:color w:val="1F2328"/>
          <w:lang w:val="en-US"/>
        </w:rPr>
        <w:t xml:space="preserve">Desktop application (.exe file) or </w:t>
      </w:r>
      <w:r>
        <w:rPr>
          <w:rFonts w:eastAsia="Arial"/>
          <w:color w:val="1F2328"/>
        </w:rPr>
        <w:t>WebGL-based environment</w:t>
      </w:r>
    </w:p>
    <w:p w14:paraId="0F7BA8F1">
      <w:pPr>
        <w:pStyle w:val="5"/>
        <w:rPr>
          <w:i w:val="0"/>
          <w:iCs w:val="0"/>
        </w:rPr>
      </w:pPr>
      <w:bookmarkStart w:id="53" w:name="_Toc20954"/>
      <w:bookmarkStart w:id="54" w:name="_Toc12857"/>
      <w:r>
        <w:rPr>
          <w:rFonts w:hint="default"/>
          <w:i w:val="0"/>
          <w:iCs w:val="0"/>
          <w:lang w:val="en-US"/>
        </w:rPr>
        <w:t>3.3.2</w:t>
      </w:r>
      <w:r>
        <w:rPr>
          <w:i w:val="0"/>
          <w:iCs w:val="0"/>
        </w:rPr>
        <w:t xml:space="preserve"> Feature 1: Authentication &amp; User Management</w:t>
      </w:r>
      <w:bookmarkEnd w:id="53"/>
      <w:bookmarkEnd w:id="54"/>
    </w:p>
    <w:p w14:paraId="160CEADD">
      <w:pPr>
        <w:shd w:val="clear" w:color="auto" w:fill="FFFFFF"/>
        <w:spacing w:after="240"/>
        <w:rPr>
          <w:rFonts w:eastAsia="Arial"/>
          <w:color w:val="1F2328"/>
        </w:rPr>
      </w:pPr>
      <w:r>
        <w:rPr>
          <w:rFonts w:eastAsia="Arial"/>
          <w:color w:val="1F2328"/>
        </w:rPr>
        <w:t>Purpose: Secure</w:t>
      </w:r>
      <w:r>
        <w:rPr>
          <w:rFonts w:hint="default" w:eastAsia="Arial"/>
          <w:color w:val="1F2328"/>
          <w:lang w:val="en-US"/>
        </w:rPr>
        <w:t>d</w:t>
      </w:r>
      <w:r>
        <w:rPr>
          <w:rFonts w:eastAsia="Arial"/>
          <w:color w:val="1F2328"/>
        </w:rPr>
        <w:t xml:space="preserve"> user authentication with multiple login methods and role-based access control</w:t>
      </w:r>
    </w:p>
    <w:p w14:paraId="089AD470">
      <w:pPr>
        <w:shd w:val="clear" w:color="auto" w:fill="FFFFFF"/>
        <w:spacing w:after="240"/>
        <w:rPr>
          <w:rFonts w:eastAsia="Arial"/>
          <w:color w:val="1F2328"/>
        </w:rPr>
      </w:pPr>
      <w:r>
        <w:rPr>
          <w:rFonts w:eastAsia="Arial"/>
          <w:color w:val="1F2328"/>
        </w:rPr>
        <w:t>Available Functions:</w:t>
      </w:r>
    </w:p>
    <w:p w14:paraId="13B28100">
      <w:pPr>
        <w:numPr>
          <w:ilvl w:val="0"/>
          <w:numId w:val="37"/>
        </w:numPr>
        <w:shd w:val="clear" w:color="auto" w:fill="FFFFFF"/>
        <w:spacing w:after="0"/>
      </w:pPr>
      <w:r>
        <w:rPr>
          <w:rFonts w:eastAsia="Arial"/>
          <w:color w:val="1F2328"/>
        </w:rPr>
        <w:t>Login with Username/Password</w:t>
      </w:r>
    </w:p>
    <w:p w14:paraId="420B883C">
      <w:pPr>
        <w:numPr>
          <w:ilvl w:val="0"/>
          <w:numId w:val="37"/>
        </w:numPr>
        <w:shd w:val="clear" w:color="auto" w:fill="FFFFFF"/>
        <w:spacing w:after="0"/>
      </w:pPr>
      <w:r>
        <w:rPr>
          <w:rFonts w:eastAsia="Arial"/>
          <w:color w:val="1F2328"/>
        </w:rPr>
        <w:t xml:space="preserve">Login with Google </w:t>
      </w:r>
      <w:r>
        <w:rPr>
          <w:rFonts w:hint="default" w:eastAsia="Arial"/>
          <w:color w:val="1F2328"/>
          <w:lang w:val="en-US"/>
        </w:rPr>
        <w:t>account</w:t>
      </w:r>
    </w:p>
    <w:p w14:paraId="4F763838">
      <w:pPr>
        <w:numPr>
          <w:ilvl w:val="0"/>
          <w:numId w:val="37"/>
        </w:numPr>
        <w:shd w:val="clear" w:color="auto" w:fill="FFFFFF"/>
        <w:spacing w:after="0"/>
      </w:pPr>
      <w:r>
        <w:rPr>
          <w:rFonts w:eastAsia="Arial"/>
          <w:color w:val="1F2328"/>
        </w:rPr>
        <w:t>Password Reset</w:t>
      </w:r>
    </w:p>
    <w:p w14:paraId="05578EB2">
      <w:pPr>
        <w:numPr>
          <w:ilvl w:val="0"/>
          <w:numId w:val="37"/>
        </w:numPr>
        <w:shd w:val="clear" w:color="auto" w:fill="FFFFFF"/>
        <w:spacing w:after="0"/>
      </w:pPr>
      <w:r>
        <w:rPr>
          <w:rFonts w:eastAsia="Arial"/>
          <w:color w:val="1F2328"/>
        </w:rPr>
        <w:t>Logout</w:t>
      </w:r>
    </w:p>
    <w:p w14:paraId="1CF2678E">
      <w:pPr>
        <w:numPr>
          <w:ilvl w:val="0"/>
          <w:numId w:val="37"/>
        </w:numPr>
        <w:shd w:val="clear" w:color="auto" w:fill="FFFFFF"/>
        <w:spacing w:after="0"/>
      </w:pPr>
      <w:r>
        <w:rPr>
          <w:rFonts w:hint="default" w:eastAsia="Arial"/>
          <w:color w:val="1F2328"/>
          <w:lang w:val="en-US"/>
        </w:rPr>
        <w:t>Manage Personal Profile</w:t>
      </w:r>
    </w:p>
    <w:p w14:paraId="2A8F601B">
      <w:pPr>
        <w:numPr>
          <w:ilvl w:val="0"/>
          <w:numId w:val="37"/>
        </w:numPr>
        <w:shd w:val="clear" w:color="auto" w:fill="FFFFFF"/>
        <w:spacing w:after="0"/>
      </w:pPr>
      <w:r>
        <w:rPr>
          <w:rFonts w:hint="default" w:eastAsia="Arial"/>
          <w:color w:val="1F2328"/>
          <w:lang w:val="en-US"/>
        </w:rPr>
        <w:t>Manage User (Admin role)</w:t>
      </w:r>
    </w:p>
    <w:p w14:paraId="420DA082">
      <w:pPr>
        <w:numPr>
          <w:ilvl w:val="1"/>
          <w:numId w:val="37"/>
        </w:numPr>
        <w:shd w:val="clear" w:color="auto" w:fill="FFFFFF"/>
        <w:spacing w:after="0"/>
        <w:ind w:left="1440" w:leftChars="0" w:hanging="360" w:firstLineChars="0"/>
      </w:pPr>
      <w:r>
        <w:rPr>
          <w:rFonts w:hint="default" w:eastAsia="Arial"/>
          <w:color w:val="1F2328"/>
          <w:lang w:val="en-US"/>
        </w:rPr>
        <w:t>Add User</w:t>
      </w:r>
    </w:p>
    <w:p w14:paraId="788492C7">
      <w:pPr>
        <w:numPr>
          <w:ilvl w:val="1"/>
          <w:numId w:val="37"/>
        </w:numPr>
        <w:shd w:val="clear" w:color="auto" w:fill="FFFFFF"/>
        <w:spacing w:after="0"/>
        <w:ind w:left="1440" w:leftChars="0" w:hanging="360" w:firstLineChars="0"/>
      </w:pPr>
      <w:r>
        <w:rPr>
          <w:rFonts w:hint="default" w:eastAsia="Arial"/>
          <w:color w:val="1F2328"/>
          <w:lang w:val="en-US"/>
        </w:rPr>
        <w:t>Edit User information</w:t>
      </w:r>
    </w:p>
    <w:p w14:paraId="08567B53">
      <w:pPr>
        <w:pStyle w:val="5"/>
      </w:pPr>
      <w:bookmarkStart w:id="55" w:name="_heading=h.mu6p34widg7n" w:colFirst="0" w:colLast="0"/>
      <w:bookmarkEnd w:id="55"/>
      <w:bookmarkStart w:id="56" w:name="_Toc8217"/>
      <w:bookmarkStart w:id="57" w:name="_Toc12993"/>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bookmarkEnd w:id="56"/>
      <w:bookmarkEnd w:id="57"/>
    </w:p>
    <w:p w14:paraId="11258E3F">
      <w:pPr>
        <w:shd w:val="clear" w:color="auto" w:fill="FFFFFF"/>
        <w:spacing w:after="240"/>
        <w:rPr>
          <w:rFonts w:eastAsia="Arial"/>
          <w:color w:val="1F2328"/>
        </w:rPr>
      </w:pPr>
      <w:r>
        <w:rPr>
          <w:rFonts w:eastAsia="Arial"/>
          <w:color w:val="1F2328"/>
        </w:rPr>
        <w:t>Purpose: Create, organize, and manage training</w:t>
      </w:r>
      <w:r>
        <w:rPr>
          <w:rFonts w:hint="default" w:eastAsia="Arial"/>
          <w:color w:val="1F2328"/>
          <w:lang w:val="en-US"/>
        </w:rPr>
        <w:t xml:space="preserve"> program and</w:t>
      </w:r>
      <w:r>
        <w:rPr>
          <w:rFonts w:eastAsia="Arial"/>
          <w:color w:val="1F2328"/>
        </w:rPr>
        <w:t xml:space="preserve"> courses</w:t>
      </w:r>
    </w:p>
    <w:p w14:paraId="00000C39">
      <w:pPr>
        <w:shd w:val="clear" w:fill="FFFFFF"/>
        <w:spacing w:after="240"/>
        <w:rPr>
          <w:color w:val="1F2328"/>
        </w:rPr>
      </w:pPr>
      <w:r>
        <w:rPr>
          <w:color w:val="1F2328"/>
          <w:rtl w:val="0"/>
        </w:rPr>
        <w:t>Available Functions:</w:t>
      </w:r>
    </w:p>
    <w:p w14:paraId="00000C3A">
      <w:pPr>
        <w:numPr>
          <w:ilvl w:val="0"/>
          <w:numId w:val="38"/>
        </w:numPr>
        <w:shd w:val="clear" w:fill="FFFFFF"/>
        <w:spacing w:after="0"/>
        <w:ind w:left="720" w:hanging="360"/>
      </w:pPr>
      <w:r>
        <w:rPr>
          <w:rtl w:val="0"/>
        </w:rPr>
        <w:t>View all Training Programs</w:t>
      </w:r>
    </w:p>
    <w:p w14:paraId="00000C3B">
      <w:pPr>
        <w:shd w:val="clear" w:fill="FFFFFF"/>
        <w:spacing w:after="0"/>
        <w:ind w:left="720" w:firstLine="0"/>
      </w:pPr>
      <w:r>
        <w:drawing>
          <wp:inline distT="114300" distB="114300" distL="114300" distR="114300">
            <wp:extent cx="5958840" cy="2819400"/>
            <wp:effectExtent l="0" t="0" r="0" b="0"/>
            <wp:docPr id="100" name="image66.png"/>
            <wp:cNvGraphicFramePr/>
            <a:graphic xmlns:a="http://schemas.openxmlformats.org/drawingml/2006/main">
              <a:graphicData uri="http://schemas.openxmlformats.org/drawingml/2006/picture">
                <pic:pic xmlns:pic="http://schemas.openxmlformats.org/drawingml/2006/picture">
                  <pic:nvPicPr>
                    <pic:cNvPr id="100" name="image66.png"/>
                    <pic:cNvPicPr preferRelativeResize="0"/>
                  </pic:nvPicPr>
                  <pic:blipFill>
                    <a:blip r:embed="rId10"/>
                    <a:srcRect/>
                    <a:stretch>
                      <a:fillRect/>
                    </a:stretch>
                  </pic:blipFill>
                  <pic:spPr>
                    <a:xfrm>
                      <a:off x="0" y="0"/>
                      <a:ext cx="5958840" cy="2819400"/>
                    </a:xfrm>
                    <a:prstGeom prst="rect">
                      <a:avLst/>
                    </a:prstGeom>
                  </pic:spPr>
                </pic:pic>
              </a:graphicData>
            </a:graphic>
          </wp:inline>
        </w:drawing>
      </w:r>
    </w:p>
    <w:p w14:paraId="00000C3C">
      <w:pPr>
        <w:numPr>
          <w:ilvl w:val="0"/>
          <w:numId w:val="38"/>
        </w:numPr>
        <w:shd w:val="clear" w:fill="FFFFFF"/>
        <w:spacing w:after="0"/>
        <w:ind w:left="720" w:hanging="360"/>
      </w:pPr>
      <w:r>
        <w:rPr>
          <w:rtl w:val="0"/>
        </w:rPr>
        <w:t>Create Training Program</w:t>
      </w:r>
    </w:p>
    <w:p w14:paraId="00000C3D">
      <w:pPr>
        <w:shd w:val="clear" w:fill="FFFFFF"/>
        <w:spacing w:after="0"/>
        <w:ind w:left="720" w:firstLine="0"/>
      </w:pPr>
      <w:r>
        <w:drawing>
          <wp:inline distT="114300" distB="114300" distL="114300" distR="114300">
            <wp:extent cx="5958840" cy="8623300"/>
            <wp:effectExtent l="0" t="0" r="0" b="2540"/>
            <wp:docPr id="101" name="image56.png"/>
            <wp:cNvGraphicFramePr/>
            <a:graphic xmlns:a="http://schemas.openxmlformats.org/drawingml/2006/main">
              <a:graphicData uri="http://schemas.openxmlformats.org/drawingml/2006/picture">
                <pic:pic xmlns:pic="http://schemas.openxmlformats.org/drawingml/2006/picture">
                  <pic:nvPicPr>
                    <pic:cNvPr id="101" name="image56.png"/>
                    <pic:cNvPicPr preferRelativeResize="0"/>
                  </pic:nvPicPr>
                  <pic:blipFill>
                    <a:blip r:embed="rId11"/>
                    <a:srcRect/>
                    <a:stretch>
                      <a:fillRect/>
                    </a:stretch>
                  </pic:blipFill>
                  <pic:spPr>
                    <a:xfrm>
                      <a:off x="0" y="0"/>
                      <a:ext cx="5958840" cy="8623300"/>
                    </a:xfrm>
                    <a:prstGeom prst="rect">
                      <a:avLst/>
                    </a:prstGeom>
                  </pic:spPr>
                </pic:pic>
              </a:graphicData>
            </a:graphic>
          </wp:inline>
        </w:drawing>
      </w:r>
    </w:p>
    <w:p w14:paraId="00000C3E">
      <w:pPr>
        <w:numPr>
          <w:ilvl w:val="0"/>
          <w:numId w:val="38"/>
        </w:numPr>
        <w:shd w:val="clear" w:fill="FFFFFF"/>
        <w:spacing w:after="0"/>
        <w:ind w:left="720" w:hanging="360"/>
      </w:pPr>
      <w:r>
        <w:rPr>
          <w:rtl w:val="0"/>
        </w:rPr>
        <w:t>Edit Training Program details</w:t>
      </w:r>
    </w:p>
    <w:p w14:paraId="00000C3F">
      <w:pPr>
        <w:shd w:val="clear" w:fill="FFFFFF"/>
        <w:spacing w:after="0"/>
      </w:pPr>
      <w:r>
        <w:drawing>
          <wp:inline distT="114300" distB="114300" distL="114300" distR="114300">
            <wp:extent cx="5958840" cy="3022600"/>
            <wp:effectExtent l="0" t="0" r="0" b="10160"/>
            <wp:docPr id="102" name="image67.png"/>
            <wp:cNvGraphicFramePr/>
            <a:graphic xmlns:a="http://schemas.openxmlformats.org/drawingml/2006/main">
              <a:graphicData uri="http://schemas.openxmlformats.org/drawingml/2006/picture">
                <pic:pic xmlns:pic="http://schemas.openxmlformats.org/drawingml/2006/picture">
                  <pic:nvPicPr>
                    <pic:cNvPr id="102" name="image67.png"/>
                    <pic:cNvPicPr preferRelativeResize="0"/>
                  </pic:nvPicPr>
                  <pic:blipFill>
                    <a:blip r:embed="rId12"/>
                    <a:srcRect/>
                    <a:stretch>
                      <a:fillRect/>
                    </a:stretch>
                  </pic:blipFill>
                  <pic:spPr>
                    <a:xfrm>
                      <a:off x="0" y="0"/>
                      <a:ext cx="5958840" cy="3022600"/>
                    </a:xfrm>
                    <a:prstGeom prst="rect">
                      <a:avLst/>
                    </a:prstGeom>
                  </pic:spPr>
                </pic:pic>
              </a:graphicData>
            </a:graphic>
          </wp:inline>
        </w:drawing>
      </w:r>
    </w:p>
    <w:p w14:paraId="00000C40">
      <w:pPr>
        <w:numPr>
          <w:ilvl w:val="0"/>
          <w:numId w:val="38"/>
        </w:numPr>
        <w:shd w:val="clear" w:fill="FFFFFF"/>
        <w:spacing w:after="0"/>
        <w:ind w:left="720" w:hanging="360"/>
      </w:pPr>
      <w:r>
        <w:rPr>
          <w:rtl w:val="0"/>
        </w:rPr>
        <w:t>Delete Training Program</w:t>
      </w:r>
    </w:p>
    <w:p w14:paraId="00000C41">
      <w:pPr>
        <w:shd w:val="clear" w:fill="FFFFFF"/>
        <w:spacing w:after="0"/>
        <w:ind w:left="720" w:firstLine="0"/>
      </w:pPr>
      <w:r>
        <w:drawing>
          <wp:inline distT="114300" distB="114300" distL="114300" distR="114300">
            <wp:extent cx="5958840" cy="2971800"/>
            <wp:effectExtent l="0" t="0" r="0" b="0"/>
            <wp:docPr id="103" name="image46.png"/>
            <wp:cNvGraphicFramePr/>
            <a:graphic xmlns:a="http://schemas.openxmlformats.org/drawingml/2006/main">
              <a:graphicData uri="http://schemas.openxmlformats.org/drawingml/2006/picture">
                <pic:pic xmlns:pic="http://schemas.openxmlformats.org/drawingml/2006/picture">
                  <pic:nvPicPr>
                    <pic:cNvPr id="103" name="image46.png"/>
                    <pic:cNvPicPr preferRelativeResize="0"/>
                  </pic:nvPicPr>
                  <pic:blipFill>
                    <a:blip r:embed="rId13"/>
                    <a:srcRect/>
                    <a:stretch>
                      <a:fillRect/>
                    </a:stretch>
                  </pic:blipFill>
                  <pic:spPr>
                    <a:xfrm>
                      <a:off x="0" y="0"/>
                      <a:ext cx="5958840" cy="2971800"/>
                    </a:xfrm>
                    <a:prstGeom prst="rect">
                      <a:avLst/>
                    </a:prstGeom>
                  </pic:spPr>
                </pic:pic>
              </a:graphicData>
            </a:graphic>
          </wp:inline>
        </w:drawing>
      </w:r>
    </w:p>
    <w:p w14:paraId="00000C42">
      <w:pPr>
        <w:numPr>
          <w:ilvl w:val="0"/>
          <w:numId w:val="38"/>
        </w:numPr>
        <w:shd w:val="clear" w:fill="FFFFFF"/>
        <w:spacing w:after="0"/>
        <w:ind w:left="720" w:hanging="360"/>
      </w:pPr>
      <w:r>
        <w:rPr>
          <w:color w:val="1F2328"/>
          <w:rtl w:val="0"/>
        </w:rPr>
        <w:t>View All Courses</w:t>
      </w:r>
    </w:p>
    <w:p w14:paraId="00000C43">
      <w:pPr>
        <w:shd w:val="clear" w:fill="FFFFFF"/>
        <w:spacing w:after="0"/>
        <w:ind w:left="720" w:firstLine="0"/>
        <w:rPr>
          <w:color w:val="1F2328"/>
        </w:rPr>
      </w:pPr>
      <w:r>
        <w:rPr>
          <w:color w:val="1F2328"/>
        </w:rPr>
        <w:drawing>
          <wp:inline distT="114300" distB="114300" distL="114300" distR="114300">
            <wp:extent cx="5958840" cy="3098800"/>
            <wp:effectExtent l="0" t="0" r="0" b="10160"/>
            <wp:docPr id="104" name="image63.png"/>
            <wp:cNvGraphicFramePr/>
            <a:graphic xmlns:a="http://schemas.openxmlformats.org/drawingml/2006/main">
              <a:graphicData uri="http://schemas.openxmlformats.org/drawingml/2006/picture">
                <pic:pic xmlns:pic="http://schemas.openxmlformats.org/drawingml/2006/picture">
                  <pic:nvPicPr>
                    <pic:cNvPr id="104" name="image63.png"/>
                    <pic:cNvPicPr preferRelativeResize="0"/>
                  </pic:nvPicPr>
                  <pic:blipFill>
                    <a:blip r:embed="rId14"/>
                    <a:srcRect/>
                    <a:stretch>
                      <a:fillRect/>
                    </a:stretch>
                  </pic:blipFill>
                  <pic:spPr>
                    <a:xfrm>
                      <a:off x="0" y="0"/>
                      <a:ext cx="5958840" cy="3098800"/>
                    </a:xfrm>
                    <a:prstGeom prst="rect">
                      <a:avLst/>
                    </a:prstGeom>
                  </pic:spPr>
                </pic:pic>
              </a:graphicData>
            </a:graphic>
          </wp:inline>
        </w:drawing>
      </w:r>
    </w:p>
    <w:p w14:paraId="00000C44">
      <w:pPr>
        <w:numPr>
          <w:ilvl w:val="0"/>
          <w:numId w:val="38"/>
        </w:numPr>
        <w:shd w:val="clear" w:fill="FFFFFF"/>
        <w:spacing w:after="0"/>
        <w:ind w:left="720" w:hanging="360"/>
      </w:pPr>
      <w:r>
        <w:rPr>
          <w:color w:val="1F2328"/>
          <w:rtl w:val="0"/>
        </w:rPr>
        <w:t>Create Course</w:t>
      </w:r>
    </w:p>
    <w:p w14:paraId="00000C45">
      <w:pPr>
        <w:shd w:val="clear" w:fill="FFFFFF"/>
        <w:spacing w:after="0"/>
        <w:ind w:left="720" w:firstLine="0"/>
        <w:rPr>
          <w:color w:val="1F2328"/>
        </w:rPr>
      </w:pPr>
      <w:r>
        <w:rPr>
          <w:color w:val="1F2328"/>
        </w:rPr>
        <w:drawing>
          <wp:inline distT="114300" distB="114300" distL="114300" distR="114300">
            <wp:extent cx="5819775" cy="8905875"/>
            <wp:effectExtent l="0" t="0" r="1905" b="9525"/>
            <wp:docPr id="105" name="image42.png"/>
            <wp:cNvGraphicFramePr/>
            <a:graphic xmlns:a="http://schemas.openxmlformats.org/drawingml/2006/main">
              <a:graphicData uri="http://schemas.openxmlformats.org/drawingml/2006/picture">
                <pic:pic xmlns:pic="http://schemas.openxmlformats.org/drawingml/2006/picture">
                  <pic:nvPicPr>
                    <pic:cNvPr id="105" name="image42.png"/>
                    <pic:cNvPicPr preferRelativeResize="0"/>
                  </pic:nvPicPr>
                  <pic:blipFill>
                    <a:blip r:embed="rId15"/>
                    <a:srcRect/>
                    <a:stretch>
                      <a:fillRect/>
                    </a:stretch>
                  </pic:blipFill>
                  <pic:spPr>
                    <a:xfrm>
                      <a:off x="0" y="0"/>
                      <a:ext cx="5819775" cy="8905875"/>
                    </a:xfrm>
                    <a:prstGeom prst="rect">
                      <a:avLst/>
                    </a:prstGeom>
                  </pic:spPr>
                </pic:pic>
              </a:graphicData>
            </a:graphic>
          </wp:inline>
        </w:drawing>
      </w:r>
    </w:p>
    <w:p w14:paraId="00000C46">
      <w:pPr>
        <w:numPr>
          <w:ilvl w:val="0"/>
          <w:numId w:val="38"/>
        </w:numPr>
        <w:shd w:val="clear" w:fill="FFFFFF"/>
        <w:spacing w:after="0"/>
        <w:ind w:left="720" w:hanging="360"/>
      </w:pPr>
      <w:r>
        <w:rPr>
          <w:color w:val="1F2328"/>
          <w:rtl w:val="0"/>
        </w:rPr>
        <w:t>Edit Course details</w:t>
      </w:r>
    </w:p>
    <w:p w14:paraId="00000C47">
      <w:pPr>
        <w:shd w:val="clear" w:fill="FFFFFF"/>
        <w:spacing w:after="0"/>
        <w:ind w:left="720" w:firstLine="0"/>
        <w:rPr>
          <w:color w:val="1F2328"/>
        </w:rPr>
      </w:pPr>
      <w:r>
        <w:rPr>
          <w:color w:val="1F2328"/>
        </w:rPr>
        <w:drawing>
          <wp:inline distT="114300" distB="114300" distL="114300" distR="114300">
            <wp:extent cx="3295650" cy="2428875"/>
            <wp:effectExtent l="0" t="0" r="11430" b="9525"/>
            <wp:docPr id="106" name="image65.png"/>
            <wp:cNvGraphicFramePr/>
            <a:graphic xmlns:a="http://schemas.openxmlformats.org/drawingml/2006/main">
              <a:graphicData uri="http://schemas.openxmlformats.org/drawingml/2006/picture">
                <pic:pic xmlns:pic="http://schemas.openxmlformats.org/drawingml/2006/picture">
                  <pic:nvPicPr>
                    <pic:cNvPr id="106" name="image65.png"/>
                    <pic:cNvPicPr preferRelativeResize="0"/>
                  </pic:nvPicPr>
                  <pic:blipFill>
                    <a:blip r:embed="rId16"/>
                    <a:srcRect/>
                    <a:stretch>
                      <a:fillRect/>
                    </a:stretch>
                  </pic:blipFill>
                  <pic:spPr>
                    <a:xfrm>
                      <a:off x="0" y="0"/>
                      <a:ext cx="3295650" cy="2428875"/>
                    </a:xfrm>
                    <a:prstGeom prst="rect">
                      <a:avLst/>
                    </a:prstGeom>
                  </pic:spPr>
                </pic:pic>
              </a:graphicData>
            </a:graphic>
          </wp:inline>
        </w:drawing>
      </w:r>
    </w:p>
    <w:p w14:paraId="00000C48">
      <w:pPr>
        <w:shd w:val="clear" w:fill="FFFFFF"/>
        <w:spacing w:after="0"/>
        <w:ind w:left="720" w:firstLine="0"/>
        <w:rPr>
          <w:color w:val="1F2328"/>
        </w:rPr>
      </w:pPr>
      <w:r>
        <w:rPr>
          <w:color w:val="1F2328"/>
        </w:rPr>
        <w:drawing>
          <wp:inline distT="114300" distB="114300" distL="114300" distR="114300">
            <wp:extent cx="5958840" cy="4381500"/>
            <wp:effectExtent l="0" t="0" r="0" b="7620"/>
            <wp:docPr id="107" name="image7.png"/>
            <wp:cNvGraphicFramePr/>
            <a:graphic xmlns:a="http://schemas.openxmlformats.org/drawingml/2006/main">
              <a:graphicData uri="http://schemas.openxmlformats.org/drawingml/2006/picture">
                <pic:pic xmlns:pic="http://schemas.openxmlformats.org/drawingml/2006/picture">
                  <pic:nvPicPr>
                    <pic:cNvPr id="107" name="image7.png"/>
                    <pic:cNvPicPr preferRelativeResize="0"/>
                  </pic:nvPicPr>
                  <pic:blipFill>
                    <a:blip r:embed="rId17"/>
                    <a:srcRect/>
                    <a:stretch>
                      <a:fillRect/>
                    </a:stretch>
                  </pic:blipFill>
                  <pic:spPr>
                    <a:xfrm>
                      <a:off x="0" y="0"/>
                      <a:ext cx="5958840" cy="4381500"/>
                    </a:xfrm>
                    <a:prstGeom prst="rect">
                      <a:avLst/>
                    </a:prstGeom>
                  </pic:spPr>
                </pic:pic>
              </a:graphicData>
            </a:graphic>
          </wp:inline>
        </w:drawing>
      </w:r>
    </w:p>
    <w:p w14:paraId="00000C49">
      <w:pPr>
        <w:shd w:val="clear" w:fill="FFFFFF"/>
        <w:spacing w:after="0"/>
        <w:ind w:left="720" w:firstLine="0"/>
        <w:rPr>
          <w:color w:val="1F2328"/>
        </w:rPr>
      </w:pPr>
    </w:p>
    <w:p w14:paraId="00000C4A">
      <w:pPr>
        <w:numPr>
          <w:ilvl w:val="0"/>
          <w:numId w:val="38"/>
        </w:numPr>
        <w:shd w:val="clear" w:fill="FFFFFF"/>
        <w:spacing w:after="0"/>
        <w:ind w:left="720" w:hanging="360"/>
      </w:pPr>
      <w:r>
        <w:rPr>
          <w:color w:val="1F2328"/>
          <w:rtl w:val="0"/>
        </w:rPr>
        <w:t>Delete Course</w:t>
      </w:r>
    </w:p>
    <w:p w14:paraId="00000C4B">
      <w:pPr>
        <w:shd w:val="clear" w:fill="FFFFFF"/>
        <w:spacing w:after="0"/>
        <w:ind w:left="720" w:firstLine="0"/>
        <w:rPr>
          <w:color w:val="1F2328"/>
        </w:rPr>
      </w:pPr>
      <w:r>
        <w:rPr>
          <w:color w:val="1F2328"/>
        </w:rPr>
        <w:drawing>
          <wp:inline distT="114300" distB="114300" distL="114300" distR="114300">
            <wp:extent cx="5958840" cy="1473200"/>
            <wp:effectExtent l="0" t="0" r="0" b="5080"/>
            <wp:docPr id="108" name="image32.png"/>
            <wp:cNvGraphicFramePr/>
            <a:graphic xmlns:a="http://schemas.openxmlformats.org/drawingml/2006/main">
              <a:graphicData uri="http://schemas.openxmlformats.org/drawingml/2006/picture">
                <pic:pic xmlns:pic="http://schemas.openxmlformats.org/drawingml/2006/picture">
                  <pic:nvPicPr>
                    <pic:cNvPr id="108" name="image32.png"/>
                    <pic:cNvPicPr preferRelativeResize="0"/>
                  </pic:nvPicPr>
                  <pic:blipFill>
                    <a:blip r:embed="rId18"/>
                    <a:srcRect/>
                    <a:stretch>
                      <a:fillRect/>
                    </a:stretch>
                  </pic:blipFill>
                  <pic:spPr>
                    <a:xfrm>
                      <a:off x="0" y="0"/>
                      <a:ext cx="5958840" cy="1473200"/>
                    </a:xfrm>
                    <a:prstGeom prst="rect">
                      <a:avLst/>
                    </a:prstGeom>
                  </pic:spPr>
                </pic:pic>
              </a:graphicData>
            </a:graphic>
          </wp:inline>
        </w:drawing>
      </w:r>
    </w:p>
    <w:p w14:paraId="00000C4C">
      <w:pPr>
        <w:numPr>
          <w:ilvl w:val="0"/>
          <w:numId w:val="38"/>
        </w:numPr>
        <w:shd w:val="clear" w:fill="FFFFFF"/>
        <w:spacing w:after="0"/>
        <w:ind w:left="720" w:hanging="360"/>
      </w:pPr>
      <w:r>
        <w:rPr>
          <w:color w:val="1F2328"/>
          <w:rtl w:val="0"/>
        </w:rPr>
        <w:t>Assign Course to Programs</w:t>
      </w:r>
    </w:p>
    <w:p w14:paraId="00000C4D">
      <w:pPr>
        <w:shd w:val="clear" w:fill="FFFFFF"/>
        <w:spacing w:after="0"/>
        <w:rPr>
          <w:color w:val="1F2328"/>
        </w:rPr>
      </w:pPr>
      <w:r>
        <w:rPr>
          <w:color w:val="1F2328"/>
        </w:rPr>
        <w:drawing>
          <wp:inline distT="114300" distB="114300" distL="114300" distR="114300">
            <wp:extent cx="5958840" cy="2057400"/>
            <wp:effectExtent l="0" t="0" r="0" b="0"/>
            <wp:docPr id="109" name="image22.png"/>
            <wp:cNvGraphicFramePr/>
            <a:graphic xmlns:a="http://schemas.openxmlformats.org/drawingml/2006/main">
              <a:graphicData uri="http://schemas.openxmlformats.org/drawingml/2006/picture">
                <pic:pic xmlns:pic="http://schemas.openxmlformats.org/drawingml/2006/picture">
                  <pic:nvPicPr>
                    <pic:cNvPr id="109" name="image22.png"/>
                    <pic:cNvPicPr preferRelativeResize="0"/>
                  </pic:nvPicPr>
                  <pic:blipFill>
                    <a:blip r:embed="rId19"/>
                    <a:srcRect/>
                    <a:stretch>
                      <a:fillRect/>
                    </a:stretch>
                  </pic:blipFill>
                  <pic:spPr>
                    <a:xfrm>
                      <a:off x="0" y="0"/>
                      <a:ext cx="5958840" cy="2057400"/>
                    </a:xfrm>
                    <a:prstGeom prst="rect">
                      <a:avLst/>
                    </a:prstGeom>
                  </pic:spPr>
                </pic:pic>
              </a:graphicData>
            </a:graphic>
          </wp:inline>
        </w:drawing>
      </w:r>
    </w:p>
    <w:p w14:paraId="00000C4E">
      <w:pPr>
        <w:shd w:val="clear" w:fill="FFFFFF"/>
        <w:spacing w:after="0"/>
        <w:rPr>
          <w:color w:val="1F2328"/>
        </w:rPr>
      </w:pPr>
      <w:r>
        <w:rPr>
          <w:color w:val="1F2328"/>
        </w:rPr>
        <w:drawing>
          <wp:inline distT="114300" distB="114300" distL="114300" distR="114300">
            <wp:extent cx="5958840" cy="4533900"/>
            <wp:effectExtent l="0" t="0" r="0" b="7620"/>
            <wp:docPr id="110" name="image60.png"/>
            <wp:cNvGraphicFramePr/>
            <a:graphic xmlns:a="http://schemas.openxmlformats.org/drawingml/2006/main">
              <a:graphicData uri="http://schemas.openxmlformats.org/drawingml/2006/picture">
                <pic:pic xmlns:pic="http://schemas.openxmlformats.org/drawingml/2006/picture">
                  <pic:nvPicPr>
                    <pic:cNvPr id="110" name="image60.png"/>
                    <pic:cNvPicPr preferRelativeResize="0"/>
                  </pic:nvPicPr>
                  <pic:blipFill>
                    <a:blip r:embed="rId20"/>
                    <a:srcRect/>
                    <a:stretch>
                      <a:fillRect/>
                    </a:stretch>
                  </pic:blipFill>
                  <pic:spPr>
                    <a:xfrm>
                      <a:off x="0" y="0"/>
                      <a:ext cx="5958840" cy="4533900"/>
                    </a:xfrm>
                    <a:prstGeom prst="rect">
                      <a:avLst/>
                    </a:prstGeom>
                  </pic:spPr>
                </pic:pic>
              </a:graphicData>
            </a:graphic>
          </wp:inline>
        </w:drawing>
      </w:r>
    </w:p>
    <w:p w14:paraId="00000C4F">
      <w:pPr>
        <w:shd w:val="clear" w:fill="FFFFFF"/>
        <w:spacing w:after="0"/>
        <w:rPr>
          <w:color w:val="1F2328"/>
        </w:rPr>
      </w:pPr>
      <w:r>
        <w:rPr>
          <w:color w:val="1F2328"/>
          <w:rtl w:val="0"/>
        </w:rPr>
        <w:t>10. Add new section</w:t>
      </w:r>
    </w:p>
    <w:p w14:paraId="00000C50">
      <w:pPr>
        <w:shd w:val="clear" w:fill="FFFFFF"/>
        <w:spacing w:after="0"/>
        <w:rPr>
          <w:color w:val="1F2328"/>
        </w:rPr>
      </w:pPr>
      <w:r>
        <w:rPr>
          <w:color w:val="1F2328"/>
        </w:rPr>
        <w:drawing>
          <wp:inline distT="114300" distB="114300" distL="114300" distR="114300">
            <wp:extent cx="5219700" cy="4962525"/>
            <wp:effectExtent l="0" t="0" r="7620" b="5715"/>
            <wp:docPr id="111" name="image17.png"/>
            <wp:cNvGraphicFramePr/>
            <a:graphic xmlns:a="http://schemas.openxmlformats.org/drawingml/2006/main">
              <a:graphicData uri="http://schemas.openxmlformats.org/drawingml/2006/picture">
                <pic:pic xmlns:pic="http://schemas.openxmlformats.org/drawingml/2006/picture">
                  <pic:nvPicPr>
                    <pic:cNvPr id="111" name="image17.png"/>
                    <pic:cNvPicPr preferRelativeResize="0"/>
                  </pic:nvPicPr>
                  <pic:blipFill>
                    <a:blip r:embed="rId21"/>
                    <a:srcRect/>
                    <a:stretch>
                      <a:fillRect/>
                    </a:stretch>
                  </pic:blipFill>
                  <pic:spPr>
                    <a:xfrm>
                      <a:off x="0" y="0"/>
                      <a:ext cx="5219700" cy="4962525"/>
                    </a:xfrm>
                    <a:prstGeom prst="rect">
                      <a:avLst/>
                    </a:prstGeom>
                  </pic:spPr>
                </pic:pic>
              </a:graphicData>
            </a:graphic>
          </wp:inline>
        </w:drawing>
      </w:r>
    </w:p>
    <w:p w14:paraId="00000C51">
      <w:pPr>
        <w:shd w:val="clear" w:fill="FFFFFF"/>
        <w:spacing w:after="0"/>
        <w:rPr>
          <w:color w:val="1F2328"/>
        </w:rPr>
      </w:pPr>
    </w:p>
    <w:p w14:paraId="00000C52">
      <w:pPr>
        <w:shd w:val="clear" w:fill="FFFFFF"/>
        <w:spacing w:after="0"/>
        <w:rPr>
          <w:color w:val="1F2328"/>
        </w:rPr>
      </w:pPr>
      <w:r>
        <w:rPr>
          <w:color w:val="1F2328"/>
          <w:rtl w:val="0"/>
        </w:rPr>
        <w:t>11. Import Sections and Activity  from Excel</w:t>
      </w:r>
    </w:p>
    <w:p w14:paraId="00000C53">
      <w:pPr>
        <w:shd w:val="clear" w:fill="FFFFFF"/>
        <w:spacing w:after="0"/>
        <w:rPr>
          <w:color w:val="1F2328"/>
        </w:rPr>
      </w:pPr>
      <w:r>
        <w:rPr>
          <w:color w:val="1F2328"/>
        </w:rPr>
        <w:drawing>
          <wp:inline distT="114300" distB="114300" distL="114300" distR="114300">
            <wp:extent cx="5276850" cy="5686425"/>
            <wp:effectExtent l="0" t="0" r="11430" b="13335"/>
            <wp:docPr id="112" name="image68.png"/>
            <wp:cNvGraphicFramePr/>
            <a:graphic xmlns:a="http://schemas.openxmlformats.org/drawingml/2006/main">
              <a:graphicData uri="http://schemas.openxmlformats.org/drawingml/2006/picture">
                <pic:pic xmlns:pic="http://schemas.openxmlformats.org/drawingml/2006/picture">
                  <pic:nvPicPr>
                    <pic:cNvPr id="112" name="image68.png"/>
                    <pic:cNvPicPr preferRelativeResize="0"/>
                  </pic:nvPicPr>
                  <pic:blipFill>
                    <a:blip r:embed="rId22"/>
                    <a:srcRect/>
                    <a:stretch>
                      <a:fillRect/>
                    </a:stretch>
                  </pic:blipFill>
                  <pic:spPr>
                    <a:xfrm>
                      <a:off x="0" y="0"/>
                      <a:ext cx="5276850" cy="5686425"/>
                    </a:xfrm>
                    <a:prstGeom prst="rect">
                      <a:avLst/>
                    </a:prstGeom>
                  </pic:spPr>
                </pic:pic>
              </a:graphicData>
            </a:graphic>
          </wp:inline>
        </w:drawing>
      </w:r>
    </w:p>
    <w:p w14:paraId="00000C54">
      <w:pPr>
        <w:shd w:val="clear" w:fill="FFFFFF"/>
        <w:spacing w:after="0"/>
        <w:rPr>
          <w:color w:val="1F2328"/>
        </w:rPr>
      </w:pPr>
    </w:p>
    <w:p w14:paraId="00000C55">
      <w:pPr>
        <w:shd w:val="clear" w:fill="FFFFFF"/>
        <w:spacing w:after="0"/>
        <w:rPr>
          <w:color w:val="1F2328"/>
        </w:rPr>
      </w:pPr>
      <w:r>
        <w:rPr>
          <w:color w:val="1F2328"/>
          <w:rtl w:val="0"/>
        </w:rPr>
        <w:t>12. Add New Activity</w:t>
      </w:r>
    </w:p>
    <w:p w14:paraId="00000C56">
      <w:pPr>
        <w:shd w:val="clear" w:fill="FFFFFF"/>
        <w:spacing w:after="0"/>
        <w:rPr>
          <w:color w:val="1F2328"/>
        </w:rPr>
      </w:pPr>
    </w:p>
    <w:p w14:paraId="00000C57">
      <w:pPr>
        <w:shd w:val="clear" w:fill="FFFFFF"/>
        <w:spacing w:after="0"/>
        <w:rPr>
          <w:color w:val="1F2328"/>
        </w:rPr>
      </w:pPr>
      <w:r>
        <w:rPr>
          <w:color w:val="1F2328"/>
        </w:rPr>
        <w:drawing>
          <wp:inline distT="114300" distB="114300" distL="114300" distR="114300">
            <wp:extent cx="5181600" cy="4381500"/>
            <wp:effectExtent l="0" t="0" r="0" b="7620"/>
            <wp:docPr id="113" name="image28.png"/>
            <wp:cNvGraphicFramePr/>
            <a:graphic xmlns:a="http://schemas.openxmlformats.org/drawingml/2006/main">
              <a:graphicData uri="http://schemas.openxmlformats.org/drawingml/2006/picture">
                <pic:pic xmlns:pic="http://schemas.openxmlformats.org/drawingml/2006/picture">
                  <pic:nvPicPr>
                    <pic:cNvPr id="113" name="image28.png"/>
                    <pic:cNvPicPr preferRelativeResize="0"/>
                  </pic:nvPicPr>
                  <pic:blipFill>
                    <a:blip r:embed="rId23"/>
                    <a:srcRect/>
                    <a:stretch>
                      <a:fillRect/>
                    </a:stretch>
                  </pic:blipFill>
                  <pic:spPr>
                    <a:xfrm>
                      <a:off x="0" y="0"/>
                      <a:ext cx="5181600" cy="4381500"/>
                    </a:xfrm>
                    <a:prstGeom prst="rect">
                      <a:avLst/>
                    </a:prstGeom>
                  </pic:spPr>
                </pic:pic>
              </a:graphicData>
            </a:graphic>
          </wp:inline>
        </w:drawing>
      </w:r>
    </w:p>
    <w:p w14:paraId="00000C58">
      <w:pPr>
        <w:shd w:val="clear" w:fill="FFFFFF"/>
        <w:spacing w:after="0"/>
        <w:rPr>
          <w:color w:val="1F2328"/>
          <w:sz w:val="24"/>
          <w:szCs w:val="24"/>
          <w:highlight w:val="white"/>
        </w:rPr>
      </w:pPr>
      <w:r>
        <w:rPr>
          <w:color w:val="1F2328"/>
          <w:rtl w:val="0"/>
        </w:rPr>
        <w:t>12.</w:t>
      </w:r>
      <w:r>
        <w:rPr>
          <w:color w:val="1F2328"/>
          <w:sz w:val="24"/>
          <w:szCs w:val="24"/>
          <w:rtl w:val="0"/>
        </w:rPr>
        <w:t xml:space="preserve"> Assign the </w:t>
      </w:r>
      <w:r>
        <w:rPr>
          <w:color w:val="1F2328"/>
          <w:sz w:val="24"/>
          <w:szCs w:val="24"/>
          <w:highlight w:val="white"/>
          <w:rtl w:val="0"/>
        </w:rPr>
        <w:t>Material</w:t>
      </w:r>
      <w:r>
        <w:rPr>
          <w:color w:val="1F2328"/>
          <w:sz w:val="24"/>
          <w:szCs w:val="24"/>
          <w:rtl w:val="0"/>
        </w:rPr>
        <w:t>to activity.</w:t>
      </w:r>
    </w:p>
    <w:p w14:paraId="00000C59">
      <w:pPr>
        <w:shd w:val="clear" w:fill="FFFFFF"/>
        <w:spacing w:after="0"/>
        <w:rPr>
          <w:rFonts w:ascii="Roboto" w:hAnsi="Roboto" w:eastAsia="Roboto" w:cs="Roboto"/>
          <w:color w:val="1F2328"/>
          <w:sz w:val="21"/>
          <w:szCs w:val="21"/>
          <w:highlight w:val="white"/>
        </w:rPr>
      </w:pPr>
    </w:p>
    <w:p w14:paraId="00000C5A">
      <w:pPr>
        <w:shd w:val="clear" w:fill="FFFFFF"/>
        <w:spacing w:after="0"/>
        <w:rPr>
          <w:rFonts w:ascii="Roboto" w:hAnsi="Roboto" w:eastAsia="Roboto" w:cs="Roboto"/>
          <w:color w:val="1F2328"/>
          <w:sz w:val="21"/>
          <w:szCs w:val="21"/>
          <w:highlight w:val="white"/>
        </w:rPr>
      </w:pPr>
      <w:r>
        <w:rPr>
          <w:rFonts w:ascii="Roboto" w:hAnsi="Roboto" w:eastAsia="Roboto" w:cs="Roboto"/>
          <w:color w:val="1F2328"/>
          <w:sz w:val="21"/>
          <w:szCs w:val="21"/>
          <w:highlight w:val="white"/>
        </w:rPr>
        <w:drawing>
          <wp:inline distT="114300" distB="114300" distL="114300" distR="114300">
            <wp:extent cx="5229225" cy="5562600"/>
            <wp:effectExtent l="0" t="0" r="13335" b="0"/>
            <wp:docPr id="114" name="image41.png"/>
            <wp:cNvGraphicFramePr/>
            <a:graphic xmlns:a="http://schemas.openxmlformats.org/drawingml/2006/main">
              <a:graphicData uri="http://schemas.openxmlformats.org/drawingml/2006/picture">
                <pic:pic xmlns:pic="http://schemas.openxmlformats.org/drawingml/2006/picture">
                  <pic:nvPicPr>
                    <pic:cNvPr id="114" name="image41.png"/>
                    <pic:cNvPicPr preferRelativeResize="0"/>
                  </pic:nvPicPr>
                  <pic:blipFill>
                    <a:blip r:embed="rId24"/>
                    <a:srcRect/>
                    <a:stretch>
                      <a:fillRect/>
                    </a:stretch>
                  </pic:blipFill>
                  <pic:spPr>
                    <a:xfrm>
                      <a:off x="0" y="0"/>
                      <a:ext cx="5229225" cy="5562600"/>
                    </a:xfrm>
                    <a:prstGeom prst="rect">
                      <a:avLst/>
                    </a:prstGeom>
                  </pic:spPr>
                </pic:pic>
              </a:graphicData>
            </a:graphic>
          </wp:inline>
        </w:drawing>
      </w:r>
    </w:p>
    <w:p w14:paraId="00000C5B">
      <w:pPr>
        <w:shd w:val="clear" w:fill="FFFFFF"/>
        <w:spacing w:after="0"/>
        <w:rPr>
          <w:color w:val="1F2328"/>
        </w:rPr>
      </w:pPr>
    </w:p>
    <w:p w14:paraId="00000C5C">
      <w:pPr>
        <w:shd w:val="clear" w:fill="FFFFFF"/>
        <w:spacing w:after="0"/>
        <w:rPr>
          <w:color w:val="1F2328"/>
        </w:rPr>
      </w:pPr>
      <w:r>
        <w:rPr>
          <w:color w:val="1F2328"/>
          <w:rtl w:val="0"/>
        </w:rPr>
        <w:t>13.</w:t>
      </w:r>
      <w:r>
        <w:rPr>
          <w:color w:val="1F2328"/>
          <w:sz w:val="24"/>
          <w:szCs w:val="24"/>
          <w:rtl w:val="0"/>
        </w:rPr>
        <w:t xml:space="preserve"> </w:t>
      </w:r>
      <w:r>
        <w:rPr>
          <w:rFonts w:hint="default" w:ascii="Calibri" w:hAnsi="Calibri" w:cs="Calibri"/>
          <w:color w:val="1F2328"/>
          <w:sz w:val="22"/>
          <w:szCs w:val="22"/>
          <w:rtl w:val="0"/>
        </w:rPr>
        <w:t xml:space="preserve">Assign the </w:t>
      </w:r>
      <w:r>
        <w:rPr>
          <w:rFonts w:hint="default" w:ascii="Calibri" w:hAnsi="Calibri" w:eastAsia="Roboto" w:cs="Calibri"/>
          <w:color w:val="1F2328"/>
          <w:sz w:val="22"/>
          <w:szCs w:val="22"/>
          <w:highlight w:val="white"/>
          <w:rtl w:val="0"/>
        </w:rPr>
        <w:t xml:space="preserve">Practice </w:t>
      </w:r>
      <w:r>
        <w:rPr>
          <w:rFonts w:hint="default" w:ascii="Calibri" w:hAnsi="Calibri" w:cs="Calibri"/>
          <w:color w:val="1F2328"/>
          <w:sz w:val="22"/>
          <w:szCs w:val="22"/>
          <w:rtl w:val="0"/>
        </w:rPr>
        <w:t xml:space="preserve">activity. </w:t>
      </w:r>
    </w:p>
    <w:p w14:paraId="00000C5D">
      <w:pPr>
        <w:shd w:val="clear" w:fill="FFFFFF"/>
        <w:spacing w:after="0"/>
        <w:rPr>
          <w:color w:val="1F2328"/>
        </w:rPr>
      </w:pPr>
      <w:r>
        <w:rPr>
          <w:color w:val="1F2328"/>
        </w:rPr>
        <w:drawing>
          <wp:inline distT="114300" distB="114300" distL="114300" distR="114300">
            <wp:extent cx="5867400" cy="6200775"/>
            <wp:effectExtent l="0" t="0" r="0" b="1905"/>
            <wp:docPr id="115" name="image5.png"/>
            <wp:cNvGraphicFramePr/>
            <a:graphic xmlns:a="http://schemas.openxmlformats.org/drawingml/2006/main">
              <a:graphicData uri="http://schemas.openxmlformats.org/drawingml/2006/picture">
                <pic:pic xmlns:pic="http://schemas.openxmlformats.org/drawingml/2006/picture">
                  <pic:nvPicPr>
                    <pic:cNvPr id="115" name="image5.png"/>
                    <pic:cNvPicPr preferRelativeResize="0"/>
                  </pic:nvPicPr>
                  <pic:blipFill>
                    <a:blip r:embed="rId25"/>
                    <a:srcRect/>
                    <a:stretch>
                      <a:fillRect/>
                    </a:stretch>
                  </pic:blipFill>
                  <pic:spPr>
                    <a:xfrm>
                      <a:off x="0" y="0"/>
                      <a:ext cx="5867400" cy="6200775"/>
                    </a:xfrm>
                    <a:prstGeom prst="rect">
                      <a:avLst/>
                    </a:prstGeom>
                  </pic:spPr>
                </pic:pic>
              </a:graphicData>
            </a:graphic>
          </wp:inline>
        </w:drawing>
      </w:r>
    </w:p>
    <w:p w14:paraId="00000C5E">
      <w:pPr>
        <w:shd w:val="clear" w:fill="FFFFFF"/>
        <w:spacing w:after="0"/>
        <w:rPr>
          <w:rFonts w:hint="default" w:ascii="Calibri" w:hAnsi="Calibri" w:cs="Calibri"/>
          <w:color w:val="1F2328"/>
          <w:sz w:val="22"/>
          <w:szCs w:val="22"/>
        </w:rPr>
      </w:pPr>
      <w:r>
        <w:rPr>
          <w:rFonts w:hint="default" w:ascii="Calibri" w:hAnsi="Calibri" w:cs="Calibri"/>
          <w:color w:val="1F2328"/>
          <w:sz w:val="22"/>
          <w:szCs w:val="22"/>
          <w:rtl w:val="0"/>
        </w:rPr>
        <w:t xml:space="preserve">14. </w:t>
      </w:r>
      <w:r>
        <w:rPr>
          <w:rFonts w:hint="default" w:ascii="Calibri" w:hAnsi="Calibri" w:eastAsia="Roboto" w:cs="Calibri"/>
          <w:color w:val="1F2328"/>
          <w:sz w:val="22"/>
          <w:szCs w:val="22"/>
          <w:highlight w:val="white"/>
          <w:rtl w:val="0"/>
        </w:rPr>
        <w:t>Assign the quiz to activity.</w:t>
      </w:r>
    </w:p>
    <w:p w14:paraId="00000C5F">
      <w:pPr>
        <w:shd w:val="clear" w:fill="FFFFFF"/>
        <w:spacing w:after="0"/>
        <w:rPr>
          <w:color w:val="1F2328"/>
        </w:rPr>
      </w:pPr>
      <w:r>
        <w:rPr>
          <w:color w:val="1F2328"/>
        </w:rPr>
        <w:drawing>
          <wp:inline distT="114300" distB="114300" distL="114300" distR="114300">
            <wp:extent cx="5334000" cy="5629275"/>
            <wp:effectExtent l="0" t="0" r="0" b="9525"/>
            <wp:docPr id="116" name="image52.png"/>
            <wp:cNvGraphicFramePr/>
            <a:graphic xmlns:a="http://schemas.openxmlformats.org/drawingml/2006/main">
              <a:graphicData uri="http://schemas.openxmlformats.org/drawingml/2006/picture">
                <pic:pic xmlns:pic="http://schemas.openxmlformats.org/drawingml/2006/picture">
                  <pic:nvPicPr>
                    <pic:cNvPr id="116" name="image52.png"/>
                    <pic:cNvPicPr preferRelativeResize="0"/>
                  </pic:nvPicPr>
                  <pic:blipFill>
                    <a:blip r:embed="rId26"/>
                    <a:srcRect/>
                    <a:stretch>
                      <a:fillRect/>
                    </a:stretch>
                  </pic:blipFill>
                  <pic:spPr>
                    <a:xfrm>
                      <a:off x="0" y="0"/>
                      <a:ext cx="5334000" cy="5629275"/>
                    </a:xfrm>
                    <a:prstGeom prst="rect">
                      <a:avLst/>
                    </a:prstGeom>
                  </pic:spPr>
                </pic:pic>
              </a:graphicData>
            </a:graphic>
          </wp:inline>
        </w:drawing>
      </w:r>
    </w:p>
    <w:p w14:paraId="00000C60">
      <w:pPr>
        <w:shd w:val="clear" w:fill="FFFFFF"/>
        <w:spacing w:after="0"/>
        <w:rPr>
          <w:color w:val="1F2328"/>
        </w:rPr>
      </w:pPr>
    </w:p>
    <w:p w14:paraId="00000C61">
      <w:pPr>
        <w:shd w:val="clear" w:fill="FFFFFF"/>
        <w:spacing w:after="0"/>
        <w:rPr>
          <w:color w:val="1F2328"/>
        </w:rPr>
      </w:pPr>
      <w:r>
        <w:rPr>
          <w:color w:val="1F2328"/>
          <w:rtl w:val="0"/>
        </w:rPr>
        <w:t>15. Add Quiz to Theory Exam( Final Exam)</w:t>
      </w:r>
    </w:p>
    <w:p w14:paraId="00000C62">
      <w:pPr>
        <w:shd w:val="clear" w:fill="FFFFFF"/>
        <w:spacing w:after="0"/>
        <w:rPr>
          <w:color w:val="1F2328"/>
        </w:rPr>
      </w:pPr>
    </w:p>
    <w:p w14:paraId="00000C63">
      <w:pPr>
        <w:shd w:val="clear" w:fill="FFFFFF"/>
        <w:spacing w:after="0"/>
        <w:rPr>
          <w:color w:val="1F2328"/>
        </w:rPr>
      </w:pPr>
      <w:r>
        <w:rPr>
          <w:color w:val="1F2328"/>
        </w:rPr>
        <w:drawing>
          <wp:inline distT="114300" distB="114300" distL="114300" distR="114300">
            <wp:extent cx="4533900" cy="3305175"/>
            <wp:effectExtent l="0" t="0" r="7620" b="1905"/>
            <wp:docPr id="117" name="image55.png"/>
            <wp:cNvGraphicFramePr/>
            <a:graphic xmlns:a="http://schemas.openxmlformats.org/drawingml/2006/main">
              <a:graphicData uri="http://schemas.openxmlformats.org/drawingml/2006/picture">
                <pic:pic xmlns:pic="http://schemas.openxmlformats.org/drawingml/2006/picture">
                  <pic:nvPicPr>
                    <pic:cNvPr id="117" name="image55.png"/>
                    <pic:cNvPicPr preferRelativeResize="0"/>
                  </pic:nvPicPr>
                  <pic:blipFill>
                    <a:blip r:embed="rId27"/>
                    <a:srcRect/>
                    <a:stretch>
                      <a:fillRect/>
                    </a:stretch>
                  </pic:blipFill>
                  <pic:spPr>
                    <a:xfrm>
                      <a:off x="0" y="0"/>
                      <a:ext cx="4533900" cy="3305175"/>
                    </a:xfrm>
                    <a:prstGeom prst="rect">
                      <a:avLst/>
                    </a:prstGeom>
                  </pic:spPr>
                </pic:pic>
              </a:graphicData>
            </a:graphic>
          </wp:inline>
        </w:drawing>
      </w:r>
    </w:p>
    <w:p w14:paraId="00000C64">
      <w:pPr>
        <w:shd w:val="clear" w:fill="FFFFFF"/>
        <w:spacing w:after="0"/>
        <w:rPr>
          <w:color w:val="1F2328"/>
        </w:rPr>
      </w:pPr>
    </w:p>
    <w:p w14:paraId="00000C65">
      <w:pPr>
        <w:shd w:val="clear" w:fill="FFFFFF"/>
        <w:spacing w:after="0"/>
        <w:rPr>
          <w:color w:val="1F2328"/>
        </w:rPr>
      </w:pPr>
      <w:r>
        <w:rPr>
          <w:color w:val="1F2328"/>
        </w:rPr>
        <w:drawing>
          <wp:inline distT="114300" distB="114300" distL="114300" distR="114300">
            <wp:extent cx="4533900" cy="3419475"/>
            <wp:effectExtent l="0" t="0" r="7620" b="9525"/>
            <wp:docPr id="118" name="image64.png"/>
            <wp:cNvGraphicFramePr/>
            <a:graphic xmlns:a="http://schemas.openxmlformats.org/drawingml/2006/main">
              <a:graphicData uri="http://schemas.openxmlformats.org/drawingml/2006/picture">
                <pic:pic xmlns:pic="http://schemas.openxmlformats.org/drawingml/2006/picture">
                  <pic:nvPicPr>
                    <pic:cNvPr id="118" name="image64.png"/>
                    <pic:cNvPicPr preferRelativeResize="0"/>
                  </pic:nvPicPr>
                  <pic:blipFill>
                    <a:blip r:embed="rId28"/>
                    <a:srcRect/>
                    <a:stretch>
                      <a:fillRect/>
                    </a:stretch>
                  </pic:blipFill>
                  <pic:spPr>
                    <a:xfrm>
                      <a:off x="0" y="0"/>
                      <a:ext cx="4533900" cy="3419475"/>
                    </a:xfrm>
                    <a:prstGeom prst="rect">
                      <a:avLst/>
                    </a:prstGeom>
                  </pic:spPr>
                </pic:pic>
              </a:graphicData>
            </a:graphic>
          </wp:inline>
        </w:drawing>
      </w:r>
    </w:p>
    <w:p w14:paraId="00000C66">
      <w:pPr>
        <w:shd w:val="clear" w:fill="FFFFFF"/>
        <w:spacing w:after="0"/>
        <w:rPr>
          <w:color w:val="1F2328"/>
        </w:rPr>
      </w:pPr>
      <w:r>
        <w:rPr>
          <w:color w:val="1F2328"/>
        </w:rPr>
        <w:drawing>
          <wp:inline distT="114300" distB="114300" distL="114300" distR="114300">
            <wp:extent cx="4610100" cy="5734050"/>
            <wp:effectExtent l="0" t="0" r="7620" b="11430"/>
            <wp:docPr id="119" name="image75.png"/>
            <wp:cNvGraphicFramePr/>
            <a:graphic xmlns:a="http://schemas.openxmlformats.org/drawingml/2006/main">
              <a:graphicData uri="http://schemas.openxmlformats.org/drawingml/2006/picture">
                <pic:pic xmlns:pic="http://schemas.openxmlformats.org/drawingml/2006/picture">
                  <pic:nvPicPr>
                    <pic:cNvPr id="119" name="image75.png"/>
                    <pic:cNvPicPr preferRelativeResize="0"/>
                  </pic:nvPicPr>
                  <pic:blipFill>
                    <a:blip r:embed="rId29"/>
                    <a:srcRect/>
                    <a:stretch>
                      <a:fillRect/>
                    </a:stretch>
                  </pic:blipFill>
                  <pic:spPr>
                    <a:xfrm>
                      <a:off x="0" y="0"/>
                      <a:ext cx="4610100" cy="5734050"/>
                    </a:xfrm>
                    <a:prstGeom prst="rect">
                      <a:avLst/>
                    </a:prstGeom>
                  </pic:spPr>
                </pic:pic>
              </a:graphicData>
            </a:graphic>
          </wp:inline>
        </w:drawing>
      </w:r>
    </w:p>
    <w:p w14:paraId="00000C67">
      <w:pPr>
        <w:shd w:val="clear" w:fill="FFFFFF"/>
        <w:spacing w:after="0"/>
        <w:rPr>
          <w:color w:val="1F2328"/>
        </w:rPr>
      </w:pPr>
      <w:r>
        <w:rPr>
          <w:color w:val="1F2328"/>
          <w:rtl w:val="0"/>
        </w:rPr>
        <w:t>16. Add Practice to Simulation Exam( Final Exam)</w:t>
      </w:r>
    </w:p>
    <w:p w14:paraId="00000C68">
      <w:pPr>
        <w:shd w:val="clear" w:fill="FFFFFF"/>
        <w:spacing w:after="0"/>
        <w:rPr>
          <w:color w:val="1F2328"/>
        </w:rPr>
      </w:pPr>
      <w:r>
        <w:rPr>
          <w:color w:val="1F2328"/>
        </w:rPr>
        <w:drawing>
          <wp:inline distT="114300" distB="114300" distL="114300" distR="114300">
            <wp:extent cx="4619625" cy="3438525"/>
            <wp:effectExtent l="0" t="0" r="13335" b="5715"/>
            <wp:docPr id="120" name="image4.png"/>
            <wp:cNvGraphicFramePr/>
            <a:graphic xmlns:a="http://schemas.openxmlformats.org/drawingml/2006/main">
              <a:graphicData uri="http://schemas.openxmlformats.org/drawingml/2006/picture">
                <pic:pic xmlns:pic="http://schemas.openxmlformats.org/drawingml/2006/picture">
                  <pic:nvPicPr>
                    <pic:cNvPr id="120" name="image4.png"/>
                    <pic:cNvPicPr preferRelativeResize="0"/>
                  </pic:nvPicPr>
                  <pic:blipFill>
                    <a:blip r:embed="rId30"/>
                    <a:srcRect/>
                    <a:stretch>
                      <a:fillRect/>
                    </a:stretch>
                  </pic:blipFill>
                  <pic:spPr>
                    <a:xfrm>
                      <a:off x="0" y="0"/>
                      <a:ext cx="4619625" cy="3438525"/>
                    </a:xfrm>
                    <a:prstGeom prst="rect">
                      <a:avLst/>
                    </a:prstGeom>
                  </pic:spPr>
                </pic:pic>
              </a:graphicData>
            </a:graphic>
          </wp:inline>
        </w:drawing>
      </w:r>
    </w:p>
    <w:p w14:paraId="00000C69">
      <w:pPr>
        <w:shd w:val="clear" w:fill="FFFFFF"/>
        <w:spacing w:after="0"/>
        <w:rPr>
          <w:color w:val="1F2328"/>
        </w:rPr>
      </w:pPr>
    </w:p>
    <w:p w14:paraId="00000C6A">
      <w:pPr>
        <w:shd w:val="clear" w:fill="FFFFFF"/>
        <w:spacing w:after="0"/>
        <w:rPr>
          <w:color w:val="1F2328"/>
        </w:rPr>
      </w:pPr>
      <w:r>
        <w:rPr>
          <w:color w:val="1F2328"/>
        </w:rPr>
        <w:drawing>
          <wp:inline distT="114300" distB="114300" distL="114300" distR="114300">
            <wp:extent cx="4629150" cy="3429000"/>
            <wp:effectExtent l="0" t="0" r="3810" b="0"/>
            <wp:docPr id="121" name="image53.png"/>
            <wp:cNvGraphicFramePr/>
            <a:graphic xmlns:a="http://schemas.openxmlformats.org/drawingml/2006/main">
              <a:graphicData uri="http://schemas.openxmlformats.org/drawingml/2006/picture">
                <pic:pic xmlns:pic="http://schemas.openxmlformats.org/drawingml/2006/picture">
                  <pic:nvPicPr>
                    <pic:cNvPr id="121" name="image53.png"/>
                    <pic:cNvPicPr preferRelativeResize="0"/>
                  </pic:nvPicPr>
                  <pic:blipFill>
                    <a:blip r:embed="rId31"/>
                    <a:srcRect/>
                    <a:stretch>
                      <a:fillRect/>
                    </a:stretch>
                  </pic:blipFill>
                  <pic:spPr>
                    <a:xfrm>
                      <a:off x="0" y="0"/>
                      <a:ext cx="4629150" cy="3429000"/>
                    </a:xfrm>
                    <a:prstGeom prst="rect">
                      <a:avLst/>
                    </a:prstGeom>
                  </pic:spPr>
                </pic:pic>
              </a:graphicData>
            </a:graphic>
          </wp:inline>
        </w:drawing>
      </w:r>
    </w:p>
    <w:p w14:paraId="00000C6B">
      <w:pPr>
        <w:shd w:val="clear" w:fill="FFFFFF"/>
        <w:spacing w:after="0"/>
        <w:rPr>
          <w:color w:val="1F2328"/>
        </w:rPr>
      </w:pPr>
      <w:r>
        <w:rPr>
          <w:color w:val="1F2328"/>
        </w:rPr>
        <w:drawing>
          <wp:inline distT="114300" distB="114300" distL="114300" distR="114300">
            <wp:extent cx="4505325" cy="5924550"/>
            <wp:effectExtent l="0" t="0" r="5715" b="3810"/>
            <wp:docPr id="122" name="image61.png"/>
            <wp:cNvGraphicFramePr/>
            <a:graphic xmlns:a="http://schemas.openxmlformats.org/drawingml/2006/main">
              <a:graphicData uri="http://schemas.openxmlformats.org/drawingml/2006/picture">
                <pic:pic xmlns:pic="http://schemas.openxmlformats.org/drawingml/2006/picture">
                  <pic:nvPicPr>
                    <pic:cNvPr id="122" name="image61.png"/>
                    <pic:cNvPicPr preferRelativeResize="0"/>
                  </pic:nvPicPr>
                  <pic:blipFill>
                    <a:blip r:embed="rId32"/>
                    <a:srcRect/>
                    <a:stretch>
                      <a:fillRect/>
                    </a:stretch>
                  </pic:blipFill>
                  <pic:spPr>
                    <a:xfrm>
                      <a:off x="0" y="0"/>
                      <a:ext cx="4505325" cy="5924550"/>
                    </a:xfrm>
                    <a:prstGeom prst="rect">
                      <a:avLst/>
                    </a:prstGeom>
                  </pic:spPr>
                </pic:pic>
              </a:graphicData>
            </a:graphic>
          </wp:inline>
        </w:drawing>
      </w:r>
    </w:p>
    <w:p w14:paraId="00000C6C">
      <w:pPr>
        <w:shd w:val="clear" w:fill="FFFFFF"/>
        <w:spacing w:after="0"/>
        <w:rPr>
          <w:color w:val="1F2328"/>
        </w:rPr>
      </w:pPr>
      <w:r>
        <w:rPr>
          <w:color w:val="1F2328"/>
          <w:rtl w:val="0"/>
        </w:rPr>
        <w:t>17. Add Practical to Practical Exam( Final Exam)</w:t>
      </w:r>
    </w:p>
    <w:p w14:paraId="00000C6D">
      <w:pPr>
        <w:shd w:val="clear" w:fill="FFFFFF"/>
        <w:spacing w:after="0"/>
        <w:rPr>
          <w:color w:val="1F2328"/>
        </w:rPr>
      </w:pPr>
      <w:r>
        <w:rPr>
          <w:color w:val="1F2328"/>
        </w:rPr>
        <w:drawing>
          <wp:inline distT="114300" distB="114300" distL="114300" distR="114300">
            <wp:extent cx="5958840" cy="3581400"/>
            <wp:effectExtent l="0" t="0" r="0" b="0"/>
            <wp:docPr id="123" name="image59.png"/>
            <wp:cNvGraphicFramePr/>
            <a:graphic xmlns:a="http://schemas.openxmlformats.org/drawingml/2006/main">
              <a:graphicData uri="http://schemas.openxmlformats.org/drawingml/2006/picture">
                <pic:pic xmlns:pic="http://schemas.openxmlformats.org/drawingml/2006/picture">
                  <pic:nvPicPr>
                    <pic:cNvPr id="123" name="image59.png"/>
                    <pic:cNvPicPr preferRelativeResize="0"/>
                  </pic:nvPicPr>
                  <pic:blipFill>
                    <a:blip r:embed="rId33"/>
                    <a:srcRect/>
                    <a:stretch>
                      <a:fillRect/>
                    </a:stretch>
                  </pic:blipFill>
                  <pic:spPr>
                    <a:xfrm>
                      <a:off x="0" y="0"/>
                      <a:ext cx="5958840" cy="3581400"/>
                    </a:xfrm>
                    <a:prstGeom prst="rect">
                      <a:avLst/>
                    </a:prstGeom>
                  </pic:spPr>
                </pic:pic>
              </a:graphicData>
            </a:graphic>
          </wp:inline>
        </w:drawing>
      </w:r>
    </w:p>
    <w:p w14:paraId="00000C6E">
      <w:pPr>
        <w:shd w:val="clear" w:fill="FFFFFF"/>
        <w:spacing w:after="0"/>
        <w:rPr>
          <w:color w:val="1F2328"/>
        </w:rPr>
      </w:pPr>
      <w:r>
        <w:rPr>
          <w:color w:val="1F2328"/>
        </w:rPr>
        <w:drawing>
          <wp:inline distT="114300" distB="114300" distL="114300" distR="114300">
            <wp:extent cx="5958840" cy="5130800"/>
            <wp:effectExtent l="0" t="0" r="0" b="5080"/>
            <wp:docPr id="124" name="image73.png"/>
            <wp:cNvGraphicFramePr/>
            <a:graphic xmlns:a="http://schemas.openxmlformats.org/drawingml/2006/main">
              <a:graphicData uri="http://schemas.openxmlformats.org/drawingml/2006/picture">
                <pic:pic xmlns:pic="http://schemas.openxmlformats.org/drawingml/2006/picture">
                  <pic:nvPicPr>
                    <pic:cNvPr id="124" name="image73.png"/>
                    <pic:cNvPicPr preferRelativeResize="0"/>
                  </pic:nvPicPr>
                  <pic:blipFill>
                    <a:blip r:embed="rId34"/>
                    <a:srcRect/>
                    <a:stretch>
                      <a:fillRect/>
                    </a:stretch>
                  </pic:blipFill>
                  <pic:spPr>
                    <a:xfrm>
                      <a:off x="0" y="0"/>
                      <a:ext cx="5958840" cy="5130800"/>
                    </a:xfrm>
                    <a:prstGeom prst="rect">
                      <a:avLst/>
                    </a:prstGeom>
                  </pic:spPr>
                </pic:pic>
              </a:graphicData>
            </a:graphic>
          </wp:inline>
        </w:drawing>
      </w:r>
    </w:p>
    <w:p w14:paraId="00000C6F">
      <w:pPr>
        <w:shd w:val="clear" w:fill="FFFFFF"/>
        <w:spacing w:after="0"/>
        <w:rPr>
          <w:color w:val="1F2328"/>
        </w:rPr>
      </w:pPr>
      <w:r>
        <w:rPr>
          <w:color w:val="1F2328"/>
        </w:rPr>
        <w:drawing>
          <wp:inline distT="114300" distB="114300" distL="114300" distR="114300">
            <wp:extent cx="5958840" cy="4597400"/>
            <wp:effectExtent l="0" t="0" r="0" b="5080"/>
            <wp:docPr id="125" name="image62.png"/>
            <wp:cNvGraphicFramePr/>
            <a:graphic xmlns:a="http://schemas.openxmlformats.org/drawingml/2006/main">
              <a:graphicData uri="http://schemas.openxmlformats.org/drawingml/2006/picture">
                <pic:pic xmlns:pic="http://schemas.openxmlformats.org/drawingml/2006/picture">
                  <pic:nvPicPr>
                    <pic:cNvPr id="125" name="image62.png"/>
                    <pic:cNvPicPr preferRelativeResize="0"/>
                  </pic:nvPicPr>
                  <pic:blipFill>
                    <a:blip r:embed="rId35"/>
                    <a:srcRect/>
                    <a:stretch>
                      <a:fillRect/>
                    </a:stretch>
                  </pic:blipFill>
                  <pic:spPr>
                    <a:xfrm>
                      <a:off x="0" y="0"/>
                      <a:ext cx="5958840" cy="4597400"/>
                    </a:xfrm>
                    <a:prstGeom prst="rect">
                      <a:avLst/>
                    </a:prstGeom>
                  </pic:spPr>
                </pic:pic>
              </a:graphicData>
            </a:graphic>
          </wp:inline>
        </w:drawing>
      </w:r>
    </w:p>
    <w:p w14:paraId="453D3085">
      <w:pPr>
        <w:numPr>
          <w:ilvl w:val="0"/>
          <w:numId w:val="0"/>
        </w:numPr>
        <w:shd w:val="clear" w:color="auto" w:fill="FFFFFF"/>
        <w:spacing w:after="0"/>
        <w:ind w:left="360" w:leftChars="0"/>
        <w:rPr>
          <w:rFonts w:eastAsia="Arial"/>
          <w:color w:val="1F2328"/>
        </w:rPr>
      </w:pPr>
    </w:p>
    <w:p w14:paraId="2FCB4453">
      <w:pPr>
        <w:pStyle w:val="5"/>
        <w:rPr>
          <w:rFonts w:eastAsia="Arial"/>
          <w:i w:val="0"/>
          <w:iCs w:val="0"/>
          <w:color w:val="1F2328"/>
        </w:rPr>
      </w:pPr>
      <w:bookmarkStart w:id="58" w:name="_Toc2822"/>
      <w:bookmarkStart w:id="59" w:name="_Toc25745"/>
      <w:r>
        <w:rPr>
          <w:rFonts w:hint="default"/>
          <w:i w:val="0"/>
          <w:iCs w:val="0"/>
          <w:lang w:val="en-US"/>
        </w:rPr>
        <w:t>3.3.4</w:t>
      </w:r>
      <w:r>
        <w:rPr>
          <w:i w:val="0"/>
          <w:iCs w:val="0"/>
          <w:lang w:val="en-US"/>
        </w:rPr>
        <w:t xml:space="preserve"> </w:t>
      </w:r>
      <w:r>
        <w:rPr>
          <w:rFonts w:eastAsia="Arial"/>
          <w:i w:val="0"/>
          <w:iCs w:val="0"/>
          <w:color w:val="1F2328"/>
        </w:rPr>
        <w:t>Feature 3: Class Management</w:t>
      </w:r>
      <w:bookmarkEnd w:id="58"/>
      <w:bookmarkEnd w:id="59"/>
    </w:p>
    <w:p w14:paraId="2408DE73">
      <w:pPr>
        <w:shd w:val="clear" w:color="auto" w:fill="FFFFFF"/>
        <w:spacing w:after="240"/>
        <w:rPr>
          <w:rFonts w:hint="default" w:eastAsia="Arial"/>
          <w:color w:val="1F2328"/>
          <w:lang w:val="en-US"/>
        </w:rPr>
      </w:pPr>
      <w:r>
        <w:rPr>
          <w:rFonts w:eastAsia="Arial"/>
          <w:color w:val="1F2328"/>
        </w:rPr>
        <w:t xml:space="preserve">Purpose: </w:t>
      </w:r>
      <w:r>
        <w:rPr>
          <w:rFonts w:hint="default" w:eastAsia="Arial"/>
          <w:color w:val="1F2328"/>
          <w:lang w:val="en-US"/>
        </w:rPr>
        <w:t>Create and edit learning classes (o</w:t>
      </w:r>
      <w:r>
        <w:rPr>
          <w:rFonts w:eastAsia="Arial"/>
          <w:color w:val="1F2328"/>
        </w:rPr>
        <w:t>rganize trainees into classes, assign instructors, and manage schedules</w:t>
      </w:r>
      <w:r>
        <w:rPr>
          <w:rFonts w:hint="default" w:eastAsia="Arial"/>
          <w:color w:val="1F2328"/>
          <w:lang w:val="en-US"/>
        </w:rPr>
        <w:t>)</w:t>
      </w:r>
    </w:p>
    <w:p w14:paraId="00000C73">
      <w:pPr>
        <w:shd w:val="clear" w:fill="FFFFFF"/>
        <w:spacing w:after="240"/>
        <w:rPr>
          <w:color w:val="1F2328"/>
        </w:rPr>
      </w:pPr>
      <w:r>
        <w:rPr>
          <w:color w:val="1F2328"/>
          <w:rtl w:val="0"/>
        </w:rPr>
        <w:t>Available Functions:</w:t>
      </w:r>
    </w:p>
    <w:p w14:paraId="00000C74">
      <w:pPr>
        <w:numPr>
          <w:ilvl w:val="0"/>
          <w:numId w:val="39"/>
        </w:numPr>
        <w:shd w:val="clear" w:fill="FFFFFF"/>
        <w:spacing w:after="0"/>
        <w:ind w:left="720" w:hanging="360"/>
      </w:pPr>
      <w:r>
        <w:rPr>
          <w:color w:val="1F2328"/>
          <w:rtl w:val="0"/>
        </w:rPr>
        <w:t>View All Classes</w:t>
      </w:r>
    </w:p>
    <w:p w14:paraId="546F5271">
      <w:pPr>
        <w:numPr>
          <w:ilvl w:val="1"/>
          <w:numId w:val="39"/>
        </w:numPr>
        <w:shd w:val="clear" w:fill="FFFFFF"/>
        <w:spacing w:after="0"/>
        <w:ind w:left="1440" w:leftChars="0" w:hanging="360" w:firstLineChars="0"/>
      </w:pPr>
      <w:r>
        <w:rPr>
          <w:rFonts w:hint="default"/>
          <w:color w:val="1F2328"/>
          <w:rtl w:val="0"/>
          <w:lang w:val="en-US"/>
        </w:rPr>
        <w:t>Navigate to Class management / Quản lý lớp học (Admin portal)</w:t>
      </w:r>
    </w:p>
    <w:p w14:paraId="36A0CB90">
      <w:pPr>
        <w:numPr>
          <w:ilvl w:val="1"/>
          <w:numId w:val="39"/>
        </w:numPr>
        <w:shd w:val="clear" w:fill="FFFFFF"/>
        <w:spacing w:after="0"/>
        <w:ind w:left="1440" w:leftChars="0" w:hanging="360" w:firstLineChars="0"/>
      </w:pPr>
      <w:r>
        <w:rPr>
          <w:rFonts w:hint="default"/>
          <w:color w:val="1F2328"/>
          <w:rtl w:val="0"/>
          <w:lang w:val="en-US"/>
        </w:rPr>
        <w:t>A table of all classes shall be displayed in the page</w:t>
      </w:r>
    </w:p>
    <w:p w14:paraId="58B1107D">
      <w:pPr>
        <w:numPr>
          <w:ilvl w:val="0"/>
          <w:numId w:val="0"/>
        </w:numPr>
        <w:shd w:val="clear" w:fill="FFFFFF"/>
        <w:spacing w:after="0" w:line="259" w:lineRule="auto"/>
      </w:pPr>
      <w:r>
        <w:rPr>
          <w:color w:val="1F2328"/>
        </w:rPr>
        <w:drawing>
          <wp:inline distT="114300" distB="114300" distL="114300" distR="114300">
            <wp:extent cx="5958840" cy="3251200"/>
            <wp:effectExtent l="0" t="0" r="0" b="10160"/>
            <wp:docPr id="79" name="image77.png"/>
            <wp:cNvGraphicFramePr/>
            <a:graphic xmlns:a="http://schemas.openxmlformats.org/drawingml/2006/main">
              <a:graphicData uri="http://schemas.openxmlformats.org/drawingml/2006/picture">
                <pic:pic xmlns:pic="http://schemas.openxmlformats.org/drawingml/2006/picture">
                  <pic:nvPicPr>
                    <pic:cNvPr id="79" name="image77.png"/>
                    <pic:cNvPicPr preferRelativeResize="0"/>
                  </pic:nvPicPr>
                  <pic:blipFill>
                    <a:blip r:embed="rId36"/>
                    <a:srcRect/>
                    <a:stretch>
                      <a:fillRect/>
                    </a:stretch>
                  </pic:blipFill>
                  <pic:spPr>
                    <a:xfrm>
                      <a:off x="0" y="0"/>
                      <a:ext cx="5958840" cy="3251200"/>
                    </a:xfrm>
                    <a:prstGeom prst="rect">
                      <a:avLst/>
                    </a:prstGeom>
                  </pic:spPr>
                </pic:pic>
              </a:graphicData>
            </a:graphic>
          </wp:inline>
        </w:drawing>
      </w:r>
    </w:p>
    <w:p w14:paraId="6E04768E">
      <w:pPr>
        <w:numPr>
          <w:ilvl w:val="1"/>
          <w:numId w:val="39"/>
        </w:numPr>
        <w:shd w:val="clear" w:fill="FFFFFF"/>
        <w:spacing w:after="0"/>
        <w:ind w:left="1440" w:leftChars="0" w:hanging="360" w:firstLineChars="0"/>
      </w:pPr>
      <w:r>
        <w:rPr>
          <w:rFonts w:hint="default"/>
          <w:color w:val="1F2328"/>
          <w:rtl w:val="0"/>
          <w:lang w:val="en-US"/>
        </w:rPr>
        <w:t>There is a search bar at the top of the page (search by name and by code)</w:t>
      </w:r>
    </w:p>
    <w:p w14:paraId="18786956">
      <w:pPr>
        <w:numPr>
          <w:ilvl w:val="1"/>
          <w:numId w:val="39"/>
        </w:numPr>
        <w:shd w:val="clear" w:fill="FFFFFF"/>
        <w:spacing w:after="0"/>
        <w:ind w:left="1440" w:leftChars="0" w:hanging="360" w:firstLineChars="0"/>
      </w:pPr>
      <w:r>
        <w:rPr>
          <w:rFonts w:hint="default"/>
          <w:color w:val="1F2328"/>
          <w:rtl w:val="0"/>
          <w:lang w:val="en-US"/>
        </w:rPr>
        <w:t>There is a filter by class status next to search bar.</w:t>
      </w:r>
    </w:p>
    <w:p w14:paraId="47E7ABE6">
      <w:pPr>
        <w:numPr>
          <w:ilvl w:val="0"/>
          <w:numId w:val="0"/>
        </w:numPr>
        <w:shd w:val="clear" w:fill="FFFFFF"/>
        <w:spacing w:after="0"/>
      </w:pPr>
      <w:r>
        <w:drawing>
          <wp:inline distT="0" distB="0" distL="114300" distR="114300">
            <wp:extent cx="5737860" cy="281940"/>
            <wp:effectExtent l="0" t="0" r="7620" b="7620"/>
            <wp:docPr id="1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2"/>
                    <pic:cNvPicPr>
                      <a:picLocks noChangeAspect="1"/>
                    </pic:cNvPicPr>
                  </pic:nvPicPr>
                  <pic:blipFill>
                    <a:blip r:embed="rId37"/>
                    <a:stretch>
                      <a:fillRect/>
                    </a:stretch>
                  </pic:blipFill>
                  <pic:spPr>
                    <a:xfrm>
                      <a:off x="0" y="0"/>
                      <a:ext cx="5737860" cy="281940"/>
                    </a:xfrm>
                    <a:prstGeom prst="rect">
                      <a:avLst/>
                    </a:prstGeom>
                    <a:noFill/>
                    <a:ln>
                      <a:noFill/>
                    </a:ln>
                  </pic:spPr>
                </pic:pic>
              </a:graphicData>
            </a:graphic>
          </wp:inline>
        </w:drawing>
      </w:r>
    </w:p>
    <w:p w14:paraId="00000C75">
      <w:pPr>
        <w:shd w:val="clear" w:fill="FFFFFF"/>
        <w:spacing w:after="0"/>
        <w:ind w:left="720" w:firstLine="0"/>
        <w:rPr>
          <w:color w:val="1F2328"/>
        </w:rPr>
      </w:pPr>
    </w:p>
    <w:p w14:paraId="00000C76">
      <w:pPr>
        <w:numPr>
          <w:ilvl w:val="0"/>
          <w:numId w:val="39"/>
        </w:numPr>
        <w:shd w:val="clear" w:fill="FFFFFF"/>
        <w:spacing w:after="0"/>
        <w:ind w:left="720" w:hanging="360"/>
      </w:pPr>
      <w:r>
        <w:rPr>
          <w:color w:val="1F2328"/>
          <w:rtl w:val="0"/>
        </w:rPr>
        <w:t>Create New Class</w:t>
      </w:r>
    </w:p>
    <w:p w14:paraId="6CFD88A7">
      <w:pPr>
        <w:numPr>
          <w:ilvl w:val="1"/>
          <w:numId w:val="39"/>
        </w:numPr>
        <w:shd w:val="clear" w:fill="FFFFFF"/>
        <w:spacing w:after="0"/>
        <w:ind w:left="1440" w:leftChars="0" w:hanging="360" w:firstLineChars="0"/>
      </w:pPr>
      <w:r>
        <w:rPr>
          <w:rFonts w:hint="default"/>
          <w:color w:val="1F2328"/>
          <w:rtl w:val="0"/>
          <w:lang w:val="en-US"/>
        </w:rPr>
        <w:t>Click Create / Thêm lớp học</w:t>
      </w:r>
    </w:p>
    <w:p w14:paraId="16C5486A">
      <w:pPr>
        <w:numPr>
          <w:ilvl w:val="0"/>
          <w:numId w:val="0"/>
        </w:numPr>
        <w:shd w:val="clear" w:fill="FFFFFF"/>
        <w:spacing w:after="0" w:line="259" w:lineRule="auto"/>
      </w:pPr>
      <w:r>
        <w:drawing>
          <wp:inline distT="0" distB="0" distL="114300" distR="114300">
            <wp:extent cx="5737225" cy="763905"/>
            <wp:effectExtent l="0" t="0" r="8255" b="13335"/>
            <wp:docPr id="1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3"/>
                    <pic:cNvPicPr>
                      <a:picLocks noChangeAspect="1"/>
                    </pic:cNvPicPr>
                  </pic:nvPicPr>
                  <pic:blipFill>
                    <a:blip r:embed="rId38"/>
                    <a:stretch>
                      <a:fillRect/>
                    </a:stretch>
                  </pic:blipFill>
                  <pic:spPr>
                    <a:xfrm>
                      <a:off x="0" y="0"/>
                      <a:ext cx="5737225" cy="763905"/>
                    </a:xfrm>
                    <a:prstGeom prst="rect">
                      <a:avLst/>
                    </a:prstGeom>
                    <a:noFill/>
                    <a:ln>
                      <a:noFill/>
                    </a:ln>
                  </pic:spPr>
                </pic:pic>
              </a:graphicData>
            </a:graphic>
          </wp:inline>
        </w:drawing>
      </w:r>
    </w:p>
    <w:p w14:paraId="69602546">
      <w:pPr>
        <w:numPr>
          <w:ilvl w:val="1"/>
          <w:numId w:val="39"/>
        </w:numPr>
        <w:shd w:val="clear" w:fill="FFFFFF"/>
        <w:spacing w:after="0"/>
        <w:ind w:left="1440" w:leftChars="0" w:hanging="360" w:firstLineChars="0"/>
      </w:pPr>
      <w:r>
        <w:rPr>
          <w:rFonts w:hint="default"/>
          <w:lang w:val="en-US"/>
        </w:rPr>
        <w:t>Fill the class information in the popup screen</w:t>
      </w:r>
    </w:p>
    <w:p w14:paraId="34BF05D5">
      <w:pPr>
        <w:numPr>
          <w:ilvl w:val="0"/>
          <w:numId w:val="0"/>
        </w:numPr>
        <w:shd w:val="clear" w:fill="FFFFFF"/>
        <w:spacing w:after="0" w:line="259" w:lineRule="auto"/>
      </w:pPr>
      <w:r>
        <w:rPr>
          <w:color w:val="1F2328"/>
        </w:rPr>
        <w:drawing>
          <wp:inline distT="114300" distB="114300" distL="114300" distR="114300">
            <wp:extent cx="4631055" cy="7332345"/>
            <wp:effectExtent l="0" t="0" r="1905" b="13335"/>
            <wp:docPr id="161" name="image57.png"/>
            <wp:cNvGraphicFramePr/>
            <a:graphic xmlns:a="http://schemas.openxmlformats.org/drawingml/2006/main">
              <a:graphicData uri="http://schemas.openxmlformats.org/drawingml/2006/picture">
                <pic:pic xmlns:pic="http://schemas.openxmlformats.org/drawingml/2006/picture">
                  <pic:nvPicPr>
                    <pic:cNvPr id="161" name="image57.png"/>
                    <pic:cNvPicPr preferRelativeResize="0"/>
                  </pic:nvPicPr>
                  <pic:blipFill>
                    <a:blip r:embed="rId39"/>
                    <a:srcRect/>
                    <a:stretch>
                      <a:fillRect/>
                    </a:stretch>
                  </pic:blipFill>
                  <pic:spPr>
                    <a:xfrm>
                      <a:off x="0" y="0"/>
                      <a:ext cx="4631055" cy="7332345"/>
                    </a:xfrm>
                    <a:prstGeom prst="rect">
                      <a:avLst/>
                    </a:prstGeom>
                  </pic:spPr>
                </pic:pic>
              </a:graphicData>
            </a:graphic>
          </wp:inline>
        </w:drawing>
      </w:r>
    </w:p>
    <w:p w14:paraId="3949A132">
      <w:pPr>
        <w:numPr>
          <w:ilvl w:val="1"/>
          <w:numId w:val="39"/>
        </w:numPr>
        <w:shd w:val="clear" w:fill="FFFFFF"/>
        <w:spacing w:after="0"/>
        <w:ind w:left="1440" w:leftChars="0" w:hanging="360" w:firstLineChars="0"/>
      </w:pPr>
      <w:r>
        <w:rPr>
          <w:rFonts w:hint="default"/>
          <w:lang w:val="en-US"/>
        </w:rPr>
        <w:t>We shall select program and course from existed list.</w:t>
      </w:r>
    </w:p>
    <w:p w14:paraId="55D57731">
      <w:pPr>
        <w:numPr>
          <w:ilvl w:val="0"/>
          <w:numId w:val="0"/>
        </w:numPr>
        <w:shd w:val="clear" w:fill="FFFFFF"/>
        <w:spacing w:after="0" w:line="259" w:lineRule="auto"/>
      </w:pPr>
      <w:r>
        <w:drawing>
          <wp:inline distT="0" distB="0" distL="114300" distR="114300">
            <wp:extent cx="5113020" cy="1915795"/>
            <wp:effectExtent l="0" t="0" r="7620" b="4445"/>
            <wp:docPr id="1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64"/>
                    <pic:cNvPicPr>
                      <a:picLocks noChangeAspect="1"/>
                    </pic:cNvPicPr>
                  </pic:nvPicPr>
                  <pic:blipFill>
                    <a:blip r:embed="rId40"/>
                    <a:stretch>
                      <a:fillRect/>
                    </a:stretch>
                  </pic:blipFill>
                  <pic:spPr>
                    <a:xfrm>
                      <a:off x="0" y="0"/>
                      <a:ext cx="5113020" cy="1915795"/>
                    </a:xfrm>
                    <a:prstGeom prst="rect">
                      <a:avLst/>
                    </a:prstGeom>
                    <a:noFill/>
                    <a:ln>
                      <a:noFill/>
                    </a:ln>
                  </pic:spPr>
                </pic:pic>
              </a:graphicData>
            </a:graphic>
          </wp:inline>
        </w:drawing>
      </w:r>
    </w:p>
    <w:p w14:paraId="71A6DE1D">
      <w:pPr>
        <w:numPr>
          <w:ilvl w:val="1"/>
          <w:numId w:val="39"/>
        </w:numPr>
        <w:shd w:val="clear" w:fill="FFFFFF"/>
        <w:spacing w:after="0"/>
        <w:ind w:left="1440" w:leftChars="0" w:hanging="360" w:firstLineChars="0"/>
      </w:pPr>
      <w:r>
        <w:rPr>
          <w:rFonts w:hint="default"/>
          <w:lang w:val="en-US"/>
        </w:rPr>
        <w:t>No duplicated class code or class name</w:t>
      </w:r>
    </w:p>
    <w:p w14:paraId="5F6F51CE">
      <w:pPr>
        <w:numPr>
          <w:ilvl w:val="1"/>
          <w:numId w:val="39"/>
        </w:numPr>
        <w:shd w:val="clear" w:fill="FFFFFF"/>
        <w:spacing w:after="0"/>
        <w:ind w:left="1440" w:leftChars="0" w:hanging="360" w:firstLineChars="0"/>
      </w:pPr>
      <w:r>
        <w:rPr>
          <w:rFonts w:hint="default"/>
          <w:lang w:val="en-US"/>
        </w:rPr>
        <w:t>Confirm the process by clicking Create / Tạo</w:t>
      </w:r>
    </w:p>
    <w:p w14:paraId="00000C77">
      <w:pPr>
        <w:numPr>
          <w:ilvl w:val="1"/>
          <w:numId w:val="39"/>
        </w:numPr>
        <w:shd w:val="clear" w:fill="FFFFFF"/>
        <w:spacing w:after="0"/>
        <w:ind w:left="1440" w:leftChars="0" w:hanging="360" w:firstLineChars="0"/>
        <w:rPr>
          <w:color w:val="1F2328"/>
        </w:rPr>
      </w:pPr>
      <w:r>
        <w:rPr>
          <w:rFonts w:hint="default"/>
          <w:lang w:val="en-US"/>
        </w:rPr>
        <w:t>Any violation of the system rules shall cancel the process</w:t>
      </w:r>
    </w:p>
    <w:p w14:paraId="55C68067">
      <w:pPr>
        <w:numPr>
          <w:ilvl w:val="0"/>
          <w:numId w:val="0"/>
        </w:numPr>
        <w:shd w:val="clear" w:fill="FFFFFF"/>
        <w:spacing w:after="0" w:line="259" w:lineRule="auto"/>
        <w:rPr>
          <w:color w:val="1F2328"/>
        </w:rPr>
      </w:pPr>
    </w:p>
    <w:p w14:paraId="00000C78">
      <w:pPr>
        <w:numPr>
          <w:ilvl w:val="0"/>
          <w:numId w:val="39"/>
        </w:numPr>
        <w:shd w:val="clear" w:fill="FFFFFF"/>
        <w:spacing w:after="0"/>
        <w:ind w:left="720" w:hanging="360"/>
      </w:pPr>
      <w:r>
        <w:rPr>
          <w:color w:val="1F2328"/>
          <w:rtl w:val="0"/>
        </w:rPr>
        <w:t>Edit Class Details</w:t>
      </w:r>
    </w:p>
    <w:p w14:paraId="7621B398">
      <w:pPr>
        <w:numPr>
          <w:ilvl w:val="1"/>
          <w:numId w:val="39"/>
        </w:numPr>
        <w:shd w:val="clear" w:fill="FFFFFF"/>
        <w:spacing w:after="0"/>
        <w:ind w:left="1440" w:leftChars="0" w:hanging="360" w:firstLineChars="0"/>
      </w:pPr>
      <w:r>
        <w:rPr>
          <w:rFonts w:hint="default"/>
          <w:color w:val="1F2328"/>
          <w:rtl w:val="0"/>
          <w:lang w:val="en-US"/>
        </w:rPr>
        <w:t>Click onto a target class in the table to view its details.</w:t>
      </w:r>
    </w:p>
    <w:p w14:paraId="5DD8CAD5">
      <w:pPr>
        <w:numPr>
          <w:ilvl w:val="0"/>
          <w:numId w:val="0"/>
        </w:numPr>
        <w:shd w:val="clear" w:fill="FFFFFF"/>
        <w:spacing w:after="0" w:line="259" w:lineRule="auto"/>
      </w:pPr>
      <w:r>
        <w:drawing>
          <wp:inline distT="0" distB="0" distL="114300" distR="114300">
            <wp:extent cx="5734050" cy="820420"/>
            <wp:effectExtent l="0" t="0" r="11430" b="2540"/>
            <wp:docPr id="1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65"/>
                    <pic:cNvPicPr>
                      <a:picLocks noChangeAspect="1"/>
                    </pic:cNvPicPr>
                  </pic:nvPicPr>
                  <pic:blipFill>
                    <a:blip r:embed="rId41"/>
                    <a:stretch>
                      <a:fillRect/>
                    </a:stretch>
                  </pic:blipFill>
                  <pic:spPr>
                    <a:xfrm>
                      <a:off x="0" y="0"/>
                      <a:ext cx="5734050" cy="820420"/>
                    </a:xfrm>
                    <a:prstGeom prst="rect">
                      <a:avLst/>
                    </a:prstGeom>
                    <a:noFill/>
                    <a:ln>
                      <a:noFill/>
                    </a:ln>
                  </pic:spPr>
                </pic:pic>
              </a:graphicData>
            </a:graphic>
          </wp:inline>
        </w:drawing>
      </w:r>
    </w:p>
    <w:p w14:paraId="09DC6810">
      <w:pPr>
        <w:numPr>
          <w:ilvl w:val="1"/>
          <w:numId w:val="39"/>
        </w:numPr>
        <w:shd w:val="clear" w:fill="FFFFFF"/>
        <w:spacing w:after="0"/>
        <w:ind w:left="1440" w:leftChars="0" w:hanging="360" w:firstLineChars="0"/>
      </w:pPr>
      <w:r>
        <w:rPr>
          <w:rFonts w:hint="default"/>
          <w:lang w:val="en-US"/>
        </w:rPr>
        <w:t>In the class detail page, click Edit / Sửa</w:t>
      </w:r>
    </w:p>
    <w:p w14:paraId="0824BB5D">
      <w:pPr>
        <w:numPr>
          <w:ilvl w:val="0"/>
          <w:numId w:val="0"/>
        </w:numPr>
        <w:shd w:val="clear" w:fill="FFFFFF"/>
        <w:spacing w:after="0" w:line="259" w:lineRule="auto"/>
      </w:pPr>
      <w:r>
        <w:drawing>
          <wp:inline distT="0" distB="0" distL="114300" distR="114300">
            <wp:extent cx="5735955" cy="960755"/>
            <wp:effectExtent l="0" t="0" r="9525" b="14605"/>
            <wp:docPr id="1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6"/>
                    <pic:cNvPicPr>
                      <a:picLocks noChangeAspect="1"/>
                    </pic:cNvPicPr>
                  </pic:nvPicPr>
                  <pic:blipFill>
                    <a:blip r:embed="rId42"/>
                    <a:stretch>
                      <a:fillRect/>
                    </a:stretch>
                  </pic:blipFill>
                  <pic:spPr>
                    <a:xfrm>
                      <a:off x="0" y="0"/>
                      <a:ext cx="5735955" cy="960755"/>
                    </a:xfrm>
                    <a:prstGeom prst="rect">
                      <a:avLst/>
                    </a:prstGeom>
                    <a:noFill/>
                    <a:ln>
                      <a:noFill/>
                    </a:ln>
                  </pic:spPr>
                </pic:pic>
              </a:graphicData>
            </a:graphic>
          </wp:inline>
        </w:drawing>
      </w:r>
    </w:p>
    <w:p w14:paraId="5363540F">
      <w:pPr>
        <w:numPr>
          <w:ilvl w:val="1"/>
          <w:numId w:val="39"/>
        </w:numPr>
        <w:shd w:val="clear" w:fill="FFFFFF"/>
        <w:spacing w:after="0"/>
        <w:ind w:left="1440" w:leftChars="0" w:hanging="360" w:firstLineChars="0"/>
      </w:pPr>
      <w:r>
        <w:rPr>
          <w:rFonts w:hint="default"/>
          <w:lang w:val="en-US"/>
        </w:rPr>
        <w:t>Change the editable information (with blocked information printed gray)</w:t>
      </w:r>
    </w:p>
    <w:p w14:paraId="2C02F04E">
      <w:pPr>
        <w:numPr>
          <w:ilvl w:val="0"/>
          <w:numId w:val="0"/>
        </w:numPr>
        <w:shd w:val="clear" w:fill="FFFFFF"/>
        <w:spacing w:after="0" w:line="259" w:lineRule="auto"/>
      </w:pPr>
      <w:r>
        <w:rPr>
          <w:color w:val="1F2328"/>
        </w:rPr>
        <w:drawing>
          <wp:inline distT="114300" distB="114300" distL="114300" distR="114300">
            <wp:extent cx="4399915" cy="5530215"/>
            <wp:effectExtent l="0" t="0" r="4445" b="1905"/>
            <wp:docPr id="77" name="image74.png"/>
            <wp:cNvGraphicFramePr/>
            <a:graphic xmlns:a="http://schemas.openxmlformats.org/drawingml/2006/main">
              <a:graphicData uri="http://schemas.openxmlformats.org/drawingml/2006/picture">
                <pic:pic xmlns:pic="http://schemas.openxmlformats.org/drawingml/2006/picture">
                  <pic:nvPicPr>
                    <pic:cNvPr id="77" name="image74.png"/>
                    <pic:cNvPicPr preferRelativeResize="0"/>
                  </pic:nvPicPr>
                  <pic:blipFill>
                    <a:blip r:embed="rId43"/>
                    <a:srcRect/>
                    <a:stretch>
                      <a:fillRect/>
                    </a:stretch>
                  </pic:blipFill>
                  <pic:spPr>
                    <a:xfrm>
                      <a:off x="0" y="0"/>
                      <a:ext cx="4399915" cy="5530215"/>
                    </a:xfrm>
                    <a:prstGeom prst="rect">
                      <a:avLst/>
                    </a:prstGeom>
                  </pic:spPr>
                </pic:pic>
              </a:graphicData>
            </a:graphic>
          </wp:inline>
        </w:drawing>
      </w:r>
    </w:p>
    <w:p w14:paraId="7A47C2EB">
      <w:pPr>
        <w:numPr>
          <w:ilvl w:val="1"/>
          <w:numId w:val="39"/>
        </w:numPr>
        <w:shd w:val="clear" w:fill="FFFFFF"/>
        <w:spacing w:after="0"/>
        <w:ind w:left="1440" w:leftChars="0" w:hanging="360" w:firstLineChars="0"/>
      </w:pPr>
      <w:r>
        <w:rPr>
          <w:rFonts w:hint="default"/>
          <w:lang w:val="en-US"/>
        </w:rPr>
        <w:t>Confirm the change by clicking Save / Cập nhật</w:t>
      </w:r>
    </w:p>
    <w:p w14:paraId="43FA5D29">
      <w:pPr>
        <w:numPr>
          <w:ilvl w:val="0"/>
          <w:numId w:val="0"/>
        </w:numPr>
        <w:shd w:val="clear" w:fill="FFFFFF"/>
        <w:spacing w:after="0" w:line="259" w:lineRule="auto"/>
      </w:pPr>
      <w:r>
        <w:drawing>
          <wp:inline distT="0" distB="0" distL="114300" distR="114300">
            <wp:extent cx="5745480" cy="1229995"/>
            <wp:effectExtent l="0" t="0" r="0" b="4445"/>
            <wp:docPr id="1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8"/>
                    <pic:cNvPicPr>
                      <a:picLocks noChangeAspect="1"/>
                    </pic:cNvPicPr>
                  </pic:nvPicPr>
                  <pic:blipFill>
                    <a:blip r:embed="rId44"/>
                    <a:stretch>
                      <a:fillRect/>
                    </a:stretch>
                  </pic:blipFill>
                  <pic:spPr>
                    <a:xfrm>
                      <a:off x="0" y="0"/>
                      <a:ext cx="5745480" cy="1229995"/>
                    </a:xfrm>
                    <a:prstGeom prst="rect">
                      <a:avLst/>
                    </a:prstGeom>
                    <a:noFill/>
                    <a:ln>
                      <a:noFill/>
                    </a:ln>
                  </pic:spPr>
                </pic:pic>
              </a:graphicData>
            </a:graphic>
          </wp:inline>
        </w:drawing>
      </w:r>
    </w:p>
    <w:p w14:paraId="00000C79">
      <w:pPr>
        <w:shd w:val="clear" w:fill="FFFFFF"/>
        <w:spacing w:after="0"/>
        <w:ind w:left="720" w:firstLine="0"/>
        <w:rPr>
          <w:color w:val="1F2328"/>
        </w:rPr>
      </w:pPr>
    </w:p>
    <w:p w14:paraId="00000C7A">
      <w:pPr>
        <w:numPr>
          <w:ilvl w:val="0"/>
          <w:numId w:val="39"/>
        </w:numPr>
        <w:shd w:val="clear" w:fill="FFFFFF"/>
        <w:spacing w:after="0"/>
        <w:ind w:left="720" w:hanging="360"/>
      </w:pPr>
      <w:r>
        <w:rPr>
          <w:color w:val="1F2328"/>
          <w:rtl w:val="0"/>
        </w:rPr>
        <w:t>Manage Class Enrollments</w:t>
      </w:r>
    </w:p>
    <w:p w14:paraId="00000C7B">
      <w:pPr>
        <w:shd w:val="clear" w:fill="FFFFFF"/>
        <w:spacing w:after="0"/>
        <w:ind w:left="720" w:firstLine="0"/>
        <w:rPr>
          <w:color w:val="1F2328"/>
        </w:rPr>
      </w:pPr>
      <w:r>
        <w:rPr>
          <w:color w:val="1F2328"/>
        </w:rPr>
        <w:drawing>
          <wp:inline distT="114300" distB="114300" distL="114300" distR="114300">
            <wp:extent cx="5002530" cy="4399280"/>
            <wp:effectExtent l="0" t="0" r="11430" b="5080"/>
            <wp:docPr id="162" name="image28.png"/>
            <wp:cNvGraphicFramePr/>
            <a:graphic xmlns:a="http://schemas.openxmlformats.org/drawingml/2006/main">
              <a:graphicData uri="http://schemas.openxmlformats.org/drawingml/2006/picture">
                <pic:pic xmlns:pic="http://schemas.openxmlformats.org/drawingml/2006/picture">
                  <pic:nvPicPr>
                    <pic:cNvPr id="162" name="image28.png"/>
                    <pic:cNvPicPr preferRelativeResize="0"/>
                  </pic:nvPicPr>
                  <pic:blipFill>
                    <a:blip r:embed="rId45"/>
                    <a:srcRect/>
                    <a:stretch>
                      <a:fillRect/>
                    </a:stretch>
                  </pic:blipFill>
                  <pic:spPr>
                    <a:xfrm>
                      <a:off x="0" y="0"/>
                      <a:ext cx="5002530" cy="4399280"/>
                    </a:xfrm>
                    <a:prstGeom prst="rect">
                      <a:avLst/>
                    </a:prstGeom>
                  </pic:spPr>
                </pic:pic>
              </a:graphicData>
            </a:graphic>
          </wp:inline>
        </w:drawing>
      </w:r>
    </w:p>
    <w:p w14:paraId="00000C7C">
      <w:pPr>
        <w:numPr>
          <w:ilvl w:val="0"/>
          <w:numId w:val="39"/>
        </w:numPr>
        <w:shd w:val="clear" w:fill="FFFFFF"/>
        <w:spacing w:after="0"/>
        <w:ind w:left="720" w:hanging="360"/>
      </w:pPr>
      <w:r>
        <w:rPr>
          <w:color w:val="1F2328"/>
          <w:rtl w:val="0"/>
        </w:rPr>
        <w:t>Manage Class Instructor</w:t>
      </w:r>
    </w:p>
    <w:p w14:paraId="00000C7D">
      <w:pPr>
        <w:shd w:val="clear" w:fill="FFFFFF"/>
        <w:spacing w:after="0"/>
        <w:ind w:left="720" w:firstLine="0"/>
        <w:rPr>
          <w:color w:val="1F2328"/>
        </w:rPr>
      </w:pPr>
      <w:r>
        <w:rPr>
          <w:color w:val="1F2328"/>
        </w:rPr>
        <w:drawing>
          <wp:inline distT="114300" distB="114300" distL="114300" distR="114300">
            <wp:extent cx="3168650" cy="3454400"/>
            <wp:effectExtent l="0" t="0" r="1270" b="5080"/>
            <wp:docPr id="163" name="image60.png"/>
            <wp:cNvGraphicFramePr/>
            <a:graphic xmlns:a="http://schemas.openxmlformats.org/drawingml/2006/main">
              <a:graphicData uri="http://schemas.openxmlformats.org/drawingml/2006/picture">
                <pic:pic xmlns:pic="http://schemas.openxmlformats.org/drawingml/2006/picture">
                  <pic:nvPicPr>
                    <pic:cNvPr id="163" name="image60.png"/>
                    <pic:cNvPicPr preferRelativeResize="0"/>
                  </pic:nvPicPr>
                  <pic:blipFill>
                    <a:blip r:embed="rId46"/>
                    <a:srcRect/>
                    <a:stretch>
                      <a:fillRect/>
                    </a:stretch>
                  </pic:blipFill>
                  <pic:spPr>
                    <a:xfrm>
                      <a:off x="0" y="0"/>
                      <a:ext cx="3168650" cy="3454400"/>
                    </a:xfrm>
                    <a:prstGeom prst="rect">
                      <a:avLst/>
                    </a:prstGeom>
                  </pic:spPr>
                </pic:pic>
              </a:graphicData>
            </a:graphic>
          </wp:inline>
        </w:drawing>
      </w:r>
    </w:p>
    <w:p w14:paraId="00000C7E">
      <w:pPr>
        <w:numPr>
          <w:ilvl w:val="0"/>
          <w:numId w:val="39"/>
        </w:numPr>
        <w:shd w:val="clear" w:fill="FFFFFF"/>
        <w:spacing w:after="0"/>
        <w:ind w:left="720" w:hanging="360"/>
      </w:pPr>
      <w:r>
        <w:rPr>
          <w:color w:val="1F2328"/>
          <w:rtl w:val="0"/>
        </w:rPr>
        <w:t>Manage Class Timeslots (Schedule)</w:t>
      </w:r>
    </w:p>
    <w:p w14:paraId="00000C7F">
      <w:pPr>
        <w:shd w:val="clear" w:fill="FFFFFF"/>
        <w:spacing w:after="0"/>
        <w:ind w:left="720" w:firstLine="0"/>
        <w:rPr>
          <w:color w:val="1F2328"/>
        </w:rPr>
      </w:pPr>
      <w:r>
        <w:rPr>
          <w:color w:val="1F2328"/>
        </w:rPr>
        <w:drawing>
          <wp:inline distT="114300" distB="114300" distL="114300" distR="114300">
            <wp:extent cx="5610225" cy="5686425"/>
            <wp:effectExtent l="0" t="0" r="13335" b="13335"/>
            <wp:docPr id="164" name="image9.png"/>
            <wp:cNvGraphicFramePr/>
            <a:graphic xmlns:a="http://schemas.openxmlformats.org/drawingml/2006/main">
              <a:graphicData uri="http://schemas.openxmlformats.org/drawingml/2006/picture">
                <pic:pic xmlns:pic="http://schemas.openxmlformats.org/drawingml/2006/picture">
                  <pic:nvPicPr>
                    <pic:cNvPr id="164" name="image9.png"/>
                    <pic:cNvPicPr preferRelativeResize="0"/>
                  </pic:nvPicPr>
                  <pic:blipFill>
                    <a:blip r:embed="rId47"/>
                    <a:srcRect/>
                    <a:stretch>
                      <a:fillRect/>
                    </a:stretch>
                  </pic:blipFill>
                  <pic:spPr>
                    <a:xfrm>
                      <a:off x="0" y="0"/>
                      <a:ext cx="5610225" cy="5686425"/>
                    </a:xfrm>
                    <a:prstGeom prst="rect">
                      <a:avLst/>
                    </a:prstGeom>
                  </pic:spPr>
                </pic:pic>
              </a:graphicData>
            </a:graphic>
          </wp:inline>
        </w:drawing>
      </w:r>
    </w:p>
    <w:p w14:paraId="00000C80">
      <w:pPr>
        <w:numPr>
          <w:ilvl w:val="0"/>
          <w:numId w:val="39"/>
        </w:numPr>
        <w:shd w:val="clear" w:fill="FFFFFF"/>
        <w:spacing w:after="0"/>
        <w:ind w:left="720" w:hanging="360"/>
      </w:pPr>
      <w:r>
        <w:rPr>
          <w:color w:val="1F2328"/>
          <w:rtl w:val="0"/>
        </w:rPr>
        <w:t>Manage Class Final Exam</w:t>
      </w:r>
    </w:p>
    <w:p w14:paraId="00000C81">
      <w:pPr>
        <w:shd w:val="clear" w:fill="FFFFFF"/>
        <w:spacing w:after="0"/>
        <w:ind w:left="720" w:firstLine="0"/>
        <w:rPr>
          <w:color w:val="1F2328"/>
        </w:rPr>
      </w:pPr>
    </w:p>
    <w:p w14:paraId="00000C82">
      <w:pPr>
        <w:shd w:val="clear" w:fill="FFFFFF"/>
        <w:spacing w:after="0"/>
        <w:ind w:left="720" w:firstLine="0"/>
        <w:rPr>
          <w:color w:val="1F2328"/>
        </w:rPr>
      </w:pPr>
    </w:p>
    <w:p w14:paraId="00000C83">
      <w:pPr>
        <w:shd w:val="clear" w:fill="FFFFFF"/>
        <w:spacing w:after="0"/>
        <w:ind w:left="720" w:firstLine="0"/>
        <w:rPr>
          <w:color w:val="1F2328"/>
        </w:rPr>
      </w:pPr>
      <w:r>
        <w:rPr>
          <w:color w:val="1F2328"/>
        </w:rPr>
        <w:drawing>
          <wp:inline distT="114300" distB="114300" distL="114300" distR="114300">
            <wp:extent cx="5958840" cy="3035300"/>
            <wp:effectExtent l="0" t="0" r="0" b="12700"/>
            <wp:docPr id="166" name="image24.png"/>
            <wp:cNvGraphicFramePr/>
            <a:graphic xmlns:a="http://schemas.openxmlformats.org/drawingml/2006/main">
              <a:graphicData uri="http://schemas.openxmlformats.org/drawingml/2006/picture">
                <pic:pic xmlns:pic="http://schemas.openxmlformats.org/drawingml/2006/picture">
                  <pic:nvPicPr>
                    <pic:cNvPr id="166" name="image24.png"/>
                    <pic:cNvPicPr preferRelativeResize="0"/>
                  </pic:nvPicPr>
                  <pic:blipFill>
                    <a:blip r:embed="rId48"/>
                    <a:srcRect/>
                    <a:stretch>
                      <a:fillRect/>
                    </a:stretch>
                  </pic:blipFill>
                  <pic:spPr>
                    <a:xfrm>
                      <a:off x="0" y="0"/>
                      <a:ext cx="5958840" cy="3035300"/>
                    </a:xfrm>
                    <a:prstGeom prst="rect">
                      <a:avLst/>
                    </a:prstGeom>
                  </pic:spPr>
                </pic:pic>
              </a:graphicData>
            </a:graphic>
          </wp:inline>
        </w:drawing>
      </w:r>
    </w:p>
    <w:p w14:paraId="00000C84">
      <w:pPr>
        <w:numPr>
          <w:ilvl w:val="0"/>
          <w:numId w:val="39"/>
        </w:numPr>
        <w:shd w:val="clear" w:fill="FFFFFF"/>
        <w:spacing w:after="0"/>
        <w:ind w:left="720" w:hanging="360"/>
      </w:pPr>
      <w:r>
        <w:rPr>
          <w:color w:val="1F2328"/>
          <w:rtl w:val="0"/>
        </w:rPr>
        <w:t>View issued certificates (for class completion)</w:t>
      </w:r>
    </w:p>
    <w:p w14:paraId="57A25DAB">
      <w:pPr>
        <w:numPr>
          <w:ilvl w:val="0"/>
          <w:numId w:val="0"/>
        </w:numPr>
        <w:shd w:val="clear" w:color="auto" w:fill="FFFFFF"/>
        <w:spacing w:after="0"/>
        <w:rPr>
          <w:rFonts w:eastAsia="Arial"/>
          <w:color w:val="1F2328"/>
        </w:rPr>
      </w:pPr>
      <w:r>
        <w:rPr>
          <w:color w:val="1F2328"/>
        </w:rPr>
        <w:drawing>
          <wp:inline distT="114300" distB="114300" distL="114300" distR="114300">
            <wp:extent cx="5958840" cy="3860800"/>
            <wp:effectExtent l="0" t="0" r="0" b="10160"/>
            <wp:docPr id="167" name="image70.png"/>
            <wp:cNvGraphicFramePr/>
            <a:graphic xmlns:a="http://schemas.openxmlformats.org/drawingml/2006/main">
              <a:graphicData uri="http://schemas.openxmlformats.org/drawingml/2006/picture">
                <pic:pic xmlns:pic="http://schemas.openxmlformats.org/drawingml/2006/picture">
                  <pic:nvPicPr>
                    <pic:cNvPr id="167" name="image70.png"/>
                    <pic:cNvPicPr preferRelativeResize="0"/>
                  </pic:nvPicPr>
                  <pic:blipFill>
                    <a:blip r:embed="rId49"/>
                    <a:srcRect/>
                    <a:stretch>
                      <a:fillRect/>
                    </a:stretch>
                  </pic:blipFill>
                  <pic:spPr>
                    <a:xfrm>
                      <a:off x="0" y="0"/>
                      <a:ext cx="5958840" cy="3860800"/>
                    </a:xfrm>
                    <a:prstGeom prst="rect">
                      <a:avLst/>
                    </a:prstGeom>
                  </pic:spPr>
                </pic:pic>
              </a:graphicData>
            </a:graphic>
          </wp:inline>
        </w:drawing>
      </w:r>
    </w:p>
    <w:p w14:paraId="6DE621D4">
      <w:pPr>
        <w:pStyle w:val="5"/>
        <w:rPr>
          <w:rFonts w:eastAsia="Arial"/>
          <w:i w:val="0"/>
          <w:iCs w:val="0"/>
          <w:color w:val="1F2328"/>
        </w:rPr>
      </w:pPr>
      <w:bookmarkStart w:id="60" w:name="_Toc32365"/>
      <w:bookmarkStart w:id="61" w:name="_Toc30425"/>
      <w:r>
        <w:rPr>
          <w:rFonts w:hint="default"/>
          <w:i w:val="0"/>
          <w:iCs w:val="0"/>
          <w:lang w:val="en-US"/>
        </w:rPr>
        <w:t>3.3.5</w:t>
      </w:r>
      <w:r>
        <w:rPr>
          <w:i w:val="0"/>
          <w:iCs w:val="0"/>
          <w:lang w:val="en-US"/>
        </w:rPr>
        <w:t xml:space="preserve"> </w:t>
      </w:r>
      <w:r>
        <w:rPr>
          <w:rFonts w:eastAsia="Arial"/>
          <w:i w:val="0"/>
          <w:iCs w:val="0"/>
          <w:color w:val="1F2328"/>
        </w:rPr>
        <w:t xml:space="preserve">Feature 4: </w:t>
      </w:r>
      <w:r>
        <w:rPr>
          <w:rFonts w:hint="default" w:eastAsia="Arial"/>
          <w:i w:val="0"/>
          <w:iCs w:val="0"/>
          <w:color w:val="1F2328"/>
          <w:lang w:val="en-US"/>
        </w:rPr>
        <w:t>Learning Content</w:t>
      </w:r>
      <w:r>
        <w:rPr>
          <w:rFonts w:eastAsia="Arial"/>
          <w:i w:val="0"/>
          <w:iCs w:val="0"/>
          <w:color w:val="1F2328"/>
        </w:rPr>
        <w:t xml:space="preserve"> Management</w:t>
      </w:r>
      <w:bookmarkEnd w:id="60"/>
      <w:bookmarkEnd w:id="61"/>
    </w:p>
    <w:p w14:paraId="30ACA1DA">
      <w:pPr>
        <w:shd w:val="clear" w:color="auto" w:fill="FFFFFF"/>
        <w:spacing w:after="240"/>
        <w:rPr>
          <w:rFonts w:hint="default" w:eastAsia="Arial"/>
          <w:color w:val="1F2328"/>
          <w:lang w:val="en-US"/>
        </w:rPr>
      </w:pPr>
      <w:r>
        <w:rPr>
          <w:rFonts w:eastAsia="Arial"/>
          <w:color w:val="1F2328"/>
        </w:rPr>
        <w:t>Purpose: Create assessments to evaluate trainee knowledge and understanding</w:t>
      </w:r>
    </w:p>
    <w:p w14:paraId="69C9E7F5">
      <w:pPr>
        <w:shd w:val="clear" w:color="auto" w:fill="FFFFFF"/>
        <w:spacing w:after="240"/>
        <w:rPr>
          <w:rFonts w:eastAsia="Arial"/>
          <w:color w:val="1F2328"/>
        </w:rPr>
      </w:pPr>
      <w:r>
        <w:rPr>
          <w:rFonts w:eastAsia="Arial"/>
          <w:color w:val="1F2328"/>
        </w:rPr>
        <w:t>Available Functions:</w:t>
      </w:r>
    </w:p>
    <w:p w14:paraId="0F78F8CB">
      <w:pPr>
        <w:numPr>
          <w:ilvl w:val="0"/>
          <w:numId w:val="40"/>
        </w:numPr>
        <w:shd w:val="clear" w:color="auto" w:fill="FFFFFF"/>
        <w:spacing w:after="0"/>
      </w:pPr>
      <w:r>
        <w:rPr>
          <w:rFonts w:eastAsia="Arial"/>
          <w:color w:val="1F2328"/>
        </w:rPr>
        <w:t>Create Quiz</w:t>
      </w:r>
      <w:r>
        <w:rPr>
          <w:rFonts w:hint="default" w:eastAsia="Arial"/>
          <w:color w:val="1F2328"/>
          <w:lang w:val="en-US"/>
        </w:rPr>
        <w:t xml:space="preserve"> (Tạo bài kiểm tra)</w:t>
      </w:r>
    </w:p>
    <w:p w14:paraId="5AADCB29">
      <w:pPr>
        <w:numPr>
          <w:ilvl w:val="0"/>
          <w:numId w:val="40"/>
        </w:numPr>
        <w:shd w:val="clear" w:color="auto" w:fill="FFFFFF"/>
        <w:spacing w:after="0"/>
      </w:pPr>
      <w:r>
        <w:rPr>
          <w:rFonts w:eastAsia="Arial"/>
          <w:color w:val="1F2328"/>
        </w:rPr>
        <w:t>Import Quiz</w:t>
      </w:r>
      <w:r>
        <w:rPr>
          <w:rFonts w:hint="default" w:eastAsia="Arial"/>
          <w:color w:val="1F2328"/>
          <w:lang w:val="en-US"/>
        </w:rPr>
        <w:t xml:space="preserve"> (Nhập file bài kiểm tra)</w:t>
      </w:r>
    </w:p>
    <w:p w14:paraId="4F07E211">
      <w:pPr>
        <w:numPr>
          <w:ilvl w:val="1"/>
          <w:numId w:val="40"/>
        </w:numPr>
        <w:shd w:val="clear" w:color="auto" w:fill="FFFFFF"/>
        <w:spacing w:after="0"/>
        <w:ind w:left="1440" w:leftChars="0" w:hanging="360" w:firstLineChars="0"/>
      </w:pPr>
      <w:r>
        <w:rPr>
          <w:rFonts w:hint="default"/>
          <w:lang w:val="en-US"/>
        </w:rPr>
        <w:t>Click Import / Nhập Bài kiểm tra button on the task bar</w:t>
      </w:r>
    </w:p>
    <w:p w14:paraId="0B8C2360">
      <w:pPr>
        <w:numPr>
          <w:ilvl w:val="0"/>
          <w:numId w:val="0"/>
        </w:numPr>
        <w:shd w:val="clear" w:color="auto" w:fill="FFFFFF"/>
        <w:spacing w:after="0"/>
      </w:pPr>
      <w:r>
        <w:drawing>
          <wp:inline distT="0" distB="0" distL="114300" distR="114300">
            <wp:extent cx="5739130" cy="2865120"/>
            <wp:effectExtent l="0" t="0" r="6350" b="0"/>
            <wp:docPr id="1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9"/>
                    <pic:cNvPicPr>
                      <a:picLocks noChangeAspect="1"/>
                    </pic:cNvPicPr>
                  </pic:nvPicPr>
                  <pic:blipFill>
                    <a:blip r:embed="rId50"/>
                    <a:stretch>
                      <a:fillRect/>
                    </a:stretch>
                  </pic:blipFill>
                  <pic:spPr>
                    <a:xfrm>
                      <a:off x="0" y="0"/>
                      <a:ext cx="5739130" cy="2865120"/>
                    </a:xfrm>
                    <a:prstGeom prst="rect">
                      <a:avLst/>
                    </a:prstGeom>
                    <a:noFill/>
                    <a:ln>
                      <a:noFill/>
                    </a:ln>
                  </pic:spPr>
                </pic:pic>
              </a:graphicData>
            </a:graphic>
          </wp:inline>
        </w:drawing>
      </w:r>
    </w:p>
    <w:p w14:paraId="31128BE9">
      <w:pPr>
        <w:numPr>
          <w:ilvl w:val="1"/>
          <w:numId w:val="40"/>
        </w:numPr>
        <w:shd w:val="clear" w:color="auto" w:fill="FFFFFF"/>
        <w:spacing w:after="0"/>
        <w:ind w:left="1440" w:leftChars="0" w:hanging="360" w:firstLineChars="0"/>
      </w:pPr>
      <w:r>
        <w:rPr>
          <w:rFonts w:hint="default"/>
          <w:lang w:val="en-US"/>
        </w:rPr>
        <w:t>The import file should follow system provided format (you can download the template to see detail)</w:t>
      </w:r>
    </w:p>
    <w:p w14:paraId="76E7942E">
      <w:pPr>
        <w:numPr>
          <w:ilvl w:val="0"/>
          <w:numId w:val="0"/>
        </w:numPr>
        <w:shd w:val="clear" w:color="auto" w:fill="FFFFFF"/>
        <w:spacing w:after="0" w:line="259" w:lineRule="auto"/>
      </w:pPr>
    </w:p>
    <w:p w14:paraId="5D0FCCB4">
      <w:pPr>
        <w:numPr>
          <w:ilvl w:val="0"/>
          <w:numId w:val="0"/>
        </w:numPr>
        <w:shd w:val="clear" w:color="auto" w:fill="FFFFFF"/>
        <w:spacing w:after="0"/>
      </w:pPr>
      <w:r>
        <w:rPr>
          <w:rFonts w:eastAsia="Arial"/>
          <w:color w:val="1F2328"/>
        </w:rPr>
        <w:drawing>
          <wp:inline distT="114300" distB="114300" distL="114300" distR="114300">
            <wp:extent cx="5746115" cy="2730500"/>
            <wp:effectExtent l="0" t="0" r="14605" b="12700"/>
            <wp:docPr id="27"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12.png" descr="A screenshot of a computer&#10;&#10;AI-generated content may be incorrect."/>
                    <pic:cNvPicPr preferRelativeResize="0"/>
                  </pic:nvPicPr>
                  <pic:blipFill>
                    <a:blip r:embed="rId51"/>
                    <a:srcRect/>
                    <a:stretch>
                      <a:fillRect/>
                    </a:stretch>
                  </pic:blipFill>
                  <pic:spPr>
                    <a:xfrm>
                      <a:off x="0" y="0"/>
                      <a:ext cx="5746440" cy="2730500"/>
                    </a:xfrm>
                    <a:prstGeom prst="rect">
                      <a:avLst/>
                    </a:prstGeom>
                  </pic:spPr>
                </pic:pic>
              </a:graphicData>
            </a:graphic>
          </wp:inline>
        </w:drawing>
      </w:r>
    </w:p>
    <w:p w14:paraId="42EBE9A4">
      <w:pPr>
        <w:numPr>
          <w:ilvl w:val="0"/>
          <w:numId w:val="0"/>
        </w:numPr>
        <w:shd w:val="clear" w:color="auto" w:fill="FFFFFF"/>
        <w:spacing w:after="0"/>
      </w:pPr>
    </w:p>
    <w:p w14:paraId="56644737">
      <w:pPr>
        <w:numPr>
          <w:ilvl w:val="0"/>
          <w:numId w:val="40"/>
        </w:numPr>
        <w:shd w:val="clear" w:color="auto" w:fill="FFFFFF"/>
        <w:spacing w:after="0"/>
      </w:pPr>
      <w:r>
        <w:rPr>
          <w:rFonts w:eastAsia="Arial"/>
          <w:color w:val="1F2328"/>
        </w:rPr>
        <w:t>Edit Quiz</w:t>
      </w:r>
      <w:r>
        <w:rPr>
          <w:rFonts w:hint="default" w:eastAsia="Arial"/>
          <w:color w:val="1F2328"/>
          <w:lang w:val="en-US"/>
        </w:rPr>
        <w:t xml:space="preserve"> (Sửa Bài kiểm tra)</w:t>
      </w:r>
    </w:p>
    <w:p w14:paraId="5E9F202D">
      <w:pPr>
        <w:numPr>
          <w:ilvl w:val="1"/>
          <w:numId w:val="40"/>
        </w:numPr>
        <w:shd w:val="clear" w:color="auto" w:fill="FFFFFF"/>
        <w:spacing w:after="0"/>
        <w:ind w:left="1440" w:leftChars="0" w:hanging="360" w:firstLineChars="0"/>
      </w:pPr>
      <w:r>
        <w:rPr>
          <w:rFonts w:hint="default" w:eastAsia="Arial"/>
          <w:color w:val="1F2328"/>
          <w:lang w:val="en-US"/>
        </w:rPr>
        <w:t>Click Edit / Sửa on a specific quiz in the table</w:t>
      </w:r>
    </w:p>
    <w:p w14:paraId="3A993E9F">
      <w:pPr>
        <w:numPr>
          <w:ilvl w:val="1"/>
          <w:numId w:val="40"/>
        </w:numPr>
        <w:shd w:val="clear" w:color="auto" w:fill="FFFFFF"/>
        <w:spacing w:after="0"/>
        <w:ind w:left="1440" w:leftChars="0" w:hanging="360" w:firstLineChars="0"/>
      </w:pPr>
      <w:r>
        <w:rPr>
          <w:rFonts w:hint="default" w:eastAsia="Arial"/>
          <w:color w:val="1F2328"/>
          <w:lang w:val="en-US"/>
        </w:rPr>
        <w:t>Change the quiz content which includes questions and answers</w:t>
      </w:r>
    </w:p>
    <w:p w14:paraId="62FD744D">
      <w:pPr>
        <w:numPr>
          <w:ilvl w:val="1"/>
          <w:numId w:val="40"/>
        </w:numPr>
        <w:shd w:val="clear" w:color="auto" w:fill="FFFFFF"/>
        <w:spacing w:after="0"/>
        <w:ind w:left="1440" w:leftChars="0" w:hanging="360" w:firstLineChars="0"/>
      </w:pPr>
      <w:r>
        <w:rPr>
          <w:rFonts w:hint="default"/>
          <w:lang w:val="en-US"/>
        </w:rPr>
        <w:t>Confirm the change by clicking Save / Lưu</w:t>
      </w:r>
    </w:p>
    <w:p w14:paraId="5C9A502C">
      <w:pPr>
        <w:numPr>
          <w:ilvl w:val="0"/>
          <w:numId w:val="0"/>
        </w:numPr>
        <w:shd w:val="clear" w:color="auto" w:fill="FFFFFF"/>
        <w:spacing w:after="0" w:line="259" w:lineRule="auto"/>
      </w:pPr>
      <w:r>
        <w:drawing>
          <wp:inline distT="0" distB="0" distL="114300" distR="114300">
            <wp:extent cx="5730875" cy="2633980"/>
            <wp:effectExtent l="0" t="0" r="14605" b="2540"/>
            <wp:docPr id="1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0"/>
                    <pic:cNvPicPr>
                      <a:picLocks noChangeAspect="1"/>
                    </pic:cNvPicPr>
                  </pic:nvPicPr>
                  <pic:blipFill>
                    <a:blip r:embed="rId52"/>
                    <a:stretch>
                      <a:fillRect/>
                    </a:stretch>
                  </pic:blipFill>
                  <pic:spPr>
                    <a:xfrm>
                      <a:off x="0" y="0"/>
                      <a:ext cx="5730875" cy="2633980"/>
                    </a:xfrm>
                    <a:prstGeom prst="rect">
                      <a:avLst/>
                    </a:prstGeom>
                    <a:noFill/>
                    <a:ln>
                      <a:noFill/>
                    </a:ln>
                  </pic:spPr>
                </pic:pic>
              </a:graphicData>
            </a:graphic>
          </wp:inline>
        </w:drawing>
      </w:r>
    </w:p>
    <w:p w14:paraId="773A8397">
      <w:pPr>
        <w:numPr>
          <w:ilvl w:val="1"/>
          <w:numId w:val="40"/>
        </w:numPr>
        <w:shd w:val="clear" w:color="auto" w:fill="FFFFFF"/>
        <w:spacing w:after="0"/>
        <w:ind w:left="1440" w:leftChars="0" w:hanging="360" w:firstLineChars="0"/>
      </w:pPr>
      <w:r>
        <w:rPr>
          <w:rFonts w:hint="default"/>
          <w:lang w:val="en-US"/>
        </w:rPr>
        <w:t>Any violation of the system rules will make this progress cancelled.</w:t>
      </w:r>
    </w:p>
    <w:p w14:paraId="23047FBE">
      <w:pPr>
        <w:numPr>
          <w:ilvl w:val="0"/>
          <w:numId w:val="0"/>
        </w:numPr>
        <w:shd w:val="clear" w:color="auto" w:fill="FFFFFF"/>
        <w:spacing w:after="0" w:line="259" w:lineRule="auto"/>
      </w:pPr>
    </w:p>
    <w:p w14:paraId="389656F7">
      <w:pPr>
        <w:numPr>
          <w:ilvl w:val="0"/>
          <w:numId w:val="0"/>
        </w:numPr>
        <w:shd w:val="clear" w:color="auto" w:fill="FFFFFF"/>
        <w:spacing w:after="0" w:line="259" w:lineRule="auto"/>
      </w:pPr>
      <w:r>
        <w:drawing>
          <wp:inline distT="0" distB="0" distL="114300" distR="114300">
            <wp:extent cx="5743575" cy="821055"/>
            <wp:effectExtent l="0" t="0" r="1905" b="1905"/>
            <wp:docPr id="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2"/>
                    <pic:cNvPicPr>
                      <a:picLocks noChangeAspect="1"/>
                    </pic:cNvPicPr>
                  </pic:nvPicPr>
                  <pic:blipFill>
                    <a:blip r:embed="rId53"/>
                    <a:stretch>
                      <a:fillRect/>
                    </a:stretch>
                  </pic:blipFill>
                  <pic:spPr>
                    <a:xfrm>
                      <a:off x="0" y="0"/>
                      <a:ext cx="5743575" cy="821055"/>
                    </a:xfrm>
                    <a:prstGeom prst="rect">
                      <a:avLst/>
                    </a:prstGeom>
                    <a:noFill/>
                    <a:ln>
                      <a:noFill/>
                    </a:ln>
                  </pic:spPr>
                </pic:pic>
              </a:graphicData>
            </a:graphic>
          </wp:inline>
        </w:drawing>
      </w:r>
    </w:p>
    <w:p w14:paraId="6E209FD0">
      <w:pPr>
        <w:numPr>
          <w:ilvl w:val="0"/>
          <w:numId w:val="40"/>
        </w:numPr>
        <w:shd w:val="clear" w:color="auto" w:fill="FFFFFF"/>
        <w:spacing w:after="0"/>
        <w:rPr>
          <w:rFonts w:eastAsia="Arial"/>
          <w:color w:val="1F2328"/>
          <w:lang w:val="en-US"/>
        </w:rPr>
      </w:pPr>
      <w:r>
        <w:rPr>
          <w:rFonts w:eastAsia="Arial"/>
          <w:color w:val="1F2328"/>
        </w:rPr>
        <w:t>Delete Quiz</w:t>
      </w:r>
      <w:r>
        <w:rPr>
          <w:rFonts w:hint="default" w:eastAsia="Arial"/>
          <w:color w:val="1F2328"/>
          <w:lang w:val="en-US"/>
        </w:rPr>
        <w:t xml:space="preserve"> (Xóa Bài kiểm tra)</w:t>
      </w:r>
    </w:p>
    <w:p w14:paraId="5DE68AD0">
      <w:pPr>
        <w:numPr>
          <w:ilvl w:val="1"/>
          <w:numId w:val="40"/>
        </w:numPr>
        <w:shd w:val="clear" w:color="auto" w:fill="FFFFFF"/>
        <w:spacing w:after="0"/>
        <w:ind w:left="1440" w:leftChars="0" w:hanging="360" w:firstLineChars="0"/>
        <w:rPr>
          <w:rFonts w:eastAsia="Arial"/>
          <w:color w:val="1F2328"/>
          <w:lang w:val="en-US"/>
        </w:rPr>
      </w:pPr>
      <w:r>
        <w:rPr>
          <w:rFonts w:hint="default" w:eastAsia="Arial"/>
          <w:color w:val="1F2328"/>
          <w:lang w:val="en-US"/>
        </w:rPr>
        <w:t>Click Delete / Xóa button on a specific quiz in the table</w:t>
      </w:r>
    </w:p>
    <w:p w14:paraId="212B19CD">
      <w:pPr>
        <w:numPr>
          <w:ilvl w:val="1"/>
          <w:numId w:val="40"/>
        </w:numPr>
        <w:shd w:val="clear" w:color="auto" w:fill="FFFFFF"/>
        <w:spacing w:after="0"/>
        <w:ind w:left="1440" w:leftChars="0" w:hanging="360" w:firstLineChars="0"/>
        <w:rPr>
          <w:rFonts w:eastAsia="Arial"/>
          <w:color w:val="1F2328"/>
          <w:lang w:val="en-US"/>
        </w:rPr>
      </w:pPr>
      <w:r>
        <w:rPr>
          <w:rFonts w:hint="default" w:eastAsia="Arial"/>
          <w:color w:val="1F2328"/>
          <w:lang w:val="en-US"/>
        </w:rPr>
        <w:t>Confirm deletion</w:t>
      </w:r>
    </w:p>
    <w:p w14:paraId="399D76DE">
      <w:pPr>
        <w:numPr>
          <w:ilvl w:val="1"/>
          <w:numId w:val="40"/>
        </w:numPr>
        <w:shd w:val="clear" w:color="auto" w:fill="FFFFFF"/>
        <w:spacing w:after="0"/>
        <w:ind w:left="1440" w:leftChars="0" w:hanging="360" w:firstLineChars="0"/>
        <w:rPr>
          <w:rFonts w:eastAsia="Arial"/>
          <w:color w:val="1F2328"/>
          <w:lang w:val="en-US"/>
        </w:rPr>
      </w:pPr>
      <w:r>
        <w:rPr>
          <w:rFonts w:hint="default" w:eastAsia="Arial"/>
          <w:color w:val="1F2328"/>
          <w:lang w:val="en-US"/>
        </w:rPr>
        <w:t>Any violation of the system rules shall block this progress</w:t>
      </w:r>
    </w:p>
    <w:p w14:paraId="42D8D20A">
      <w:pPr>
        <w:numPr>
          <w:ilvl w:val="0"/>
          <w:numId w:val="0"/>
        </w:numPr>
        <w:shd w:val="clear" w:color="auto" w:fill="FFFFFF"/>
        <w:spacing w:after="0" w:line="259" w:lineRule="auto"/>
        <w:rPr>
          <w:rFonts w:eastAsia="Arial"/>
          <w:color w:val="1F2328"/>
          <w:lang w:val="en-US"/>
        </w:rPr>
      </w:pPr>
      <w:r>
        <w:drawing>
          <wp:inline distT="0" distB="0" distL="114300" distR="114300">
            <wp:extent cx="5732145" cy="650240"/>
            <wp:effectExtent l="0" t="0" r="13335" b="5080"/>
            <wp:docPr id="1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3"/>
                    <pic:cNvPicPr>
                      <a:picLocks noChangeAspect="1"/>
                    </pic:cNvPicPr>
                  </pic:nvPicPr>
                  <pic:blipFill>
                    <a:blip r:embed="rId54"/>
                    <a:stretch>
                      <a:fillRect/>
                    </a:stretch>
                  </pic:blipFill>
                  <pic:spPr>
                    <a:xfrm>
                      <a:off x="0" y="0"/>
                      <a:ext cx="5732145" cy="650240"/>
                    </a:xfrm>
                    <a:prstGeom prst="rect">
                      <a:avLst/>
                    </a:prstGeom>
                    <a:noFill/>
                    <a:ln>
                      <a:noFill/>
                    </a:ln>
                  </pic:spPr>
                </pic:pic>
              </a:graphicData>
            </a:graphic>
          </wp:inline>
        </w:drawing>
      </w:r>
    </w:p>
    <w:p w14:paraId="5059E93A">
      <w:pPr>
        <w:numPr>
          <w:ilvl w:val="0"/>
          <w:numId w:val="40"/>
        </w:numPr>
        <w:shd w:val="clear" w:color="auto" w:fill="FFFFFF"/>
        <w:spacing w:after="0"/>
        <w:rPr>
          <w:rFonts w:eastAsia="Arial"/>
          <w:color w:val="1F2328"/>
          <w:lang w:val="en-US"/>
        </w:rPr>
      </w:pPr>
      <w:r>
        <w:rPr>
          <w:rFonts w:hint="default"/>
          <w:lang w:val="en-US"/>
        </w:rPr>
        <w:t>Create Learning Material (Tạo Tài liệu học tập)</w:t>
      </w:r>
    </w:p>
    <w:p w14:paraId="71A7C420">
      <w:pPr>
        <w:numPr>
          <w:ilvl w:val="1"/>
          <w:numId w:val="40"/>
        </w:numPr>
        <w:shd w:val="clear" w:color="auto" w:fill="FFFFFF"/>
        <w:spacing w:after="0"/>
        <w:ind w:left="1440" w:leftChars="0" w:hanging="360" w:firstLineChars="0"/>
        <w:rPr>
          <w:rFonts w:eastAsia="Arial"/>
          <w:color w:val="1F2328"/>
          <w:lang w:val="en-US"/>
        </w:rPr>
      </w:pPr>
      <w:r>
        <w:rPr>
          <w:rFonts w:hint="default"/>
          <w:lang w:val="en-US"/>
        </w:rPr>
        <w:t>Navigate to Material Management / Quản lý tài liệu (Admin role)</w:t>
      </w:r>
    </w:p>
    <w:p w14:paraId="19668EB2">
      <w:pPr>
        <w:numPr>
          <w:ilvl w:val="0"/>
          <w:numId w:val="0"/>
        </w:numPr>
        <w:shd w:val="clear" w:color="auto" w:fill="FFFFFF"/>
        <w:spacing w:after="0" w:line="259" w:lineRule="auto"/>
        <w:rPr>
          <w:rFonts w:eastAsia="Arial"/>
          <w:color w:val="1F2328"/>
          <w:lang w:val="en-US"/>
        </w:rPr>
      </w:pPr>
      <w:r>
        <w:drawing>
          <wp:inline distT="0" distB="0" distL="114300" distR="114300">
            <wp:extent cx="5733415" cy="1603375"/>
            <wp:effectExtent l="0" t="0" r="12065" b="12065"/>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pic:cNvPicPr>
                      <a:picLocks noChangeAspect="1"/>
                    </pic:cNvPicPr>
                  </pic:nvPicPr>
                  <pic:blipFill>
                    <a:blip r:embed="rId55"/>
                    <a:stretch>
                      <a:fillRect/>
                    </a:stretch>
                  </pic:blipFill>
                  <pic:spPr>
                    <a:xfrm>
                      <a:off x="0" y="0"/>
                      <a:ext cx="5733415" cy="1603375"/>
                    </a:xfrm>
                    <a:prstGeom prst="rect">
                      <a:avLst/>
                    </a:prstGeom>
                    <a:noFill/>
                    <a:ln>
                      <a:noFill/>
                    </a:ln>
                  </pic:spPr>
                </pic:pic>
              </a:graphicData>
            </a:graphic>
          </wp:inline>
        </w:drawing>
      </w:r>
    </w:p>
    <w:p w14:paraId="5A8E0CCA">
      <w:pPr>
        <w:numPr>
          <w:ilvl w:val="1"/>
          <w:numId w:val="40"/>
        </w:numPr>
        <w:shd w:val="clear" w:color="auto" w:fill="FFFFFF"/>
        <w:spacing w:after="0"/>
        <w:ind w:left="1440" w:leftChars="0" w:hanging="360" w:firstLineChars="0"/>
        <w:rPr>
          <w:rFonts w:eastAsia="Arial"/>
          <w:color w:val="1F2328"/>
          <w:lang w:val="en-US"/>
        </w:rPr>
      </w:pPr>
      <w:r>
        <w:rPr>
          <w:rFonts w:hint="default"/>
          <w:lang w:val="en-US"/>
        </w:rPr>
        <w:t>Click Create / Thêm Tài liệu on the task bar in the top of the page</w:t>
      </w:r>
    </w:p>
    <w:p w14:paraId="2D706B85">
      <w:pPr>
        <w:numPr>
          <w:ilvl w:val="0"/>
          <w:numId w:val="0"/>
        </w:numPr>
        <w:shd w:val="clear" w:color="auto" w:fill="FFFFFF"/>
        <w:spacing w:after="0"/>
        <w:rPr>
          <w:rFonts w:eastAsia="Arial"/>
          <w:color w:val="1F2328"/>
          <w:lang w:val="en-US"/>
        </w:rPr>
      </w:pPr>
      <w:r>
        <w:drawing>
          <wp:inline distT="0" distB="0" distL="114300" distR="114300">
            <wp:extent cx="5737860" cy="749935"/>
            <wp:effectExtent l="0" t="0" r="7620" b="12065"/>
            <wp:docPr id="1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4"/>
                    <pic:cNvPicPr>
                      <a:picLocks noChangeAspect="1"/>
                    </pic:cNvPicPr>
                  </pic:nvPicPr>
                  <pic:blipFill>
                    <a:blip r:embed="rId56"/>
                    <a:stretch>
                      <a:fillRect/>
                    </a:stretch>
                  </pic:blipFill>
                  <pic:spPr>
                    <a:xfrm>
                      <a:off x="0" y="0"/>
                      <a:ext cx="5737860" cy="749935"/>
                    </a:xfrm>
                    <a:prstGeom prst="rect">
                      <a:avLst/>
                    </a:prstGeom>
                    <a:noFill/>
                    <a:ln>
                      <a:noFill/>
                    </a:ln>
                  </pic:spPr>
                </pic:pic>
              </a:graphicData>
            </a:graphic>
          </wp:inline>
        </w:drawing>
      </w:r>
    </w:p>
    <w:p w14:paraId="7A1F8EE1">
      <w:pPr>
        <w:numPr>
          <w:ilvl w:val="1"/>
          <w:numId w:val="40"/>
        </w:numPr>
        <w:shd w:val="clear" w:color="auto" w:fill="FFFFFF"/>
        <w:spacing w:after="0"/>
        <w:ind w:left="1440" w:leftChars="0" w:hanging="360" w:firstLineChars="0"/>
        <w:rPr>
          <w:rFonts w:eastAsia="Arial"/>
          <w:color w:val="1F2328"/>
          <w:lang w:val="en-US"/>
        </w:rPr>
      </w:pPr>
      <w:r>
        <w:rPr>
          <w:rFonts w:hint="default" w:eastAsia="Arial"/>
          <w:color w:val="1F2328"/>
          <w:lang w:val="en-US"/>
        </w:rPr>
        <w:t>Fill details for the new learning material.</w:t>
      </w:r>
    </w:p>
    <w:p w14:paraId="5E1C8E6A">
      <w:pPr>
        <w:numPr>
          <w:ilvl w:val="0"/>
          <w:numId w:val="0"/>
        </w:numPr>
        <w:shd w:val="clear" w:color="auto" w:fill="FFFFFF"/>
        <w:spacing w:after="0" w:line="259" w:lineRule="auto"/>
        <w:rPr>
          <w:rFonts w:eastAsia="Arial"/>
          <w:color w:val="1F2328"/>
          <w:lang w:val="en-US"/>
        </w:rPr>
      </w:pPr>
      <w:r>
        <w:drawing>
          <wp:inline distT="0" distB="0" distL="114300" distR="114300">
            <wp:extent cx="3813810" cy="3401695"/>
            <wp:effectExtent l="0" t="0" r="11430" b="12065"/>
            <wp:docPr id="1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6"/>
                    <pic:cNvPicPr>
                      <a:picLocks noChangeAspect="1"/>
                    </pic:cNvPicPr>
                  </pic:nvPicPr>
                  <pic:blipFill>
                    <a:blip r:embed="rId57"/>
                    <a:stretch>
                      <a:fillRect/>
                    </a:stretch>
                  </pic:blipFill>
                  <pic:spPr>
                    <a:xfrm>
                      <a:off x="0" y="0"/>
                      <a:ext cx="3813810" cy="3401695"/>
                    </a:xfrm>
                    <a:prstGeom prst="rect">
                      <a:avLst/>
                    </a:prstGeom>
                    <a:noFill/>
                    <a:ln>
                      <a:noFill/>
                    </a:ln>
                  </pic:spPr>
                </pic:pic>
              </a:graphicData>
            </a:graphic>
          </wp:inline>
        </w:drawing>
      </w:r>
    </w:p>
    <w:p w14:paraId="365564CE">
      <w:pPr>
        <w:numPr>
          <w:ilvl w:val="1"/>
          <w:numId w:val="40"/>
        </w:numPr>
        <w:shd w:val="clear" w:color="auto" w:fill="FFFFFF"/>
        <w:spacing w:after="0"/>
        <w:ind w:left="1440" w:leftChars="0" w:hanging="360" w:firstLineChars="0"/>
        <w:rPr>
          <w:rFonts w:eastAsia="Arial"/>
          <w:color w:val="1F2328"/>
          <w:lang w:val="en-US"/>
        </w:rPr>
      </w:pPr>
      <w:r>
        <w:rPr>
          <w:rFonts w:hint="default" w:eastAsia="Arial"/>
          <w:color w:val="1F2328"/>
          <w:lang w:val="en-US"/>
        </w:rPr>
        <w:t>For material source, there are two options, which are Link / File</w:t>
      </w:r>
    </w:p>
    <w:p w14:paraId="5A619E79">
      <w:pPr>
        <w:numPr>
          <w:ilvl w:val="0"/>
          <w:numId w:val="0"/>
        </w:numPr>
        <w:shd w:val="clear" w:color="auto" w:fill="FFFFFF"/>
        <w:spacing w:after="0" w:line="259" w:lineRule="auto"/>
        <w:rPr>
          <w:rFonts w:eastAsia="Arial"/>
          <w:color w:val="1F2328"/>
          <w:lang w:val="en-US"/>
        </w:rPr>
      </w:pPr>
      <w:r>
        <w:drawing>
          <wp:inline distT="0" distB="0" distL="114300" distR="114300">
            <wp:extent cx="3865880" cy="2097405"/>
            <wp:effectExtent l="0" t="0" r="5080" b="5715"/>
            <wp:docPr id="1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7"/>
                    <pic:cNvPicPr>
                      <a:picLocks noChangeAspect="1"/>
                    </pic:cNvPicPr>
                  </pic:nvPicPr>
                  <pic:blipFill>
                    <a:blip r:embed="rId58"/>
                    <a:stretch>
                      <a:fillRect/>
                    </a:stretch>
                  </pic:blipFill>
                  <pic:spPr>
                    <a:xfrm>
                      <a:off x="0" y="0"/>
                      <a:ext cx="3865880" cy="2097405"/>
                    </a:xfrm>
                    <a:prstGeom prst="rect">
                      <a:avLst/>
                    </a:prstGeom>
                    <a:noFill/>
                    <a:ln>
                      <a:noFill/>
                    </a:ln>
                  </pic:spPr>
                </pic:pic>
              </a:graphicData>
            </a:graphic>
          </wp:inline>
        </w:drawing>
      </w:r>
      <w:r>
        <w:drawing>
          <wp:inline distT="0" distB="0" distL="114300" distR="114300">
            <wp:extent cx="3838575" cy="1498600"/>
            <wp:effectExtent l="0" t="0" r="1905" b="10160"/>
            <wp:docPr id="1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8"/>
                    <pic:cNvPicPr>
                      <a:picLocks noChangeAspect="1"/>
                    </pic:cNvPicPr>
                  </pic:nvPicPr>
                  <pic:blipFill>
                    <a:blip r:embed="rId59"/>
                    <a:stretch>
                      <a:fillRect/>
                    </a:stretch>
                  </pic:blipFill>
                  <pic:spPr>
                    <a:xfrm>
                      <a:off x="0" y="0"/>
                      <a:ext cx="3838575" cy="1498600"/>
                    </a:xfrm>
                    <a:prstGeom prst="rect">
                      <a:avLst/>
                    </a:prstGeom>
                    <a:noFill/>
                    <a:ln>
                      <a:noFill/>
                    </a:ln>
                  </pic:spPr>
                </pic:pic>
              </a:graphicData>
            </a:graphic>
          </wp:inline>
        </w:drawing>
      </w:r>
    </w:p>
    <w:p w14:paraId="761D8BF8">
      <w:pPr>
        <w:numPr>
          <w:ilvl w:val="1"/>
          <w:numId w:val="40"/>
        </w:numPr>
        <w:shd w:val="clear" w:color="auto" w:fill="FFFFFF"/>
        <w:spacing w:after="0"/>
        <w:ind w:left="1440" w:leftChars="0" w:hanging="360" w:firstLineChars="0"/>
        <w:rPr>
          <w:rFonts w:eastAsia="Arial"/>
          <w:color w:val="1F2328"/>
          <w:lang w:val="en-US"/>
        </w:rPr>
      </w:pPr>
      <w:r>
        <w:rPr>
          <w:rFonts w:hint="default" w:eastAsia="Arial"/>
          <w:color w:val="1F2328"/>
          <w:lang w:val="en-US"/>
        </w:rPr>
        <w:t>Confirm the creating by clicking Save / Tạo mới</w:t>
      </w:r>
    </w:p>
    <w:p w14:paraId="5B53F2EE">
      <w:pPr>
        <w:numPr>
          <w:ilvl w:val="1"/>
          <w:numId w:val="40"/>
        </w:numPr>
        <w:shd w:val="clear" w:color="auto" w:fill="FFFFFF"/>
        <w:spacing w:after="0"/>
        <w:ind w:left="1440" w:leftChars="0" w:hanging="360" w:firstLineChars="0"/>
        <w:rPr>
          <w:rFonts w:eastAsia="Arial"/>
          <w:color w:val="1F2328"/>
          <w:lang w:val="en-US"/>
        </w:rPr>
      </w:pPr>
      <w:r>
        <w:rPr>
          <w:rFonts w:hint="default" w:eastAsia="Arial"/>
          <w:color w:val="1F2328"/>
          <w:lang w:val="en-US"/>
        </w:rPr>
        <w:t>Any violation of the system rules shall cancel this process.</w:t>
      </w:r>
    </w:p>
    <w:p w14:paraId="1D583384">
      <w:pPr>
        <w:numPr>
          <w:ilvl w:val="0"/>
          <w:numId w:val="40"/>
        </w:numPr>
        <w:shd w:val="clear" w:color="auto" w:fill="FFFFFF"/>
        <w:spacing w:after="0"/>
        <w:rPr>
          <w:rFonts w:eastAsia="Arial"/>
          <w:color w:val="1F2328"/>
          <w:lang w:val="en-US"/>
        </w:rPr>
      </w:pPr>
      <w:r>
        <w:rPr>
          <w:rFonts w:hint="default"/>
          <w:lang w:val="en-US"/>
        </w:rPr>
        <w:t>Edit Learning Material  (Sửa Tài liệu học tập)</w:t>
      </w:r>
    </w:p>
    <w:p w14:paraId="3BD0B3E3">
      <w:pPr>
        <w:numPr>
          <w:ilvl w:val="1"/>
          <w:numId w:val="40"/>
        </w:numPr>
        <w:shd w:val="clear" w:color="auto" w:fill="FFFFFF"/>
        <w:spacing w:after="0"/>
        <w:ind w:left="1440" w:leftChars="0" w:hanging="360" w:firstLineChars="0"/>
        <w:rPr>
          <w:rFonts w:eastAsia="Arial"/>
          <w:color w:val="1F2328"/>
          <w:lang w:val="en-US"/>
        </w:rPr>
      </w:pPr>
      <w:r>
        <w:rPr>
          <w:rFonts w:hint="default"/>
          <w:lang w:val="en-US"/>
        </w:rPr>
        <w:t>Click Edit icon on a specific learning material in the table.</w:t>
      </w:r>
    </w:p>
    <w:p w14:paraId="2AEA8BB9">
      <w:pPr>
        <w:numPr>
          <w:ilvl w:val="0"/>
          <w:numId w:val="0"/>
        </w:numPr>
        <w:shd w:val="clear" w:color="auto" w:fill="FFFFFF"/>
        <w:spacing w:after="0" w:line="259" w:lineRule="auto"/>
        <w:rPr>
          <w:rFonts w:eastAsia="Arial"/>
          <w:color w:val="1F2328"/>
          <w:lang w:val="en-US"/>
        </w:rPr>
      </w:pPr>
      <w:r>
        <w:drawing>
          <wp:inline distT="0" distB="0" distL="114300" distR="114300">
            <wp:extent cx="5734685" cy="656590"/>
            <wp:effectExtent l="0" t="0" r="10795" b="13970"/>
            <wp:docPr id="1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9"/>
                    <pic:cNvPicPr>
                      <a:picLocks noChangeAspect="1"/>
                    </pic:cNvPicPr>
                  </pic:nvPicPr>
                  <pic:blipFill>
                    <a:blip r:embed="rId60"/>
                    <a:stretch>
                      <a:fillRect/>
                    </a:stretch>
                  </pic:blipFill>
                  <pic:spPr>
                    <a:xfrm>
                      <a:off x="0" y="0"/>
                      <a:ext cx="5734685" cy="656590"/>
                    </a:xfrm>
                    <a:prstGeom prst="rect">
                      <a:avLst/>
                    </a:prstGeom>
                    <a:noFill/>
                    <a:ln>
                      <a:noFill/>
                    </a:ln>
                  </pic:spPr>
                </pic:pic>
              </a:graphicData>
            </a:graphic>
          </wp:inline>
        </w:drawing>
      </w:r>
    </w:p>
    <w:p w14:paraId="609D027C">
      <w:pPr>
        <w:numPr>
          <w:ilvl w:val="1"/>
          <w:numId w:val="40"/>
        </w:numPr>
        <w:shd w:val="clear" w:color="auto" w:fill="FFFFFF"/>
        <w:spacing w:after="0"/>
        <w:ind w:left="1440" w:leftChars="0" w:hanging="360" w:firstLineChars="0"/>
        <w:rPr>
          <w:rFonts w:eastAsia="Arial"/>
          <w:color w:val="1F2328"/>
          <w:lang w:val="en-US"/>
        </w:rPr>
      </w:pPr>
      <w:r>
        <w:rPr>
          <w:rFonts w:hint="default"/>
          <w:lang w:val="en-US"/>
        </w:rPr>
        <w:t>A editable screen shall display after the previous step. You can now change the material details such as name, description, type and source.</w:t>
      </w:r>
    </w:p>
    <w:p w14:paraId="64A116F1">
      <w:pPr>
        <w:numPr>
          <w:ilvl w:val="0"/>
          <w:numId w:val="0"/>
        </w:numPr>
        <w:shd w:val="clear" w:color="auto" w:fill="FFFFFF"/>
        <w:spacing w:after="0" w:line="259" w:lineRule="auto"/>
        <w:rPr>
          <w:rFonts w:eastAsia="Arial"/>
          <w:color w:val="1F2328"/>
          <w:lang w:val="en-US"/>
        </w:rPr>
      </w:pPr>
      <w:r>
        <w:drawing>
          <wp:inline distT="0" distB="0" distL="114300" distR="114300">
            <wp:extent cx="3409315" cy="4283710"/>
            <wp:effectExtent l="0" t="0" r="4445" b="13970"/>
            <wp:docPr id="1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0"/>
                    <pic:cNvPicPr>
                      <a:picLocks noChangeAspect="1"/>
                    </pic:cNvPicPr>
                  </pic:nvPicPr>
                  <pic:blipFill>
                    <a:blip r:embed="rId61"/>
                    <a:stretch>
                      <a:fillRect/>
                    </a:stretch>
                  </pic:blipFill>
                  <pic:spPr>
                    <a:xfrm>
                      <a:off x="0" y="0"/>
                      <a:ext cx="3409315" cy="4283710"/>
                    </a:xfrm>
                    <a:prstGeom prst="rect">
                      <a:avLst/>
                    </a:prstGeom>
                    <a:noFill/>
                    <a:ln>
                      <a:noFill/>
                    </a:ln>
                  </pic:spPr>
                </pic:pic>
              </a:graphicData>
            </a:graphic>
          </wp:inline>
        </w:drawing>
      </w:r>
    </w:p>
    <w:p w14:paraId="32B24547">
      <w:pPr>
        <w:numPr>
          <w:ilvl w:val="1"/>
          <w:numId w:val="40"/>
        </w:numPr>
        <w:shd w:val="clear" w:color="auto" w:fill="FFFFFF"/>
        <w:spacing w:after="0"/>
        <w:ind w:left="1440" w:leftChars="0" w:hanging="360" w:firstLineChars="0"/>
        <w:rPr>
          <w:rFonts w:eastAsia="Arial"/>
          <w:color w:val="1F2328"/>
          <w:lang w:val="en-US"/>
        </w:rPr>
      </w:pPr>
      <w:r>
        <w:rPr>
          <w:rFonts w:hint="default"/>
          <w:lang w:val="en-US"/>
        </w:rPr>
        <w:t>There are two available types: Video and PDF (Đoạn ghi hình và tài liệu đọc)</w:t>
      </w:r>
    </w:p>
    <w:p w14:paraId="2B4A4590">
      <w:pPr>
        <w:numPr>
          <w:ilvl w:val="0"/>
          <w:numId w:val="0"/>
        </w:numPr>
        <w:shd w:val="clear" w:color="auto" w:fill="FFFFFF"/>
        <w:spacing w:after="0" w:line="259" w:lineRule="auto"/>
        <w:rPr>
          <w:rFonts w:eastAsia="Arial"/>
          <w:color w:val="1F2328"/>
          <w:lang w:val="en-US"/>
        </w:rPr>
      </w:pPr>
      <w:r>
        <w:drawing>
          <wp:inline distT="0" distB="0" distL="114300" distR="114300">
            <wp:extent cx="4700905" cy="1562100"/>
            <wp:effectExtent l="0" t="0" r="8255" b="7620"/>
            <wp:docPr id="1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1"/>
                    <pic:cNvPicPr>
                      <a:picLocks noChangeAspect="1"/>
                    </pic:cNvPicPr>
                  </pic:nvPicPr>
                  <pic:blipFill>
                    <a:blip r:embed="rId62"/>
                    <a:stretch>
                      <a:fillRect/>
                    </a:stretch>
                  </pic:blipFill>
                  <pic:spPr>
                    <a:xfrm>
                      <a:off x="0" y="0"/>
                      <a:ext cx="4700905" cy="1562100"/>
                    </a:xfrm>
                    <a:prstGeom prst="rect">
                      <a:avLst/>
                    </a:prstGeom>
                    <a:noFill/>
                    <a:ln>
                      <a:noFill/>
                    </a:ln>
                  </pic:spPr>
                </pic:pic>
              </a:graphicData>
            </a:graphic>
          </wp:inline>
        </w:drawing>
      </w:r>
    </w:p>
    <w:p w14:paraId="7F0784C7">
      <w:pPr>
        <w:numPr>
          <w:ilvl w:val="1"/>
          <w:numId w:val="40"/>
        </w:numPr>
        <w:shd w:val="clear" w:color="auto" w:fill="FFFFFF"/>
        <w:spacing w:after="0"/>
        <w:ind w:left="1440" w:leftChars="0" w:hanging="360" w:firstLineChars="0"/>
        <w:rPr>
          <w:rFonts w:eastAsia="Arial"/>
          <w:color w:val="1F2328"/>
          <w:lang w:val="en-US"/>
        </w:rPr>
      </w:pPr>
      <w:r>
        <w:rPr>
          <w:rFonts w:hint="default"/>
          <w:lang w:val="en-US"/>
        </w:rPr>
        <w:t>There are two available sources: Link and File (Đường dẫn và tài liệu gốc)</w:t>
      </w:r>
    </w:p>
    <w:p w14:paraId="0203B36B">
      <w:pPr>
        <w:numPr>
          <w:ilvl w:val="1"/>
          <w:numId w:val="40"/>
        </w:numPr>
        <w:shd w:val="clear" w:color="auto" w:fill="FFFFFF"/>
        <w:spacing w:after="0"/>
        <w:ind w:left="1440" w:leftChars="0" w:hanging="360" w:firstLineChars="0"/>
        <w:rPr>
          <w:rFonts w:eastAsia="Arial"/>
          <w:color w:val="1F2328"/>
          <w:lang w:val="en-US"/>
        </w:rPr>
      </w:pPr>
      <w:r>
        <w:rPr>
          <w:rFonts w:hint="default"/>
          <w:lang w:val="en-US"/>
        </w:rPr>
        <w:t>Confirm the process by clicking Save / Cập nhật</w:t>
      </w:r>
    </w:p>
    <w:p w14:paraId="3CBF443F">
      <w:pPr>
        <w:numPr>
          <w:ilvl w:val="1"/>
          <w:numId w:val="40"/>
        </w:numPr>
        <w:shd w:val="clear" w:color="auto" w:fill="FFFFFF"/>
        <w:spacing w:after="0"/>
        <w:ind w:left="1440" w:leftChars="0" w:hanging="360" w:firstLineChars="0"/>
        <w:rPr>
          <w:rFonts w:eastAsia="Arial"/>
          <w:color w:val="1F2328"/>
          <w:lang w:val="en-US"/>
        </w:rPr>
      </w:pPr>
      <w:r>
        <w:rPr>
          <w:rFonts w:hint="default" w:eastAsia="Arial"/>
          <w:color w:val="1F2328"/>
          <w:lang w:val="en-US"/>
        </w:rPr>
        <w:t>Any violation of the system rules shall cancel the process.</w:t>
      </w:r>
    </w:p>
    <w:p w14:paraId="18BF005D">
      <w:pPr>
        <w:numPr>
          <w:ilvl w:val="0"/>
          <w:numId w:val="40"/>
        </w:numPr>
        <w:shd w:val="clear" w:color="auto" w:fill="FFFFFF"/>
        <w:spacing w:after="0"/>
        <w:rPr>
          <w:rFonts w:eastAsia="Arial"/>
          <w:color w:val="1F2328"/>
          <w:lang w:val="en-US"/>
        </w:rPr>
      </w:pPr>
      <w:r>
        <w:rPr>
          <w:rFonts w:hint="default"/>
          <w:lang w:val="en-US"/>
        </w:rPr>
        <w:t>Delete Learning Material (Xóa Tài liệu học tập)</w:t>
      </w:r>
    </w:p>
    <w:p w14:paraId="2FF8E4AC">
      <w:pPr>
        <w:numPr>
          <w:ilvl w:val="1"/>
          <w:numId w:val="40"/>
        </w:numPr>
        <w:shd w:val="clear" w:color="auto" w:fill="FFFFFF"/>
        <w:spacing w:after="0"/>
        <w:ind w:left="1440" w:leftChars="0" w:hanging="360" w:firstLineChars="0"/>
        <w:rPr>
          <w:rFonts w:eastAsia="Arial"/>
          <w:color w:val="1F2328"/>
          <w:lang w:val="en-US"/>
        </w:rPr>
      </w:pPr>
      <w:r>
        <w:rPr>
          <w:rFonts w:hint="default"/>
          <w:lang w:val="en-US"/>
        </w:rPr>
        <w:t>Click Delete icon on a specific learning material in the table.</w:t>
      </w:r>
    </w:p>
    <w:p w14:paraId="3BB7A892">
      <w:pPr>
        <w:numPr>
          <w:ilvl w:val="0"/>
          <w:numId w:val="0"/>
        </w:numPr>
        <w:shd w:val="clear" w:color="auto" w:fill="FFFFFF"/>
        <w:spacing w:after="0" w:line="259" w:lineRule="auto"/>
        <w:rPr>
          <w:rFonts w:eastAsia="Arial"/>
          <w:color w:val="1F2328"/>
          <w:lang w:val="en-US"/>
        </w:rPr>
      </w:pPr>
      <w:r>
        <w:drawing>
          <wp:inline distT="0" distB="0" distL="114300" distR="114300">
            <wp:extent cx="5734050" cy="589280"/>
            <wp:effectExtent l="0" t="0" r="11430" b="5080"/>
            <wp:docPr id="1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2"/>
                    <pic:cNvPicPr>
                      <a:picLocks noChangeAspect="1"/>
                    </pic:cNvPicPr>
                  </pic:nvPicPr>
                  <pic:blipFill>
                    <a:blip r:embed="rId63"/>
                    <a:stretch>
                      <a:fillRect/>
                    </a:stretch>
                  </pic:blipFill>
                  <pic:spPr>
                    <a:xfrm>
                      <a:off x="0" y="0"/>
                      <a:ext cx="5734050" cy="589280"/>
                    </a:xfrm>
                    <a:prstGeom prst="rect">
                      <a:avLst/>
                    </a:prstGeom>
                    <a:noFill/>
                    <a:ln>
                      <a:noFill/>
                    </a:ln>
                  </pic:spPr>
                </pic:pic>
              </a:graphicData>
            </a:graphic>
          </wp:inline>
        </w:drawing>
      </w:r>
    </w:p>
    <w:p w14:paraId="0B5C9A1A">
      <w:pPr>
        <w:numPr>
          <w:ilvl w:val="1"/>
          <w:numId w:val="40"/>
        </w:numPr>
        <w:shd w:val="clear" w:color="auto" w:fill="FFFFFF"/>
        <w:spacing w:after="0"/>
        <w:ind w:left="1440" w:leftChars="0" w:hanging="360" w:firstLineChars="0"/>
        <w:rPr>
          <w:rFonts w:eastAsia="Arial"/>
          <w:color w:val="1F2328"/>
          <w:lang w:val="en-US"/>
        </w:rPr>
      </w:pPr>
      <w:r>
        <w:rPr>
          <w:rFonts w:hint="default"/>
          <w:lang w:val="en-US"/>
        </w:rPr>
        <w:t>Confirm the deletion by clicking Delete / Xóa or cancel the deletion by clicking Cancel / Hủy</w:t>
      </w:r>
    </w:p>
    <w:p w14:paraId="6C646155">
      <w:pPr>
        <w:numPr>
          <w:ilvl w:val="0"/>
          <w:numId w:val="0"/>
        </w:numPr>
        <w:shd w:val="clear" w:color="auto" w:fill="FFFFFF"/>
        <w:spacing w:after="0" w:line="259" w:lineRule="auto"/>
        <w:rPr>
          <w:rFonts w:eastAsia="Arial"/>
          <w:color w:val="1F2328"/>
          <w:lang w:val="en-US"/>
        </w:rPr>
      </w:pPr>
      <w:r>
        <w:drawing>
          <wp:inline distT="0" distB="0" distL="114300" distR="114300">
            <wp:extent cx="5736590" cy="2739390"/>
            <wp:effectExtent l="0" t="0" r="8890" b="3810"/>
            <wp:docPr id="1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3"/>
                    <pic:cNvPicPr>
                      <a:picLocks noChangeAspect="1"/>
                    </pic:cNvPicPr>
                  </pic:nvPicPr>
                  <pic:blipFill>
                    <a:blip r:embed="rId64"/>
                    <a:stretch>
                      <a:fillRect/>
                    </a:stretch>
                  </pic:blipFill>
                  <pic:spPr>
                    <a:xfrm>
                      <a:off x="0" y="0"/>
                      <a:ext cx="5736590" cy="2739390"/>
                    </a:xfrm>
                    <a:prstGeom prst="rect">
                      <a:avLst/>
                    </a:prstGeom>
                    <a:noFill/>
                    <a:ln>
                      <a:noFill/>
                    </a:ln>
                  </pic:spPr>
                </pic:pic>
              </a:graphicData>
            </a:graphic>
          </wp:inline>
        </w:drawing>
      </w:r>
    </w:p>
    <w:p w14:paraId="2721423F">
      <w:pPr>
        <w:numPr>
          <w:ilvl w:val="1"/>
          <w:numId w:val="40"/>
        </w:numPr>
        <w:shd w:val="clear" w:color="auto" w:fill="FFFFFF"/>
        <w:spacing w:after="0"/>
        <w:ind w:left="1440" w:leftChars="0" w:hanging="360" w:firstLineChars="0"/>
        <w:rPr>
          <w:rFonts w:eastAsia="Arial"/>
          <w:color w:val="1F2328"/>
          <w:lang w:val="en-US"/>
        </w:rPr>
      </w:pPr>
      <w:r>
        <w:rPr>
          <w:rFonts w:hint="default"/>
          <w:lang w:val="en-US"/>
        </w:rPr>
        <w:t>Any violation of the system rules shall cancel the process</w:t>
      </w:r>
    </w:p>
    <w:p w14:paraId="727DA030">
      <w:pPr>
        <w:pStyle w:val="5"/>
        <w:rPr>
          <w:i w:val="0"/>
          <w:iCs w:val="0"/>
          <w:lang w:val="en-US"/>
        </w:rPr>
      </w:pPr>
      <w:bookmarkStart w:id="62" w:name="_Toc10274"/>
      <w:bookmarkStart w:id="63" w:name="_Toc17158"/>
      <w:r>
        <w:rPr>
          <w:rFonts w:hint="default"/>
          <w:i w:val="0"/>
          <w:iCs w:val="0"/>
          <w:lang w:val="en-US"/>
        </w:rPr>
        <w:t>3.3.6</w:t>
      </w:r>
      <w:r>
        <w:rPr>
          <w:i w:val="0"/>
          <w:iCs w:val="0"/>
          <w:lang w:val="en-US"/>
        </w:rPr>
        <w:t xml:space="preserve"> Feature 5: Simulation Practice</w:t>
      </w:r>
      <w:bookmarkEnd w:id="62"/>
      <w:bookmarkEnd w:id="63"/>
    </w:p>
    <w:p w14:paraId="000002DB">
      <w:r>
        <w:rPr>
          <w:rtl w:val="0"/>
        </w:rPr>
        <w:t>1. Download file exe</w:t>
      </w:r>
    </w:p>
    <w:p w14:paraId="5E08EF73">
      <w:pPr>
        <w:keepNext w:val="0"/>
        <w:keepLines w:val="0"/>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Navigate to Simulation page by selecting Simulation / Mô phỏng in the web task bar.</w:t>
      </w:r>
    </w:p>
    <w:p w14:paraId="426C66D1">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5730875" cy="651510"/>
            <wp:effectExtent l="0" t="0" r="14605" b="3810"/>
            <wp:docPr id="1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4"/>
                    <pic:cNvPicPr>
                      <a:picLocks noChangeAspect="1"/>
                    </pic:cNvPicPr>
                  </pic:nvPicPr>
                  <pic:blipFill>
                    <a:blip r:embed="rId65"/>
                    <a:stretch>
                      <a:fillRect/>
                    </a:stretch>
                  </pic:blipFill>
                  <pic:spPr>
                    <a:xfrm>
                      <a:off x="0" y="0"/>
                      <a:ext cx="5730875" cy="651510"/>
                    </a:xfrm>
                    <a:prstGeom prst="rect">
                      <a:avLst/>
                    </a:prstGeom>
                    <a:noFill/>
                    <a:ln>
                      <a:noFill/>
                    </a:ln>
                  </pic:spPr>
                </pic:pic>
              </a:graphicData>
            </a:graphic>
          </wp:inline>
        </w:drawing>
      </w:r>
    </w:p>
    <w:p w14:paraId="360ECF43">
      <w:pPr>
        <w:keepNext w:val="0"/>
        <w:keepLines w:val="0"/>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The simulation engine provided by the center shall be listed in the simulation page</w:t>
      </w:r>
    </w:p>
    <w:p w14:paraId="5141EBF0">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5739130" cy="2927985"/>
            <wp:effectExtent l="0" t="0" r="6350" b="13335"/>
            <wp:docPr id="1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5"/>
                    <pic:cNvPicPr>
                      <a:picLocks noChangeAspect="1"/>
                    </pic:cNvPicPr>
                  </pic:nvPicPr>
                  <pic:blipFill>
                    <a:blip r:embed="rId66"/>
                    <a:stretch>
                      <a:fillRect/>
                    </a:stretch>
                  </pic:blipFill>
                  <pic:spPr>
                    <a:xfrm>
                      <a:off x="0" y="0"/>
                      <a:ext cx="5739130" cy="2927985"/>
                    </a:xfrm>
                    <a:prstGeom prst="rect">
                      <a:avLst/>
                    </a:prstGeom>
                    <a:noFill/>
                    <a:ln>
                      <a:noFill/>
                    </a:ln>
                  </pic:spPr>
                </pic:pic>
              </a:graphicData>
            </a:graphic>
          </wp:inline>
        </w:drawing>
      </w:r>
    </w:p>
    <w:p w14:paraId="2D702EE4">
      <w:pPr>
        <w:keepNext w:val="0"/>
        <w:keepLines w:val="0"/>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Read all the details about hardware requirements and implementation guide.</w:t>
      </w:r>
    </w:p>
    <w:p w14:paraId="3BA06C11">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pPr>
      <w:r>
        <w:drawing>
          <wp:inline distT="0" distB="0" distL="114300" distR="114300">
            <wp:extent cx="5745480" cy="926465"/>
            <wp:effectExtent l="0" t="0" r="0" b="3175"/>
            <wp:docPr id="1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7"/>
                    <pic:cNvPicPr>
                      <a:picLocks noChangeAspect="1"/>
                    </pic:cNvPicPr>
                  </pic:nvPicPr>
                  <pic:blipFill>
                    <a:blip r:embed="rId67"/>
                    <a:stretch>
                      <a:fillRect/>
                    </a:stretch>
                  </pic:blipFill>
                  <pic:spPr>
                    <a:xfrm>
                      <a:off x="0" y="0"/>
                      <a:ext cx="5745480" cy="926465"/>
                    </a:xfrm>
                    <a:prstGeom prst="rect">
                      <a:avLst/>
                    </a:prstGeom>
                    <a:noFill/>
                    <a:ln>
                      <a:noFill/>
                    </a:ln>
                  </pic:spPr>
                </pic:pic>
              </a:graphicData>
            </a:graphic>
          </wp:inline>
        </w:drawing>
      </w:r>
    </w:p>
    <w:p w14:paraId="738ACEC0">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pPr>
      <w:r>
        <w:drawing>
          <wp:inline distT="0" distB="0" distL="114300" distR="114300">
            <wp:extent cx="5742940" cy="1711960"/>
            <wp:effectExtent l="0" t="0" r="2540" b="10160"/>
            <wp:docPr id="1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8"/>
                    <pic:cNvPicPr>
                      <a:picLocks noChangeAspect="1"/>
                    </pic:cNvPicPr>
                  </pic:nvPicPr>
                  <pic:blipFill>
                    <a:blip r:embed="rId68"/>
                    <a:stretch>
                      <a:fillRect/>
                    </a:stretch>
                  </pic:blipFill>
                  <pic:spPr>
                    <a:xfrm>
                      <a:off x="0" y="0"/>
                      <a:ext cx="5742940" cy="1711960"/>
                    </a:xfrm>
                    <a:prstGeom prst="rect">
                      <a:avLst/>
                    </a:prstGeom>
                    <a:noFill/>
                    <a:ln>
                      <a:noFill/>
                    </a:ln>
                  </pic:spPr>
                </pic:pic>
              </a:graphicData>
            </a:graphic>
          </wp:inline>
        </w:drawing>
      </w:r>
    </w:p>
    <w:p w14:paraId="000002DC">
      <w:pPr>
        <w:keepNext w:val="0"/>
        <w:keepLines w:val="0"/>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Downloading the File: Click the "Tải Mô phỏng" (Download Simulator) button to download the .exe installer. </w:t>
      </w:r>
    </w:p>
    <w:p w14:paraId="000002DD">
      <w:pPr>
        <w:keepNext w:val="0"/>
        <w:keepLines w:val="0"/>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Connection Stability: Ensure you have a stable internet connection (at least 10</w:t>
      </w:r>
      <w:r>
        <w:rPr>
          <w:rFonts w:hint="default"/>
          <w:i w:val="0"/>
          <w:iCs w:val="0"/>
          <w:smallCaps w:val="0"/>
          <w:strike w:val="0"/>
          <w:sz w:val="22"/>
          <w:szCs w:val="22"/>
          <w:u w:val="none"/>
          <w:shd w:val="clear" w:fill="auto"/>
          <w:vertAlign w:val="baseline"/>
          <w:rtl w:val="0"/>
          <w:lang w:val="en-US"/>
        </w:rPr>
        <w:t>0</w:t>
      </w:r>
      <w:r>
        <w:rPr>
          <w:i w:val="0"/>
          <w:iCs w:val="0"/>
          <w:smallCaps w:val="0"/>
          <w:strike w:val="0"/>
          <w:sz w:val="22"/>
          <w:szCs w:val="22"/>
          <w:u w:val="none"/>
          <w:shd w:val="clear" w:fill="auto"/>
          <w:vertAlign w:val="baseline"/>
          <w:rtl w:val="0"/>
        </w:rPr>
        <w:t xml:space="preserve"> Mbps recommended) throughout the download process to avoid file corruption. </w:t>
      </w:r>
    </w:p>
    <w:p w14:paraId="6C0A923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2536825" cy="3138805"/>
            <wp:effectExtent l="0" t="0" r="8255" b="635"/>
            <wp:docPr id="1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60"/>
                    <pic:cNvPicPr>
                      <a:picLocks noChangeAspect="1"/>
                    </pic:cNvPicPr>
                  </pic:nvPicPr>
                  <pic:blipFill>
                    <a:blip r:embed="rId69"/>
                    <a:stretch>
                      <a:fillRect/>
                    </a:stretch>
                  </pic:blipFill>
                  <pic:spPr>
                    <a:xfrm>
                      <a:off x="0" y="0"/>
                      <a:ext cx="2536825" cy="3138805"/>
                    </a:xfrm>
                    <a:prstGeom prst="rect">
                      <a:avLst/>
                    </a:prstGeom>
                    <a:noFill/>
                    <a:ln>
                      <a:noFill/>
                    </a:ln>
                  </pic:spPr>
                </pic:pic>
              </a:graphicData>
            </a:graphic>
          </wp:inline>
        </w:drawing>
      </w:r>
    </w:p>
    <w:p w14:paraId="000002DE">
      <w:pPr>
        <w:keepNext w:val="0"/>
        <w:keepLines w:val="0"/>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Download Failure: If the download fails or the file does not open, delete the partial file and restart the download from the beginning.</w:t>
      </w:r>
    </w:p>
    <w:p w14:paraId="36AFC21F">
      <w:pPr>
        <w:keepNext w:val="0"/>
        <w:keepLines w:val="0"/>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There is a contact information for troubleshooting or feedback about the engine at the bottom of the page.</w:t>
      </w:r>
    </w:p>
    <w:p w14:paraId="5C265768">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5743575" cy="570230"/>
            <wp:effectExtent l="0" t="0" r="1905" b="8890"/>
            <wp:docPr id="1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9"/>
                    <pic:cNvPicPr>
                      <a:picLocks noChangeAspect="1"/>
                    </pic:cNvPicPr>
                  </pic:nvPicPr>
                  <pic:blipFill>
                    <a:blip r:embed="rId70"/>
                    <a:stretch>
                      <a:fillRect/>
                    </a:stretch>
                  </pic:blipFill>
                  <pic:spPr>
                    <a:xfrm>
                      <a:off x="0" y="0"/>
                      <a:ext cx="5743575" cy="570230"/>
                    </a:xfrm>
                    <a:prstGeom prst="rect">
                      <a:avLst/>
                    </a:prstGeom>
                    <a:noFill/>
                    <a:ln>
                      <a:noFill/>
                    </a:ln>
                  </pic:spPr>
                </pic:pic>
              </a:graphicData>
            </a:graphic>
          </wp:inline>
        </w:drawing>
      </w:r>
    </w:p>
    <w:p w14:paraId="000002DF">
      <w:pPr>
        <w:ind w:firstLine="0"/>
        <w:rPr>
          <w:sz w:val="22"/>
          <w:szCs w:val="22"/>
        </w:rPr>
      </w:pPr>
    </w:p>
    <w:p w14:paraId="000002E0">
      <w:pPr>
        <w:ind w:firstLine="0"/>
        <w:rPr>
          <w:sz w:val="22"/>
          <w:szCs w:val="22"/>
        </w:rPr>
      </w:pPr>
      <w:r>
        <w:rPr>
          <w:sz w:val="22"/>
          <w:szCs w:val="22"/>
          <w:rtl w:val="0"/>
        </w:rPr>
        <w:t>2. Open CraneSimulator.exe file</w:t>
      </w:r>
    </w:p>
    <w:p w14:paraId="000002E1">
      <w:pPr>
        <w:keepNext w:val="0"/>
        <w:keepLines w:val="0"/>
        <w:pageBreakBefore w:val="0"/>
        <w:widowControl/>
        <w:numPr>
          <w:ilvl w:val="0"/>
          <w:numId w:val="4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Security Warnings: When launching the application, your operating system (Windows) may display a security alert such as "Windows protected your PC" or "Unknown Publisher." * Action: Click "More info" and select "Run anyway" to bypass the warning.</w:t>
      </w:r>
    </w:p>
    <w:p w14:paraId="000002E2">
      <w:pPr>
        <w:rPr>
          <w:sz w:val="22"/>
          <w:szCs w:val="22"/>
        </w:rPr>
      </w:pPr>
      <w:r>
        <w:drawing>
          <wp:inline distT="0" distB="0" distL="114300" distR="114300">
            <wp:extent cx="5741035" cy="2372995"/>
            <wp:effectExtent l="0" t="0" r="4445" b="4445"/>
            <wp:docPr id="1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1"/>
                    <pic:cNvPicPr>
                      <a:picLocks noChangeAspect="1"/>
                    </pic:cNvPicPr>
                  </pic:nvPicPr>
                  <pic:blipFill>
                    <a:blip r:embed="rId71"/>
                    <a:stretch>
                      <a:fillRect/>
                    </a:stretch>
                  </pic:blipFill>
                  <pic:spPr>
                    <a:xfrm>
                      <a:off x="0" y="0"/>
                      <a:ext cx="5741035" cy="2372995"/>
                    </a:xfrm>
                    <a:prstGeom prst="rect">
                      <a:avLst/>
                    </a:prstGeom>
                    <a:noFill/>
                    <a:ln>
                      <a:noFill/>
                    </a:ln>
                  </pic:spPr>
                </pic:pic>
              </a:graphicData>
            </a:graphic>
          </wp:inline>
        </w:drawing>
      </w:r>
    </w:p>
    <w:p w14:paraId="000002E3">
      <w:pPr>
        <w:ind w:firstLine="0"/>
        <w:rPr>
          <w:rFonts w:hint="default"/>
          <w:sz w:val="22"/>
          <w:szCs w:val="22"/>
          <w:lang w:val="en-US"/>
        </w:rPr>
      </w:pPr>
      <w:r>
        <w:rPr>
          <w:sz w:val="22"/>
          <w:szCs w:val="22"/>
          <w:rtl w:val="0"/>
        </w:rPr>
        <w:t>3. Login with username</w:t>
      </w:r>
      <w:r>
        <w:rPr>
          <w:rFonts w:hint="default"/>
          <w:sz w:val="22"/>
          <w:szCs w:val="22"/>
          <w:rtl w:val="0"/>
          <w:lang w:val="en-US"/>
        </w:rPr>
        <w:t xml:space="preserve"> and</w:t>
      </w:r>
      <w:r>
        <w:rPr>
          <w:sz w:val="22"/>
          <w:szCs w:val="22"/>
          <w:rtl w:val="0"/>
        </w:rPr>
        <w:t xml:space="preserve"> password</w:t>
      </w:r>
      <w:r>
        <w:rPr>
          <w:rFonts w:hint="default"/>
          <w:sz w:val="22"/>
          <w:szCs w:val="22"/>
          <w:rtl w:val="0"/>
          <w:lang w:val="en-US"/>
        </w:rPr>
        <w:t xml:space="preserve"> of an active trainee account</w:t>
      </w:r>
    </w:p>
    <w:p w14:paraId="000002E4">
      <w:r>
        <w:drawing>
          <wp:inline distT="0" distB="0" distL="114300" distR="114300">
            <wp:extent cx="5743575" cy="3200400"/>
            <wp:effectExtent l="0" t="0" r="1905" b="0"/>
            <wp:docPr id="6" name="image41.png"/>
            <wp:cNvGraphicFramePr/>
            <a:graphic xmlns:a="http://schemas.openxmlformats.org/drawingml/2006/main">
              <a:graphicData uri="http://schemas.openxmlformats.org/drawingml/2006/picture">
                <pic:pic xmlns:pic="http://schemas.openxmlformats.org/drawingml/2006/picture">
                  <pic:nvPicPr>
                    <pic:cNvPr id="6" name="image41.png"/>
                    <pic:cNvPicPr preferRelativeResize="0"/>
                  </pic:nvPicPr>
                  <pic:blipFill>
                    <a:blip r:embed="rId72"/>
                    <a:srcRect/>
                    <a:stretch>
                      <a:fillRect/>
                    </a:stretch>
                  </pic:blipFill>
                  <pic:spPr>
                    <a:xfrm>
                      <a:off x="0" y="0"/>
                      <a:ext cx="5743575" cy="3200400"/>
                    </a:xfrm>
                    <a:prstGeom prst="rect">
                      <a:avLst/>
                    </a:prstGeom>
                  </pic:spPr>
                </pic:pic>
              </a:graphicData>
            </a:graphic>
          </wp:inline>
        </w:drawing>
      </w:r>
    </w:p>
    <w:p w14:paraId="000002E5">
      <w:pPr>
        <w:rPr>
          <w:rFonts w:hint="default"/>
          <w:sz w:val="22"/>
          <w:szCs w:val="22"/>
          <w:lang w:val="en-US"/>
        </w:rPr>
      </w:pPr>
      <w:r>
        <w:rPr>
          <w:sz w:val="22"/>
          <w:szCs w:val="22"/>
          <w:rtl w:val="0"/>
        </w:rPr>
        <w:t xml:space="preserve">Login </w:t>
      </w:r>
      <w:r>
        <w:rPr>
          <w:rFonts w:hint="default"/>
          <w:sz w:val="22"/>
          <w:szCs w:val="22"/>
          <w:rtl w:val="0"/>
          <w:lang w:val="en-US"/>
        </w:rPr>
        <w:t>problems:</w:t>
      </w:r>
    </w:p>
    <w:p w14:paraId="000002E6">
      <w:pPr>
        <w:keepNext w:val="0"/>
        <w:keepLines w:val="0"/>
        <w:pageBreakBefore w:val="0"/>
        <w:widowControl/>
        <w:numPr>
          <w:ilvl w:val="0"/>
          <w:numId w:val="4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If </w:t>
      </w:r>
      <w:r>
        <w:rPr>
          <w:rFonts w:hint="default"/>
          <w:i w:val="0"/>
          <w:iCs w:val="0"/>
          <w:smallCaps w:val="0"/>
          <w:strike w:val="0"/>
          <w:sz w:val="22"/>
          <w:szCs w:val="22"/>
          <w:u w:val="none"/>
          <w:shd w:val="clear" w:fill="auto"/>
          <w:vertAlign w:val="baseline"/>
          <w:rtl w:val="0"/>
          <w:lang w:val="en-US"/>
        </w:rPr>
        <w:t>the l</w:t>
      </w:r>
      <w:r>
        <w:rPr>
          <w:i w:val="0"/>
          <w:iCs w:val="0"/>
          <w:smallCaps w:val="0"/>
          <w:strike w:val="0"/>
          <w:sz w:val="22"/>
          <w:szCs w:val="22"/>
          <w:u w:val="none"/>
          <w:shd w:val="clear" w:fill="auto"/>
          <w:vertAlign w:val="baseline"/>
          <w:rtl w:val="0"/>
        </w:rPr>
        <w:t>ogin fail</w:t>
      </w:r>
      <w:r>
        <w:rPr>
          <w:rFonts w:hint="default"/>
          <w:i w:val="0"/>
          <w:iCs w:val="0"/>
          <w:smallCaps w:val="0"/>
          <w:strike w:val="0"/>
          <w:sz w:val="22"/>
          <w:szCs w:val="22"/>
          <w:u w:val="none"/>
          <w:shd w:val="clear" w:fill="auto"/>
          <w:vertAlign w:val="baseline"/>
          <w:rtl w:val="0"/>
          <w:lang w:val="en-US"/>
        </w:rPr>
        <w:t>s</w:t>
      </w:r>
      <w:r>
        <w:rPr>
          <w:i w:val="0"/>
          <w:iCs w:val="0"/>
          <w:smallCaps w:val="0"/>
          <w:strike w:val="0"/>
          <w:sz w:val="22"/>
          <w:szCs w:val="22"/>
          <w:u w:val="none"/>
          <w:shd w:val="clear" w:fill="auto"/>
          <w:vertAlign w:val="baseline"/>
          <w:rtl w:val="0"/>
        </w:rPr>
        <w:t xml:space="preserve">, please try to login again </w:t>
      </w:r>
      <w:r>
        <w:rPr>
          <w:rFonts w:hint="default"/>
          <w:i w:val="0"/>
          <w:iCs w:val="0"/>
          <w:smallCaps w:val="0"/>
          <w:strike w:val="0"/>
          <w:sz w:val="22"/>
          <w:szCs w:val="22"/>
          <w:u w:val="none"/>
          <w:shd w:val="clear" w:fill="auto"/>
          <w:vertAlign w:val="baseline"/>
          <w:rtl w:val="0"/>
          <w:lang w:val="en-US"/>
        </w:rPr>
        <w:t>in website to make sure the credentials are correct</w:t>
      </w:r>
    </w:p>
    <w:p w14:paraId="2B9A82E8">
      <w:pPr>
        <w:keepNext w:val="0"/>
        <w:keepLines w:val="0"/>
        <w:pageBreakBefore w:val="0"/>
        <w:widowControl/>
        <w:numPr>
          <w:ilvl w:val="0"/>
          <w:numId w:val="4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In case you do not remmember your login information, use your assigned email to renew the credentials in student portal website.</w:t>
      </w:r>
    </w:p>
    <w:p w14:paraId="565BEC94">
      <w:pPr>
        <w:keepNext w:val="0"/>
        <w:keepLines w:val="0"/>
        <w:pageBreakBefore w:val="0"/>
        <w:widowControl/>
        <w:numPr>
          <w:ilvl w:val="0"/>
          <w:numId w:val="4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hint="default" w:cs="Calibri"/>
          <w:i w:val="0"/>
          <w:iCs w:val="0"/>
          <w:smallCaps w:val="0"/>
          <w:strike w:val="0"/>
          <w:sz w:val="22"/>
          <w:szCs w:val="22"/>
          <w:shd w:val="clear" w:fill="auto"/>
          <w:vertAlign w:val="baseline"/>
          <w:lang w:val="en-US"/>
        </w:rPr>
      </w:pPr>
      <w:r>
        <w:rPr>
          <w:rFonts w:hint="default" w:cs="Calibri"/>
          <w:i w:val="0"/>
          <w:iCs w:val="0"/>
          <w:strike w:val="0"/>
          <w:sz w:val="22"/>
          <w:szCs w:val="22"/>
          <w:shd w:val="clear" w:fill="auto"/>
          <w:vertAlign w:val="baseline"/>
          <w:lang w:val="en-US"/>
        </w:rPr>
        <w:t>C</w:t>
      </w:r>
      <w:r>
        <w:rPr>
          <w:rFonts w:hint="default" w:cs="Calibri"/>
          <w:i w:val="0"/>
          <w:iCs w:val="0"/>
          <w:smallCaps w:val="0"/>
          <w:strike w:val="0"/>
          <w:sz w:val="22"/>
          <w:szCs w:val="22"/>
          <w:shd w:val="clear" w:fill="auto"/>
          <w:vertAlign w:val="baseline"/>
          <w:lang w:val="en-US"/>
        </w:rPr>
        <w:t>ontact center hotline number or email to gain better help.</w:t>
      </w:r>
    </w:p>
    <w:p w14:paraId="000002E7">
      <w:pPr>
        <w:ind w:left="0" w:firstLine="0"/>
      </w:pPr>
      <w:r>
        <w:drawing>
          <wp:inline distT="0" distB="0" distL="114300" distR="114300">
            <wp:extent cx="5743575" cy="3219450"/>
            <wp:effectExtent l="0" t="0" r="1905" b="11430"/>
            <wp:docPr id="7" name="image42.png"/>
            <wp:cNvGraphicFramePr/>
            <a:graphic xmlns:a="http://schemas.openxmlformats.org/drawingml/2006/main">
              <a:graphicData uri="http://schemas.openxmlformats.org/drawingml/2006/picture">
                <pic:pic xmlns:pic="http://schemas.openxmlformats.org/drawingml/2006/picture">
                  <pic:nvPicPr>
                    <pic:cNvPr id="7" name="image42.png"/>
                    <pic:cNvPicPr preferRelativeResize="0"/>
                  </pic:nvPicPr>
                  <pic:blipFill>
                    <a:blip r:embed="rId73"/>
                    <a:srcRect/>
                    <a:stretch>
                      <a:fillRect/>
                    </a:stretch>
                  </pic:blipFill>
                  <pic:spPr>
                    <a:xfrm>
                      <a:off x="0" y="0"/>
                      <a:ext cx="5743575" cy="3219450"/>
                    </a:xfrm>
                    <a:prstGeom prst="rect">
                      <a:avLst/>
                    </a:prstGeom>
                  </pic:spPr>
                </pic:pic>
              </a:graphicData>
            </a:graphic>
          </wp:inline>
        </w:drawing>
      </w:r>
    </w:p>
    <w:p w14:paraId="000002E8">
      <w:pPr>
        <w:rPr>
          <w:sz w:val="22"/>
          <w:szCs w:val="22"/>
        </w:rPr>
      </w:pPr>
      <w:r>
        <w:rPr>
          <w:sz w:val="22"/>
          <w:szCs w:val="22"/>
          <w:rtl w:val="0"/>
        </w:rPr>
        <w:t>4. Select practice mode.</w:t>
      </w:r>
    </w:p>
    <w:p w14:paraId="000002E9">
      <w:pPr>
        <w:keepNext w:val="0"/>
        <w:keepLines w:val="0"/>
        <w:pageBreakBefore w:val="0"/>
        <w:widowControl/>
        <w:numPr>
          <w:ilvl w:val="0"/>
          <w:numId w:val="4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Once logged into the LSSCTC Simulator, you will be presented with two distinct modes. The availability of these modes depends on your current enrollment status and the permissions granted by your Instructor.</w:t>
      </w:r>
    </w:p>
    <w:p w14:paraId="000002EA">
      <w:pPr>
        <w:spacing w:before="240" w:after="240"/>
        <w:ind w:left="0" w:firstLine="0"/>
        <w:rPr>
          <w:sz w:val="22"/>
          <w:szCs w:val="22"/>
        </w:rPr>
      </w:pPr>
      <w:r>
        <w:rPr>
          <w:sz w:val="22"/>
          <w:szCs w:val="22"/>
          <w:rtl w:val="0"/>
        </w:rPr>
        <w:t>4.1. "Bài Tập" (Practice) Mode</w:t>
      </w:r>
    </w:p>
    <w:p w14:paraId="000002EB">
      <w:pPr>
        <w:keepNext w:val="0"/>
        <w:keepLines w:val="0"/>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p>
    <w:p w14:paraId="000002EC">
      <w:pPr>
        <w:keepNext w:val="0"/>
        <w:keepLines w:val="0"/>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b w:val="0"/>
          <w:bCs w:val="0"/>
          <w:i w:val="0"/>
          <w:iCs w:val="0"/>
          <w:smallCaps w:val="0"/>
          <w:strike w:val="0"/>
          <w:sz w:val="22"/>
          <w:szCs w:val="22"/>
          <w:shd w:val="clear" w:fill="auto"/>
          <w:vertAlign w:val="baseline"/>
        </w:rPr>
      </w:pPr>
      <w:r>
        <w:rPr>
          <w:b/>
          <w:bCs/>
          <w:i w:val="0"/>
          <w:iCs w:val="0"/>
          <w:smallCaps w:val="0"/>
          <w:strike w:val="0"/>
          <w:sz w:val="22"/>
          <w:szCs w:val="22"/>
          <w:u w:val="none"/>
          <w:shd w:val="clear" w:fill="auto"/>
          <w:vertAlign w:val="baseline"/>
          <w:rtl w:val="0"/>
        </w:rPr>
        <w:t>Purpose:</w:t>
      </w:r>
      <w:r>
        <w:rPr>
          <w:i w:val="0"/>
          <w:iCs w:val="0"/>
          <w:smallCaps w:val="0"/>
          <w:strike w:val="0"/>
          <w:sz w:val="22"/>
          <w:szCs w:val="22"/>
          <w:u w:val="none"/>
          <w:shd w:val="clear" w:fill="auto"/>
          <w:vertAlign w:val="baseline"/>
          <w:rtl w:val="0"/>
        </w:rPr>
        <w:t xml:space="preserve"> To allow trainees to familiarize themselves with the crane controls without the pressure of a final score.</w:t>
      </w:r>
    </w:p>
    <w:p w14:paraId="000002ED">
      <w:pPr>
        <w:keepNext w:val="0"/>
        <w:keepLines w:val="0"/>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Accessibility: This mode is usually unlocked automatically once you are assigned to a class.</w:t>
      </w:r>
    </w:p>
    <w:p w14:paraId="000002EE">
      <w:pPr>
        <w:keepNext w:val="0"/>
        <w:keepLines w:val="0"/>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Repetition: You can restart this mode as many times as needed to perfect your practice.</w:t>
      </w:r>
    </w:p>
    <w:p w14:paraId="000002EF">
      <w:pPr>
        <w:spacing w:before="240" w:after="240"/>
        <w:ind w:left="0" w:firstLine="0"/>
        <w:rPr>
          <w:sz w:val="22"/>
          <w:szCs w:val="22"/>
        </w:rPr>
      </w:pPr>
      <w:r>
        <w:rPr>
          <w:sz w:val="22"/>
          <w:szCs w:val="22"/>
          <w:rtl w:val="0"/>
        </w:rPr>
        <w:t>4.1. "Kiểm Tra" (Exam) Mode</w:t>
      </w:r>
    </w:p>
    <w:p w14:paraId="000002F0">
      <w:pPr>
        <w:keepNext w:val="0"/>
        <w:keepLines w:val="0"/>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Requirements:</w:t>
      </w:r>
    </w:p>
    <w:p w14:paraId="000002F1">
      <w:pPr>
        <w:keepNext w:val="0"/>
        <w:keepLines w:val="0"/>
        <w:pageBreakBefore w:val="0"/>
        <w:widowControl/>
        <w:numPr>
          <w:ilvl w:val="1"/>
          <w:numId w:val="4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Instructor Activation: This mode will only be visible if an Instructor or Admin has scheduled and activated an exam for your specific class.</w:t>
      </w:r>
    </w:p>
    <w:p w14:paraId="000002F2">
      <w:pPr>
        <w:keepNext w:val="0"/>
        <w:keepLines w:val="0"/>
        <w:pageBreakBefore w:val="0"/>
        <w:widowControl/>
        <w:numPr>
          <w:ilvl w:val="1"/>
          <w:numId w:val="4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Code (Security): To enter the exam, you must provide a unique Access Code. This code is provided only by your Instructor or the Program Manager at the beginning of the testing session.</w:t>
      </w:r>
    </w:p>
    <w:p w14:paraId="000002F3">
      <w:pPr>
        <w:keepNext w:val="0"/>
        <w:keepLines w:val="0"/>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Limit Attempt: Unlike Practice Mode, Exam Mode may limit the number of attempts you can make, and your performance metrics (score and time) are sent directly to the Instructor's dashboard.</w:t>
      </w:r>
    </w:p>
    <w:p w14:paraId="000002F4">
      <w:pPr>
        <w:keepNext w:val="0"/>
        <w:keepLines w:val="0"/>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Technical Safety: Ensure you have a stable connection before starting; if the application crashes or you lose internet, you must immediately contact your Instructor to reset your session.</w:t>
      </w:r>
    </w:p>
    <w:p w14:paraId="000002F5">
      <w:pPr>
        <w:ind w:left="0" w:firstLine="0"/>
      </w:pPr>
    </w:p>
    <w:p w14:paraId="000002F6">
      <w:pPr>
        <w:ind w:left="0" w:firstLine="0"/>
      </w:pPr>
    </w:p>
    <w:p w14:paraId="000002F7">
      <w:r>
        <w:drawing>
          <wp:inline distT="0" distB="0" distL="114300" distR="114300">
            <wp:extent cx="5743575" cy="3248025"/>
            <wp:effectExtent l="0" t="0" r="1905" b="13335"/>
            <wp:docPr id="8" name="image35.png"/>
            <wp:cNvGraphicFramePr/>
            <a:graphic xmlns:a="http://schemas.openxmlformats.org/drawingml/2006/main">
              <a:graphicData uri="http://schemas.openxmlformats.org/drawingml/2006/picture">
                <pic:pic xmlns:pic="http://schemas.openxmlformats.org/drawingml/2006/picture">
                  <pic:nvPicPr>
                    <pic:cNvPr id="8" name="image35.png"/>
                    <pic:cNvPicPr preferRelativeResize="0"/>
                  </pic:nvPicPr>
                  <pic:blipFill>
                    <a:blip r:embed="rId74"/>
                    <a:srcRect/>
                    <a:stretch>
                      <a:fillRect/>
                    </a:stretch>
                  </pic:blipFill>
                  <pic:spPr>
                    <a:xfrm>
                      <a:off x="0" y="0"/>
                      <a:ext cx="5743575" cy="3248025"/>
                    </a:xfrm>
                    <a:prstGeom prst="rect">
                      <a:avLst/>
                    </a:prstGeom>
                  </pic:spPr>
                </pic:pic>
              </a:graphicData>
            </a:graphic>
          </wp:inline>
        </w:drawing>
      </w:r>
    </w:p>
    <w:p w14:paraId="000002F8">
      <w:pPr>
        <w:ind w:firstLine="0"/>
        <w:rPr>
          <w:sz w:val="22"/>
          <w:szCs w:val="22"/>
        </w:rPr>
      </w:pPr>
      <w:r>
        <w:rPr>
          <w:sz w:val="22"/>
          <w:szCs w:val="22"/>
          <w:rtl w:val="0"/>
        </w:rPr>
        <w:t>5. Select Class.</w:t>
      </w:r>
    </w:p>
    <w:p w14:paraId="000002F9">
      <w:pPr>
        <w:ind w:left="0" w:firstLine="0"/>
        <w:rPr>
          <w:sz w:val="22"/>
          <w:szCs w:val="22"/>
        </w:rPr>
      </w:pPr>
      <w:r>
        <w:rPr>
          <w:sz w:val="22"/>
          <w:szCs w:val="22"/>
          <w:rtl w:val="0"/>
        </w:rPr>
        <w:t>After choosing your desired mode (Practice or Exam), you must specify the training group you are participating in to ensure your progress is recorded correctly.</w:t>
      </w:r>
    </w:p>
    <w:p w14:paraId="000002FA">
      <w:pPr>
        <w:keepNext w:val="0"/>
        <w:keepLines w:val="0"/>
        <w:pageBreakBefore w:val="0"/>
        <w:widowControl/>
        <w:numPr>
          <w:ilvl w:val="0"/>
          <w:numId w:val="4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Class Selection Logic: The system will display a dropdown list of Classes that you are currently enrolled in.</w:t>
      </w:r>
    </w:p>
    <w:p w14:paraId="000002FB">
      <w:pPr>
        <w:keepNext w:val="0"/>
        <w:keepLines w:val="0"/>
        <w:pageBreakBefore w:val="0"/>
        <w:widowControl/>
        <w:numPr>
          <w:ilvl w:val="0"/>
          <w:numId w:val="4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Enrollment Requirement: A class will only appear in this list if your Enrollment has been officially Approved by the Admin or Instructor.</w:t>
      </w:r>
    </w:p>
    <w:p w14:paraId="000002FC">
      <w:pPr>
        <w:keepNext w:val="0"/>
        <w:keepLines w:val="0"/>
        <w:pageBreakBefore w:val="0"/>
        <w:widowControl/>
        <w:numPr>
          <w:ilvl w:val="0"/>
          <w:numId w:val="4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Course Coordination: Each class is tied to a specific Training Program or Course; ensure you select the one corresponding to your current curriculum.</w:t>
      </w:r>
    </w:p>
    <w:p w14:paraId="000002FD">
      <w:r>
        <w:drawing>
          <wp:inline distT="0" distB="0" distL="114300" distR="114300">
            <wp:extent cx="5743575" cy="3209925"/>
            <wp:effectExtent l="0" t="0" r="1905" b="5715"/>
            <wp:docPr id="9" name="image38.png"/>
            <wp:cNvGraphicFramePr/>
            <a:graphic xmlns:a="http://schemas.openxmlformats.org/drawingml/2006/main">
              <a:graphicData uri="http://schemas.openxmlformats.org/drawingml/2006/picture">
                <pic:pic xmlns:pic="http://schemas.openxmlformats.org/drawingml/2006/picture">
                  <pic:nvPicPr>
                    <pic:cNvPr id="9" name="image38.png"/>
                    <pic:cNvPicPr preferRelativeResize="0"/>
                  </pic:nvPicPr>
                  <pic:blipFill>
                    <a:blip r:embed="rId75"/>
                    <a:srcRect/>
                    <a:stretch>
                      <a:fillRect/>
                    </a:stretch>
                  </pic:blipFill>
                  <pic:spPr>
                    <a:xfrm>
                      <a:off x="0" y="0"/>
                      <a:ext cx="5743575" cy="3209925"/>
                    </a:xfrm>
                    <a:prstGeom prst="rect">
                      <a:avLst/>
                    </a:prstGeom>
                  </pic:spPr>
                </pic:pic>
              </a:graphicData>
            </a:graphic>
          </wp:inline>
        </w:drawing>
      </w:r>
    </w:p>
    <w:p w14:paraId="000002FE">
      <w:pPr>
        <w:ind w:firstLine="0"/>
        <w:rPr>
          <w:sz w:val="22"/>
          <w:szCs w:val="22"/>
        </w:rPr>
      </w:pPr>
      <w:r>
        <w:rPr>
          <w:sz w:val="22"/>
          <w:szCs w:val="22"/>
          <w:rtl w:val="0"/>
        </w:rPr>
        <w:t>6. Select practice to start.</w:t>
      </w:r>
    </w:p>
    <w:p w14:paraId="000002FF">
      <w:pPr>
        <w:ind w:firstLine="0"/>
        <w:rPr>
          <w:sz w:val="22"/>
          <w:szCs w:val="22"/>
        </w:rPr>
      </w:pPr>
      <w:r>
        <w:rPr>
          <w:sz w:val="22"/>
          <w:szCs w:val="22"/>
          <w:rtl w:val="0"/>
        </w:rPr>
        <w:t>After selecting the correct class, the system will display the list of available simulation scenarios assigned to that specific group. This step ensures you are entering the correct training environment for your current module.</w:t>
      </w:r>
    </w:p>
    <w:p w14:paraId="00000300">
      <w:pPr>
        <w:ind w:firstLine="0"/>
        <w:rPr>
          <w:sz w:val="22"/>
          <w:szCs w:val="22"/>
        </w:rPr>
      </w:pPr>
    </w:p>
    <w:p w14:paraId="00000301">
      <w:r>
        <w:drawing>
          <wp:inline distT="0" distB="0" distL="114300" distR="114300">
            <wp:extent cx="5743575" cy="3209925"/>
            <wp:effectExtent l="0" t="0" r="1905" b="5715"/>
            <wp:docPr id="10" name="image44.png"/>
            <wp:cNvGraphicFramePr/>
            <a:graphic xmlns:a="http://schemas.openxmlformats.org/drawingml/2006/main">
              <a:graphicData uri="http://schemas.openxmlformats.org/drawingml/2006/picture">
                <pic:pic xmlns:pic="http://schemas.openxmlformats.org/drawingml/2006/picture">
                  <pic:nvPicPr>
                    <pic:cNvPr id="10" name="image44.png"/>
                    <pic:cNvPicPr preferRelativeResize="0"/>
                  </pic:nvPicPr>
                  <pic:blipFill>
                    <a:blip r:embed="rId76"/>
                    <a:srcRect/>
                    <a:stretch>
                      <a:fillRect/>
                    </a:stretch>
                  </pic:blipFill>
                  <pic:spPr>
                    <a:xfrm>
                      <a:off x="0" y="0"/>
                      <a:ext cx="5743575" cy="3209925"/>
                    </a:xfrm>
                    <a:prstGeom prst="rect">
                      <a:avLst/>
                    </a:prstGeom>
                  </pic:spPr>
                </pic:pic>
              </a:graphicData>
            </a:graphic>
          </wp:inline>
        </w:drawing>
      </w:r>
    </w:p>
    <w:p w14:paraId="00000302">
      <w:r>
        <w:rPr>
          <w:sz w:val="22"/>
          <w:szCs w:val="22"/>
          <w:rtl w:val="0"/>
        </w:rPr>
        <w:t>7. Read practice guide before doing the practice.</w:t>
      </w:r>
    </w:p>
    <w:p w14:paraId="00000303">
      <w:pPr>
        <w:rPr>
          <w:sz w:val="22"/>
          <w:szCs w:val="22"/>
        </w:rPr>
      </w:pPr>
      <w:r>
        <w:rPr>
          <w:sz w:val="22"/>
          <w:szCs w:val="22"/>
          <w:rtl w:val="0"/>
        </w:rPr>
        <w:t>Once you select a scenario, a Practice Guide overlay will appear. This is a critical preparation phase—do not skip it, as it contains the specific rules for the simulation environment.</w:t>
      </w:r>
    </w:p>
    <w:p w14:paraId="00000304">
      <w:pPr>
        <w:spacing w:before="240" w:after="240"/>
      </w:pPr>
      <w:r>
        <w:rPr>
          <w:sz w:val="22"/>
          <w:szCs w:val="22"/>
          <w:rtl w:val="0"/>
        </w:rPr>
        <w:t>7.1 Key Information to Review</w:t>
      </w:r>
    </w:p>
    <w:p w14:paraId="00000305">
      <w:pPr>
        <w:keepNext w:val="0"/>
        <w:keepLines w:val="0"/>
        <w:pageBreakBefore w:val="0"/>
        <w:widowControl/>
        <w:numPr>
          <w:ilvl w:val="0"/>
          <w:numId w:val="48"/>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Operational Objectives: Understand the exact start and end points of the cargo (e.g., from the ground to the truck bed). </w:t>
      </w:r>
    </w:p>
    <w:p w14:paraId="00000306">
      <w:pPr>
        <w:keepNext w:val="0"/>
        <w:keepLines w:val="0"/>
        <w:pageBreakBefore w:val="0"/>
        <w:widowControl/>
        <w:numPr>
          <w:ilvl w:val="0"/>
          <w:numId w:val="4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Safety Constraints: Review the "ZigZac" path requirements; the system will not count progress if you deviate from this specific path. </w:t>
      </w:r>
    </w:p>
    <w:p w14:paraId="00000307">
      <w:pPr>
        <w:keepNext w:val="0"/>
        <w:keepLines w:val="0"/>
        <w:pageBreakBefore w:val="0"/>
        <w:widowControl/>
        <w:numPr>
          <w:ilvl w:val="0"/>
          <w:numId w:val="48"/>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Rules: Be aware that every time the cargo or hook touches a pole, your score will be automatically reduced by 0.5 points.</w:t>
      </w:r>
    </w:p>
    <w:p w14:paraId="00000308">
      <w:pPr>
        <w:spacing w:before="240" w:after="240"/>
      </w:pPr>
      <w:r>
        <w:rPr>
          <w:sz w:val="22"/>
          <w:szCs w:val="22"/>
          <w:rtl w:val="0"/>
        </w:rPr>
        <w:t>7.2 Understanding Phase Transitions</w:t>
      </w:r>
    </w:p>
    <w:p w14:paraId="00000309">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Phase 1: Focuses on navigating the obstacle course (the ZigZac poles). </w:t>
      </w:r>
    </w:p>
    <w:p w14:paraId="0000030A">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Phase 2: Activates only after Phase 1 is completed successfully; the target text will change, signaling you to move the cargo to the final drop-off point (the truck).</w:t>
      </w:r>
    </w:p>
    <w:p w14:paraId="0000030B">
      <w:pPr>
        <w:spacing w:before="240" w:after="240"/>
      </w:pPr>
      <w:r>
        <w:rPr>
          <w:sz w:val="22"/>
          <w:szCs w:val="22"/>
          <w:rtl w:val="0"/>
        </w:rPr>
        <w:t>7.3 Operational Tips</w:t>
      </w:r>
    </w:p>
    <w:p w14:paraId="0000030C">
      <w:pPr>
        <w:keepNext w:val="0"/>
        <w:keepLines w:val="0"/>
        <w:pageBreakBefore w:val="0"/>
        <w:widowControl/>
        <w:numPr>
          <w:ilvl w:val="0"/>
          <w:numId w:val="50"/>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Lever Identification: Use the guide to familiarize yourself with which levers control the boom, the winch, and the rotation before you engage them with the "F" key.</w:t>
      </w:r>
    </w:p>
    <w:p w14:paraId="0000030D">
      <w:pPr>
        <w:keepNext w:val="0"/>
        <w:keepLines w:val="0"/>
        <w:pageBreakBefore w:val="0"/>
        <w:widowControl/>
        <w:numPr>
          <w:ilvl w:val="0"/>
          <w:numId w:val="50"/>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Cues: Look for "Target Point" in the 3D world which indicate where the cargo needs to be positioned next.</w:t>
      </w:r>
    </w:p>
    <w:p w14:paraId="0000030E">
      <w:pPr>
        <w:rPr>
          <w:sz w:val="22"/>
          <w:szCs w:val="22"/>
        </w:rPr>
      </w:pPr>
    </w:p>
    <w:p w14:paraId="0000030F">
      <w:pPr>
        <w:rPr>
          <w:sz w:val="22"/>
          <w:szCs w:val="22"/>
        </w:rPr>
      </w:pPr>
    </w:p>
    <w:p w14:paraId="00000310">
      <w:pPr>
        <w:spacing w:before="0" w:after="160" w:line="259" w:lineRule="auto"/>
        <w:ind w:left="0" w:right="0" w:firstLine="0"/>
        <w:jc w:val="left"/>
      </w:pPr>
      <w:r>
        <w:drawing>
          <wp:inline distT="0" distB="0" distL="114300" distR="114300">
            <wp:extent cx="5743575" cy="3219450"/>
            <wp:effectExtent l="0" t="0" r="1905" b="11430"/>
            <wp:docPr id="11" name="image40.png"/>
            <wp:cNvGraphicFramePr/>
            <a:graphic xmlns:a="http://schemas.openxmlformats.org/drawingml/2006/main">
              <a:graphicData uri="http://schemas.openxmlformats.org/drawingml/2006/picture">
                <pic:pic xmlns:pic="http://schemas.openxmlformats.org/drawingml/2006/picture">
                  <pic:nvPicPr>
                    <pic:cNvPr id="11" name="image40.png"/>
                    <pic:cNvPicPr preferRelativeResize="0"/>
                  </pic:nvPicPr>
                  <pic:blipFill>
                    <a:blip r:embed="rId77"/>
                    <a:srcRect/>
                    <a:stretch>
                      <a:fillRect/>
                    </a:stretch>
                  </pic:blipFill>
                  <pic:spPr>
                    <a:xfrm>
                      <a:off x="0" y="0"/>
                      <a:ext cx="5743575" cy="3219450"/>
                    </a:xfrm>
                    <a:prstGeom prst="rect">
                      <a:avLst/>
                    </a:prstGeom>
                  </pic:spPr>
                </pic:pic>
              </a:graphicData>
            </a:graphic>
          </wp:inline>
        </w:drawing>
      </w:r>
    </w:p>
    <w:p w14:paraId="00000311">
      <w:pPr>
        <w:spacing w:before="0" w:after="160" w:line="259" w:lineRule="auto"/>
        <w:ind w:left="0" w:right="0" w:firstLine="0"/>
        <w:jc w:val="left"/>
      </w:pPr>
      <w:r>
        <w:rPr>
          <w:rtl w:val="0"/>
        </w:rPr>
        <w:t>8. Important key when doing practice.</w:t>
      </w:r>
    </w:p>
    <w:p w14:paraId="00000312">
      <w:pPr>
        <w:spacing w:before="0" w:after="160" w:line="259" w:lineRule="auto"/>
        <w:ind w:left="0" w:right="0" w:firstLine="0"/>
        <w:jc w:val="left"/>
      </w:pPr>
      <w:r>
        <w:rPr>
          <w:rtl w:val="0"/>
        </w:rPr>
        <w:br w:type="textWrapping"/>
      </w:r>
      <w:r>
        <w:rPr>
          <w:rtl w:val="0"/>
        </w:rPr>
        <w:t xml:space="preserve">Operating the crane simulator requires precise coordination between keyboard inputs and visual cues. Familiarize yourself with these essential controls before engaging the crane components. </w:t>
      </w:r>
    </w:p>
    <w:p w14:paraId="00000313">
      <w:pPr>
        <w:spacing w:before="0" w:after="160" w:line="259" w:lineRule="auto"/>
        <w:ind w:left="0" w:right="0" w:firstLine="0"/>
        <w:jc w:val="left"/>
      </w:pPr>
      <w:r>
        <w:drawing>
          <wp:inline distT="0" distB="0" distL="114300" distR="114300">
            <wp:extent cx="3486150" cy="5563235"/>
            <wp:effectExtent l="0" t="0" r="3810" b="14605"/>
            <wp:docPr id="12" name="image46.png"/>
            <wp:cNvGraphicFramePr/>
            <a:graphic xmlns:a="http://schemas.openxmlformats.org/drawingml/2006/main">
              <a:graphicData uri="http://schemas.openxmlformats.org/drawingml/2006/picture">
                <pic:pic xmlns:pic="http://schemas.openxmlformats.org/drawingml/2006/picture">
                  <pic:nvPicPr>
                    <pic:cNvPr id="12" name="image46.png"/>
                    <pic:cNvPicPr preferRelativeResize="0"/>
                  </pic:nvPicPr>
                  <pic:blipFill>
                    <a:blip r:embed="rId78"/>
                    <a:srcRect/>
                    <a:stretch>
                      <a:fillRect/>
                    </a:stretch>
                  </pic:blipFill>
                  <pic:spPr>
                    <a:xfrm>
                      <a:off x="0" y="0"/>
                      <a:ext cx="3486637" cy="5563376"/>
                    </a:xfrm>
                    <a:prstGeom prst="rect">
                      <a:avLst/>
                    </a:prstGeom>
                  </pic:spPr>
                </pic:pic>
              </a:graphicData>
            </a:graphic>
          </wp:inline>
        </w:drawing>
      </w:r>
    </w:p>
    <w:p w14:paraId="00000314">
      <w:pPr>
        <w:spacing w:before="0" w:after="160" w:line="259" w:lineRule="auto"/>
        <w:ind w:left="0" w:right="0" w:firstLine="0"/>
        <w:jc w:val="left"/>
      </w:pPr>
    </w:p>
    <w:p w14:paraId="00000315">
      <w:pPr>
        <w:spacing w:before="0" w:after="160" w:line="259" w:lineRule="auto"/>
        <w:ind w:left="0" w:right="0" w:firstLine="0"/>
        <w:jc w:val="left"/>
      </w:pPr>
      <w:r>
        <w:rPr>
          <w:rtl w:val="0"/>
        </w:rPr>
        <w:t>9. Lever Identification and Focus.</w:t>
      </w:r>
    </w:p>
    <w:p w14:paraId="00000316">
      <w:pPr>
        <w:spacing w:before="0" w:after="160" w:line="259" w:lineRule="auto"/>
        <w:ind w:left="0" w:right="0" w:firstLine="0"/>
        <w:jc w:val="left"/>
      </w:pPr>
      <w:r>
        <w:rPr>
          <w:rtl w:val="0"/>
        </w:rPr>
        <w:t>Before engaging the crane, you must identify which control component you wish to operate. The simulator uses a proximity-based "Focus" system to prevent accidental movements.</w:t>
      </w:r>
    </w:p>
    <w:p w14:paraId="00000317">
      <w:pPr>
        <w:keepNext w:val="0"/>
        <w:keepLines w:val="0"/>
        <w:pageBreakBefore w:val="0"/>
        <w:widowControl/>
        <w:numPr>
          <w:ilvl w:val="0"/>
          <w:numId w:val="5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First-Person Interaction: Use your mouse to look around the crane cabin or control station.</w:t>
      </w:r>
    </w:p>
    <w:p w14:paraId="00000318">
      <w:pPr>
        <w:keepNext w:val="0"/>
        <w:keepLines w:val="0"/>
        <w:pageBreakBefore w:val="0"/>
        <w:widowControl/>
        <w:numPr>
          <w:ilvl w:val="0"/>
          <w:numId w:val="5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Hover: Move your crosshair (reticle) directly over a specific crane lever.</w:t>
      </w:r>
    </w:p>
    <w:p w14:paraId="00000319">
      <w:pPr>
        <w:keepNext w:val="0"/>
        <w:keepLines w:val="0"/>
        <w:pageBreakBefore w:val="0"/>
        <w:widowControl/>
        <w:numPr>
          <w:ilvl w:val="0"/>
          <w:numId w:val="5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Name Recognition: Wait for the Lever Name to appear on your screen (e.g., "Main Hoist," "Boom Luffing," or "Swing Control"). </w:t>
      </w:r>
    </w:p>
    <w:p w14:paraId="0000031A">
      <w:pPr>
        <w:keepNext w:val="0"/>
        <w:keepLines w:val="0"/>
        <w:pageBreakBefore w:val="0"/>
        <w:widowControl/>
        <w:numPr>
          <w:ilvl w:val="0"/>
          <w:numId w:val="5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Contextual Awareness: Different levers correspond to different 3D components of the crane; always verify the lever name matches your intended action before pressing the interaction key.</w:t>
      </w:r>
    </w:p>
    <w:p w14:paraId="0000031B">
      <w:pPr>
        <w:spacing w:before="0" w:after="160" w:line="259" w:lineRule="auto"/>
        <w:ind w:left="0" w:right="0" w:firstLine="0"/>
        <w:jc w:val="left"/>
      </w:pPr>
      <w:r>
        <w:drawing>
          <wp:inline distT="0" distB="0" distL="114300" distR="114300">
            <wp:extent cx="5743575" cy="3248025"/>
            <wp:effectExtent l="0" t="0" r="1905" b="13335"/>
            <wp:docPr id="13" name="image45.png"/>
            <wp:cNvGraphicFramePr/>
            <a:graphic xmlns:a="http://schemas.openxmlformats.org/drawingml/2006/main">
              <a:graphicData uri="http://schemas.openxmlformats.org/drawingml/2006/picture">
                <pic:pic xmlns:pic="http://schemas.openxmlformats.org/drawingml/2006/picture">
                  <pic:nvPicPr>
                    <pic:cNvPr id="13" name="image45.png"/>
                    <pic:cNvPicPr preferRelativeResize="0"/>
                  </pic:nvPicPr>
                  <pic:blipFill>
                    <a:blip r:embed="rId79"/>
                    <a:srcRect/>
                    <a:stretch>
                      <a:fillRect/>
                    </a:stretch>
                  </pic:blipFill>
                  <pic:spPr>
                    <a:xfrm>
                      <a:off x="0" y="0"/>
                      <a:ext cx="5743575" cy="3248025"/>
                    </a:xfrm>
                    <a:prstGeom prst="rect">
                      <a:avLst/>
                    </a:prstGeom>
                  </pic:spPr>
                </pic:pic>
              </a:graphicData>
            </a:graphic>
          </wp:inline>
        </w:drawing>
      </w:r>
    </w:p>
    <w:p w14:paraId="0000031C">
      <w:pPr>
        <w:spacing w:before="0" w:after="160" w:line="259" w:lineRule="auto"/>
        <w:ind w:left="0" w:right="0" w:firstLine="0"/>
        <w:jc w:val="left"/>
      </w:pPr>
      <w:r>
        <w:rPr>
          <w:rtl w:val="0"/>
        </w:rPr>
        <w:t>10. Press “F” to the lever to control the Crane with Corresponding components.</w:t>
      </w:r>
    </w:p>
    <w:p w14:paraId="0000031D">
      <w:pPr>
        <w:spacing w:before="0" w:after="160" w:line="259" w:lineRule="auto"/>
        <w:ind w:left="0" w:right="0" w:firstLine="0"/>
        <w:jc w:val="left"/>
      </w:pPr>
      <w:r>
        <w:rPr>
          <w:rtl w:val="0"/>
        </w:rPr>
        <w:t>Once the name of the lever is visible, you are ready to begin the operation.</w:t>
      </w:r>
    </w:p>
    <w:p w14:paraId="0000031E">
      <w:pPr>
        <w:keepNext w:val="0"/>
        <w:keepLines w:val="0"/>
        <w:pageBreakBefore w:val="0"/>
        <w:widowControl/>
        <w:numPr>
          <w:ilvl w:val="0"/>
          <w:numId w:val="5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Engage: Press the "F" key to lock your focus onto that specific lever</w:t>
      </w:r>
    </w:p>
    <w:p w14:paraId="0000031F">
      <w:pPr>
        <w:keepNext w:val="0"/>
        <w:keepLines w:val="0"/>
        <w:pageBreakBefore w:val="0"/>
        <w:widowControl/>
        <w:numPr>
          <w:ilvl w:val="0"/>
          <w:numId w:val="5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Dynamic Controls: As soon as you engage a lever, the Hint Keys at the bottom right will update to show you the movement controls for that specific part of the crane (e.g., Forward/Backward or Left/Right).</w:t>
      </w:r>
    </w:p>
    <w:p w14:paraId="00000320">
      <w:pPr>
        <w:keepNext w:val="0"/>
        <w:keepLines w:val="0"/>
        <w:pageBreakBefore w:val="0"/>
        <w:widowControl/>
        <w:numPr>
          <w:ilvl w:val="0"/>
          <w:numId w:val="5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Switching Controls: To move to a different lever, press "F" again to release the current one, then repeat the hover process for the next control.</w:t>
      </w:r>
    </w:p>
    <w:p w14:paraId="00000321">
      <w:pPr>
        <w:spacing w:before="0" w:after="160" w:line="259" w:lineRule="auto"/>
        <w:ind w:left="0" w:right="0" w:firstLine="0"/>
        <w:jc w:val="left"/>
      </w:pPr>
      <w:r>
        <w:drawing>
          <wp:inline distT="0" distB="0" distL="114300" distR="114300">
            <wp:extent cx="5743575" cy="3238500"/>
            <wp:effectExtent l="0" t="0" r="1905" b="762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80"/>
                    <a:srcRect/>
                    <a:stretch>
                      <a:fillRect/>
                    </a:stretch>
                  </pic:blipFill>
                  <pic:spPr>
                    <a:xfrm>
                      <a:off x="0" y="0"/>
                      <a:ext cx="5743575" cy="3238500"/>
                    </a:xfrm>
                    <a:prstGeom prst="rect">
                      <a:avLst/>
                    </a:prstGeom>
                  </pic:spPr>
                </pic:pic>
              </a:graphicData>
            </a:graphic>
          </wp:inline>
        </w:drawing>
      </w:r>
    </w:p>
    <w:p w14:paraId="00000322">
      <w:pPr>
        <w:spacing w:before="0" w:after="160" w:line="259" w:lineRule="auto"/>
        <w:ind w:left="0" w:right="0" w:firstLine="0"/>
        <w:jc w:val="left"/>
      </w:pPr>
      <w:r>
        <w:rPr>
          <w:rtl w:val="0"/>
        </w:rPr>
        <w:t>11. Hints.</w:t>
      </w:r>
    </w:p>
    <w:p w14:paraId="00000323">
      <w:pPr>
        <w:keepNext w:val="0"/>
        <w:keepLines w:val="0"/>
        <w:pageBreakBefore w:val="0"/>
        <w:widowControl/>
        <w:numPr>
          <w:ilvl w:val="0"/>
          <w:numId w:val="5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Control Labels: Use the hint key display on the bottom right of your screen as a constant reference for operating the crane's components.</w:t>
      </w:r>
    </w:p>
    <w:p w14:paraId="00000324">
      <w:pPr>
        <w:keepNext w:val="0"/>
        <w:keepLines w:val="0"/>
        <w:pageBreakBefore w:val="0"/>
        <w:widowControl/>
        <w:numPr>
          <w:ilvl w:val="0"/>
          <w:numId w:val="5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Real-time Guidance: These hint keys will change dynamically based on which lever you have selected, helping you move the crane accurately toward the target cargo.</w:t>
      </w:r>
    </w:p>
    <w:p w14:paraId="00000325">
      <w:pPr>
        <w:spacing w:before="0" w:after="160" w:line="259" w:lineRule="auto"/>
        <w:ind w:left="0" w:right="0" w:firstLine="0"/>
        <w:jc w:val="left"/>
      </w:pPr>
      <w:r>
        <w:drawing>
          <wp:inline distT="0" distB="0" distL="114300" distR="114300">
            <wp:extent cx="5458460" cy="1819275"/>
            <wp:effectExtent l="0" t="0" r="12700" b="9525"/>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81"/>
                    <a:srcRect/>
                    <a:stretch>
                      <a:fillRect/>
                    </a:stretch>
                  </pic:blipFill>
                  <pic:spPr>
                    <a:xfrm>
                      <a:off x="0" y="0"/>
                      <a:ext cx="5458587" cy="1819529"/>
                    </a:xfrm>
                    <a:prstGeom prst="rect">
                      <a:avLst/>
                    </a:prstGeom>
                  </pic:spPr>
                </pic:pic>
              </a:graphicData>
            </a:graphic>
          </wp:inline>
        </w:drawing>
      </w:r>
    </w:p>
    <w:p w14:paraId="00000326">
      <w:pPr>
        <w:spacing w:before="0" w:after="160" w:line="259" w:lineRule="auto"/>
        <w:ind w:left="0" w:right="0" w:firstLine="0"/>
        <w:jc w:val="left"/>
      </w:pPr>
    </w:p>
    <w:p w14:paraId="00000327">
      <w:pPr>
        <w:spacing w:before="0" w:after="160" w:line="259" w:lineRule="auto"/>
        <w:ind w:left="0" w:right="0" w:firstLine="0"/>
        <w:jc w:val="left"/>
      </w:pPr>
      <w:r>
        <w:rPr>
          <w:rtl w:val="0"/>
        </w:rPr>
        <w:t>12.  Operating the Crane Using Dynamic Hints</w:t>
      </w:r>
    </w:p>
    <w:p w14:paraId="00000328">
      <w:pPr>
        <w:spacing w:before="0" w:after="160" w:line="259" w:lineRule="auto"/>
        <w:ind w:left="0" w:right="0" w:firstLine="0"/>
        <w:jc w:val="left"/>
      </w:pPr>
      <w:r>
        <w:rPr>
          <w:rtl w:val="0"/>
        </w:rPr>
        <w:t xml:space="preserve">The simulator provides real-time guidance to help you master the crane's complex movements. The hint system ensures you always know which keys correspond to your current lever selection. </w:t>
      </w:r>
    </w:p>
    <w:p w14:paraId="00000329">
      <w:pPr>
        <w:keepNext w:val="0"/>
        <w:keepLines w:val="0"/>
        <w:pageBreakBefore w:val="0"/>
        <w:widowControl/>
        <w:numPr>
          <w:ilvl w:val="0"/>
          <w:numId w:val="5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Dynamic Mapping: Once you have engaged a lever with the "F" key, look at the bottom right corner of your screen. </w:t>
      </w:r>
    </w:p>
    <w:p w14:paraId="0000032A">
      <w:pPr>
        <w:keepNext w:val="0"/>
        <w:keepLines w:val="0"/>
        <w:pageBreakBefore w:val="0"/>
        <w:widowControl/>
        <w:numPr>
          <w:ilvl w:val="0"/>
          <w:numId w:val="5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Contextual Control: The hint panel will update instantly to show you the specific keys (e.g., Arrow Keys or W/A/S/D) required to move the current component (Boom, Swing, or Hoist). </w:t>
      </w:r>
    </w:p>
    <w:p w14:paraId="0000032B">
      <w:pPr>
        <w:keepNext w:val="0"/>
        <w:keepLines w:val="0"/>
        <w:pageBreakBefore w:val="0"/>
        <w:widowControl/>
        <w:numPr>
          <w:ilvl w:val="0"/>
          <w:numId w:val="5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Precision Movement:</w:t>
      </w:r>
    </w:p>
    <w:p w14:paraId="0000032C">
      <w:pPr>
        <w:keepNext w:val="0"/>
        <w:keepLines w:val="0"/>
        <w:pageBreakBefore w:val="0"/>
        <w:widowControl/>
        <w:numPr>
          <w:ilvl w:val="1"/>
          <w:numId w:val="5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Tap vs. Hold: For fine adjustments when approaching a target, tap the keys lightly. </w:t>
      </w:r>
    </w:p>
    <w:p w14:paraId="0000032D">
      <w:pPr>
        <w:keepNext w:val="0"/>
        <w:keepLines w:val="0"/>
        <w:pageBreakBefore w:val="0"/>
        <w:widowControl/>
        <w:numPr>
          <w:ilvl w:val="1"/>
          <w:numId w:val="5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Coordinated Control: While only one lever is controlled at a time, you must sequence your movements (lifting, then swinging, then luffing) to maintain a smooth path.</w:t>
      </w:r>
    </w:p>
    <w:p w14:paraId="000003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1">
      <w:pPr>
        <w:spacing w:before="0" w:after="160" w:line="259" w:lineRule="auto"/>
        <w:ind w:left="0" w:right="0" w:firstLine="0"/>
        <w:jc w:val="left"/>
      </w:pPr>
      <w:r>
        <w:drawing>
          <wp:inline distT="0" distB="0" distL="114300" distR="114300">
            <wp:extent cx="5743575" cy="3209925"/>
            <wp:effectExtent l="0" t="0" r="1905" b="5715"/>
            <wp:docPr id="16" name="image10.png"/>
            <wp:cNvGraphicFramePr/>
            <a:graphic xmlns:a="http://schemas.openxmlformats.org/drawingml/2006/main">
              <a:graphicData uri="http://schemas.openxmlformats.org/drawingml/2006/picture">
                <pic:pic xmlns:pic="http://schemas.openxmlformats.org/drawingml/2006/picture">
                  <pic:nvPicPr>
                    <pic:cNvPr id="16" name="image10.png"/>
                    <pic:cNvPicPr preferRelativeResize="0"/>
                  </pic:nvPicPr>
                  <pic:blipFill>
                    <a:blip r:embed="rId82"/>
                    <a:srcRect/>
                    <a:stretch>
                      <a:fillRect/>
                    </a:stretch>
                  </pic:blipFill>
                  <pic:spPr>
                    <a:xfrm>
                      <a:off x="0" y="0"/>
                      <a:ext cx="5743575" cy="3209925"/>
                    </a:xfrm>
                    <a:prstGeom prst="rect">
                      <a:avLst/>
                    </a:prstGeom>
                  </pic:spPr>
                </pic:pic>
              </a:graphicData>
            </a:graphic>
          </wp:inline>
        </w:drawing>
      </w:r>
    </w:p>
    <w:p w14:paraId="00000332">
      <w:pPr>
        <w:spacing w:before="0" w:after="160" w:line="259" w:lineRule="auto"/>
        <w:ind w:left="0" w:right="0" w:firstLine="0"/>
        <w:jc w:val="left"/>
      </w:pPr>
    </w:p>
    <w:p w14:paraId="00000333"/>
    <w:p w14:paraId="00000334"/>
    <w:p w14:paraId="00000335">
      <w:pPr>
        <w:bidi w:val="0"/>
      </w:pPr>
      <w:r>
        <w:rPr>
          <w:rtl w:val="0"/>
        </w:rPr>
        <w:t>13. Monitoring Performance Metrics.</w:t>
      </w:r>
    </w:p>
    <w:p w14:paraId="00000336"/>
    <w:p w14:paraId="00000337">
      <w:r>
        <w:rPr>
          <w:rtl w:val="0"/>
        </w:rPr>
        <w:t xml:space="preserve">As you use the hint keys to move the crane, stay aware of your operational status: </w:t>
      </w:r>
    </w:p>
    <w:p w14:paraId="00000338">
      <w:pPr>
        <w:keepNext w:val="0"/>
        <w:keepLines w:val="0"/>
        <w:pageBreakBefore w:val="0"/>
        <w:widowControl/>
        <w:numPr>
          <w:ilvl w:val="0"/>
          <w:numId w:val="5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Score and Timer: These are visible at the top right of the screen. </w:t>
      </w:r>
    </w:p>
    <w:p w14:paraId="00000339">
      <w:pPr>
        <w:keepNext w:val="0"/>
        <w:keepLines w:val="0"/>
        <w:pageBreakBefore w:val="0"/>
        <w:widowControl/>
        <w:numPr>
          <w:ilvl w:val="0"/>
          <w:numId w:val="5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Awareness: Remember that jerky movements or over-swinging can lead to collisions with the ZigZac poles, resulting in a 0.5 point deduction per hit.</w:t>
      </w:r>
    </w:p>
    <w:p w14:paraId="000003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0" w:right="0" w:firstLine="0"/>
        <w:jc w:val="left"/>
      </w:pPr>
    </w:p>
    <w:p w14:paraId="0000033B">
      <w:r>
        <w:drawing>
          <wp:inline distT="0" distB="0" distL="114300" distR="114300">
            <wp:extent cx="5967095" cy="2686050"/>
            <wp:effectExtent l="0" t="0" r="6985" b="1143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83"/>
                    <a:srcRect/>
                    <a:stretch>
                      <a:fillRect/>
                    </a:stretch>
                  </pic:blipFill>
                  <pic:spPr>
                    <a:xfrm>
                      <a:off x="0" y="0"/>
                      <a:ext cx="5967386" cy="2686424"/>
                    </a:xfrm>
                    <a:prstGeom prst="rect">
                      <a:avLst/>
                    </a:prstGeom>
                  </pic:spPr>
                </pic:pic>
              </a:graphicData>
            </a:graphic>
          </wp:inline>
        </w:drawing>
      </w:r>
    </w:p>
    <w:p w14:paraId="0000033C">
      <w:pPr>
        <w:bidi w:val="0"/>
      </w:pPr>
      <w:r>
        <w:rPr>
          <w:rtl w:val="0"/>
        </w:rPr>
        <w:t>14. Move the crane to the target cargo.</w:t>
      </w:r>
    </w:p>
    <w:p w14:paraId="0000033D"/>
    <w:p w14:paraId="0000033E">
      <w:pPr>
        <w:keepNext w:val="0"/>
        <w:keepLines w:val="0"/>
        <w:pageBreakBefore w:val="0"/>
        <w:widowControl/>
        <w:numPr>
          <w:ilvl w:val="0"/>
          <w:numId w:val="5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Identify Destination: Use the camera to locate the Target Cargo in the simulation area. </w:t>
      </w:r>
    </w:p>
    <w:p w14:paraId="0000033F">
      <w:pPr>
        <w:keepNext w:val="0"/>
        <w:keepLines w:val="0"/>
        <w:pageBreakBefore w:val="0"/>
        <w:widowControl/>
        <w:numPr>
          <w:ilvl w:val="0"/>
          <w:numId w:val="56"/>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Approach: Move the crane steadily until the hook block is centered over the load, preparing for the attachment phase.</w:t>
      </w:r>
    </w:p>
    <w:p w14:paraId="00000340">
      <w:r>
        <w:drawing>
          <wp:inline distT="0" distB="0" distL="114300" distR="114300">
            <wp:extent cx="5743575" cy="3257550"/>
            <wp:effectExtent l="0" t="0" r="1905" b="3810"/>
            <wp:docPr id="18" name="image19.png"/>
            <wp:cNvGraphicFramePr/>
            <a:graphic xmlns:a="http://schemas.openxmlformats.org/drawingml/2006/main">
              <a:graphicData uri="http://schemas.openxmlformats.org/drawingml/2006/picture">
                <pic:pic xmlns:pic="http://schemas.openxmlformats.org/drawingml/2006/picture">
                  <pic:nvPicPr>
                    <pic:cNvPr id="18" name="image19.png"/>
                    <pic:cNvPicPr preferRelativeResize="0"/>
                  </pic:nvPicPr>
                  <pic:blipFill>
                    <a:blip r:embed="rId84"/>
                    <a:srcRect/>
                    <a:stretch>
                      <a:fillRect/>
                    </a:stretch>
                  </pic:blipFill>
                  <pic:spPr>
                    <a:xfrm>
                      <a:off x="0" y="0"/>
                      <a:ext cx="5743575" cy="3257550"/>
                    </a:xfrm>
                    <a:prstGeom prst="rect">
                      <a:avLst/>
                    </a:prstGeom>
                  </pic:spPr>
                </pic:pic>
              </a:graphicData>
            </a:graphic>
          </wp:inline>
        </w:drawing>
      </w:r>
    </w:p>
    <w:p w14:paraId="00000341">
      <w:pPr>
        <w:bidi w:val="0"/>
      </w:pPr>
      <w:r>
        <w:rPr>
          <w:rtl w:val="0"/>
        </w:rPr>
        <w:t>15.Press “B’ to attach the cargo to the hook block.</w:t>
      </w:r>
    </w:p>
    <w:p w14:paraId="00000342"/>
    <w:p w14:paraId="00000343">
      <w:pPr>
        <w:keepNext w:val="0"/>
        <w:keepLines w:val="0"/>
        <w:pageBreakBefore w:val="0"/>
        <w:widowControl/>
        <w:numPr>
          <w:ilvl w:val="0"/>
          <w:numId w:val="5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Attachment Protocol: Lower the hook block until it is within the attachment radius of the cargo.</w:t>
      </w:r>
    </w:p>
    <w:p w14:paraId="00000344">
      <w:pPr>
        <w:keepNext w:val="0"/>
        <w:keepLines w:val="0"/>
        <w:pageBreakBefore w:val="0"/>
        <w:widowControl/>
        <w:numPr>
          <w:ilvl w:val="0"/>
          <w:numId w:val="5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Locking: Press "B" to secure the cargo to the hook.</w:t>
      </w:r>
    </w:p>
    <w:p w14:paraId="00000345">
      <w:r>
        <w:drawing>
          <wp:inline distT="0" distB="0" distL="114300" distR="114300">
            <wp:extent cx="5743575" cy="3200400"/>
            <wp:effectExtent l="0" t="0" r="1905" b="0"/>
            <wp:docPr id="19" name="image29.png"/>
            <wp:cNvGraphicFramePr/>
            <a:graphic xmlns:a="http://schemas.openxmlformats.org/drawingml/2006/main">
              <a:graphicData uri="http://schemas.openxmlformats.org/drawingml/2006/picture">
                <pic:pic xmlns:pic="http://schemas.openxmlformats.org/drawingml/2006/picture">
                  <pic:nvPicPr>
                    <pic:cNvPr id="19" name="image29.png"/>
                    <pic:cNvPicPr preferRelativeResize="0"/>
                  </pic:nvPicPr>
                  <pic:blipFill>
                    <a:blip r:embed="rId85"/>
                    <a:srcRect/>
                    <a:stretch>
                      <a:fillRect/>
                    </a:stretch>
                  </pic:blipFill>
                  <pic:spPr>
                    <a:xfrm>
                      <a:off x="0" y="0"/>
                      <a:ext cx="5743575" cy="3200400"/>
                    </a:xfrm>
                    <a:prstGeom prst="rect">
                      <a:avLst/>
                    </a:prstGeom>
                  </pic:spPr>
                </pic:pic>
              </a:graphicData>
            </a:graphic>
          </wp:inline>
        </w:drawing>
      </w:r>
    </w:p>
    <w:p w14:paraId="00000346">
      <w:pPr>
        <w:bidi w:val="0"/>
      </w:pPr>
      <w:r>
        <w:rPr>
          <w:rtl w:val="0"/>
        </w:rPr>
        <w:t>16.Lift the cargo up and doing the practice.</w:t>
      </w:r>
    </w:p>
    <w:p w14:paraId="00000347"/>
    <w:p w14:paraId="00000348">
      <w:r>
        <w:rPr>
          <w:rtl w:val="0"/>
        </w:rPr>
        <w:t>Once the cargo is securely attached using the "B" key, you must perform a controlled lift to begin the maneuver.</w:t>
      </w:r>
    </w:p>
    <w:p w14:paraId="00000349">
      <w:pPr>
        <w:keepNext w:val="0"/>
        <w:keepLines w:val="0"/>
        <w:pageBreakBefore w:val="0"/>
        <w:widowControl/>
        <w:numPr>
          <w:ilvl w:val="0"/>
          <w:numId w:val="5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lift the cargo vertically.</w:t>
      </w:r>
    </w:p>
    <w:p w14:paraId="0000034A">
      <w:pPr>
        <w:keepNext w:val="0"/>
        <w:keepLines w:val="0"/>
        <w:pageBreakBefore w:val="0"/>
        <w:widowControl/>
        <w:numPr>
          <w:ilvl w:val="0"/>
          <w:numId w:val="5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Safety Clearance: Lift the cargo to a height that clears ground obstacles but remains low enough to maintain a low center of gravity.</w:t>
      </w:r>
    </w:p>
    <w:p w14:paraId="0000034B">
      <w:pPr>
        <w:keepNext w:val="0"/>
        <w:keepLines w:val="0"/>
        <w:pageBreakBefore w:val="0"/>
        <w:widowControl/>
        <w:numPr>
          <w:ilvl w:val="0"/>
          <w:numId w:val="5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Dampening: Wait for any initial pendulum swing to settle before starting horizontal movement to avoid immediate collisions with the first set of poles.</w:t>
      </w:r>
    </w:p>
    <w:p w14:paraId="0000034C">
      <w:pPr>
        <w:keepNext w:val="0"/>
        <w:keepLines w:val="0"/>
        <w:pageBreakBefore w:val="0"/>
        <w:widowControl/>
        <w:numPr>
          <w:ilvl w:val="0"/>
          <w:numId w:val="58"/>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Telemetry Monitoring: Check the top right of the screen to ensure the weight load is balanced and the timer has officially started for the practice session.</w:t>
      </w:r>
    </w:p>
    <w:p w14:paraId="0000034D">
      <w:r>
        <w:drawing>
          <wp:inline distT="0" distB="0" distL="114300" distR="114300">
            <wp:extent cx="5743575" cy="3200400"/>
            <wp:effectExtent l="0" t="0" r="1905" b="0"/>
            <wp:docPr id="20" name="image15.png"/>
            <wp:cNvGraphicFramePr/>
            <a:graphic xmlns:a="http://schemas.openxmlformats.org/drawingml/2006/main">
              <a:graphicData uri="http://schemas.openxmlformats.org/drawingml/2006/picture">
                <pic:pic xmlns:pic="http://schemas.openxmlformats.org/drawingml/2006/picture">
                  <pic:nvPicPr>
                    <pic:cNvPr id="20" name="image15.png"/>
                    <pic:cNvPicPr preferRelativeResize="0"/>
                  </pic:nvPicPr>
                  <pic:blipFill>
                    <a:blip r:embed="rId86"/>
                    <a:srcRect/>
                    <a:stretch>
                      <a:fillRect/>
                    </a:stretch>
                  </pic:blipFill>
                  <pic:spPr>
                    <a:xfrm>
                      <a:off x="0" y="0"/>
                      <a:ext cx="5743575" cy="3200400"/>
                    </a:xfrm>
                    <a:prstGeom prst="rect">
                      <a:avLst/>
                    </a:prstGeom>
                  </pic:spPr>
                </pic:pic>
              </a:graphicData>
            </a:graphic>
          </wp:inline>
        </w:drawing>
      </w:r>
    </w:p>
    <w:p w14:paraId="0000034E">
      <w:pPr>
        <w:bidi w:val="0"/>
      </w:pPr>
      <w:r>
        <w:rPr>
          <w:rtl w:val="0"/>
        </w:rPr>
        <w:t>17. Move the Cargo to the target point.</w:t>
      </w:r>
    </w:p>
    <w:p w14:paraId="0000034F"/>
    <w:p w14:paraId="00000350">
      <w:r>
        <w:rPr>
          <w:rtl w:val="0"/>
        </w:rPr>
        <w:t>The ZigZac practice is divided into two distinct phases. You must complete the objective of Phase 1 before the system will allow you to proceed to Phase 2.</w:t>
      </w:r>
    </w:p>
    <w:p w14:paraId="00000351">
      <w:pPr>
        <w:rPr>
          <w:b w:val="0"/>
          <w:bCs w:val="0"/>
        </w:rPr>
      </w:pPr>
      <w:r>
        <w:rPr>
          <w:b w:val="0"/>
          <w:bCs w:val="0"/>
          <w:rtl w:val="0"/>
        </w:rPr>
        <w:t>17.1. “Zi</w:t>
      </w:r>
      <w:r>
        <w:rPr>
          <w:rFonts w:hint="default"/>
          <w:b w:val="0"/>
          <w:bCs w:val="0"/>
          <w:rtl w:val="0"/>
          <w:lang w:val="en-US"/>
        </w:rPr>
        <w:t>g</w:t>
      </w:r>
      <w:r>
        <w:rPr>
          <w:b w:val="0"/>
          <w:bCs w:val="0"/>
          <w:rtl w:val="0"/>
        </w:rPr>
        <w:t>zac” practice target.</w:t>
      </w:r>
    </w:p>
    <w:p w14:paraId="00000352">
      <w:pPr>
        <w:rPr>
          <w:b w:val="0"/>
          <w:bCs w:val="0"/>
        </w:rPr>
      </w:pPr>
      <w:r>
        <w:rPr>
          <w:b w:val="0"/>
          <w:bCs w:val="0"/>
          <w:rtl w:val="0"/>
        </w:rPr>
        <w:t>“Zi</w:t>
      </w:r>
      <w:r>
        <w:rPr>
          <w:rFonts w:hint="default"/>
          <w:b w:val="0"/>
          <w:bCs w:val="0"/>
          <w:rtl w:val="0"/>
          <w:lang w:val="en-US"/>
        </w:rPr>
        <w:t>g</w:t>
      </w:r>
      <w:r>
        <w:rPr>
          <w:b w:val="0"/>
          <w:bCs w:val="0"/>
          <w:rtl w:val="0"/>
        </w:rPr>
        <w:t>zac” practice phase 1 target.</w:t>
      </w:r>
    </w:p>
    <w:p w14:paraId="00000353">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You must navigate the suspended cargo through the pole course following the designated zigzag trajectory.</w:t>
      </w:r>
    </w:p>
    <w:p w14:paraId="00000354">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Path Accuracy: The cargo must stay within the zigzag boundary; if you skip a section of the path, the maneuver will not be counted as valid.</w:t>
      </w:r>
    </w:p>
    <w:p w14:paraId="00000355">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Landing Zone: Phase 1 concludes when you move the cargo to the first target point and lower it to the designated surface.</w:t>
      </w:r>
    </w:p>
    <w:p w14:paraId="00000356">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Collision Monitoring: Throughout this phase, ensure the cargo does not touch the poles, as each contact results in a 0.5 point deduction from your score.</w:t>
      </w:r>
    </w:p>
    <w:p w14:paraId="00000357">
      <w:pPr>
        <w:rPr>
          <w:b/>
          <w:bCs/>
        </w:rPr>
      </w:pPr>
    </w:p>
    <w:p w14:paraId="00000358">
      <w:r>
        <w:drawing>
          <wp:inline distT="0" distB="0" distL="114300" distR="114300">
            <wp:extent cx="5692775" cy="2533650"/>
            <wp:effectExtent l="0" t="0" r="6985" b="11430"/>
            <wp:docPr id="21" name="image7.png"/>
            <wp:cNvGraphicFramePr/>
            <a:graphic xmlns:a="http://schemas.openxmlformats.org/drawingml/2006/main">
              <a:graphicData uri="http://schemas.openxmlformats.org/drawingml/2006/picture">
                <pic:pic xmlns:pic="http://schemas.openxmlformats.org/drawingml/2006/picture">
                  <pic:nvPicPr>
                    <pic:cNvPr id="21" name="image7.png"/>
                    <pic:cNvPicPr preferRelativeResize="0"/>
                  </pic:nvPicPr>
                  <pic:blipFill>
                    <a:blip r:embed="rId87"/>
                    <a:srcRect/>
                    <a:stretch>
                      <a:fillRect/>
                    </a:stretch>
                  </pic:blipFill>
                  <pic:spPr>
                    <a:xfrm>
                      <a:off x="0" y="0"/>
                      <a:ext cx="5693281" cy="2534002"/>
                    </a:xfrm>
                    <a:prstGeom prst="rect">
                      <a:avLst/>
                    </a:prstGeom>
                  </pic:spPr>
                </pic:pic>
              </a:graphicData>
            </a:graphic>
          </wp:inline>
        </w:drawing>
      </w:r>
    </w:p>
    <w:p w14:paraId="00000359">
      <w:pPr>
        <w:rPr>
          <w:b w:val="0"/>
          <w:bCs w:val="0"/>
        </w:rPr>
      </w:pPr>
      <w:r>
        <w:rPr>
          <w:b w:val="0"/>
          <w:bCs w:val="0"/>
          <w:rtl w:val="0"/>
        </w:rPr>
        <w:t>“Zi</w:t>
      </w:r>
      <w:r>
        <w:rPr>
          <w:rFonts w:hint="default"/>
          <w:b w:val="0"/>
          <w:bCs w:val="0"/>
          <w:rtl w:val="0"/>
          <w:lang w:val="en-US"/>
        </w:rPr>
        <w:t>g</w:t>
      </w:r>
      <w:r>
        <w:rPr>
          <w:b w:val="0"/>
          <w:bCs w:val="0"/>
          <w:rtl w:val="0"/>
        </w:rPr>
        <w:t>zac” practice phase 2 target.</w:t>
      </w:r>
    </w:p>
    <w:p w14:paraId="0000035A">
      <w:pPr>
        <w:keepNext w:val="0"/>
        <w:keepLines w:val="0"/>
        <w:pageBreakBefore w:val="0"/>
        <w:widowControl/>
        <w:numPr>
          <w:ilvl w:val="0"/>
          <w:numId w:val="6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Transition: Once Phase 1 is completed, the objective text on your screen will update, signaling the start of Phase 2.</w:t>
      </w:r>
    </w:p>
    <w:p w14:paraId="0000035B">
      <w:pPr>
        <w:keepNext w:val="0"/>
        <w:keepLines w:val="0"/>
        <w:pageBreakBefore w:val="0"/>
        <w:widowControl/>
        <w:numPr>
          <w:ilvl w:val="0"/>
          <w:numId w:val="6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Move the cargo from the Phase 1 landing zone to the back of the transport truck (Target 2).</w:t>
      </w:r>
    </w:p>
    <w:p w14:paraId="0000035C">
      <w:pPr>
        <w:keepNext w:val="0"/>
        <w:keepLines w:val="0"/>
        <w:pageBreakBefore w:val="0"/>
        <w:widowControl/>
        <w:numPr>
          <w:ilvl w:val="0"/>
          <w:numId w:val="6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Precision Control: Carefully align the cargo over the truck bed using the hint keys to coordinate swing and boom movements.</w:t>
      </w:r>
    </w:p>
    <w:p w14:paraId="0000035D">
      <w:pPr>
        <w:keepNext w:val="0"/>
        <w:keepLines w:val="0"/>
        <w:pageBreakBefore w:val="0"/>
        <w:widowControl/>
        <w:numPr>
          <w:ilvl w:val="0"/>
          <w:numId w:val="6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Completion: Lower the cargo onto the truck bed before opening the menu to submit your results.</w:t>
      </w:r>
    </w:p>
    <w:p w14:paraId="0000035E">
      <w:pPr>
        <w:ind w:left="0" w:firstLine="0"/>
        <w:rPr>
          <w:sz w:val="22"/>
          <w:szCs w:val="22"/>
        </w:rPr>
      </w:pPr>
      <w:r>
        <w:drawing>
          <wp:inline distT="0" distB="0" distL="114300" distR="114300">
            <wp:extent cx="5172710" cy="2733675"/>
            <wp:effectExtent l="0" t="0" r="8890" b="9525"/>
            <wp:docPr id="22" name="image3.png"/>
            <wp:cNvGraphicFramePr/>
            <a:graphic xmlns:a="http://schemas.openxmlformats.org/drawingml/2006/main">
              <a:graphicData uri="http://schemas.openxmlformats.org/drawingml/2006/picture">
                <pic:pic xmlns:pic="http://schemas.openxmlformats.org/drawingml/2006/picture">
                  <pic:nvPicPr>
                    <pic:cNvPr id="22" name="image3.png"/>
                    <pic:cNvPicPr preferRelativeResize="0"/>
                  </pic:nvPicPr>
                  <pic:blipFill>
                    <a:blip r:embed="rId88"/>
                    <a:srcRect/>
                    <a:stretch>
                      <a:fillRect/>
                    </a:stretch>
                  </pic:blipFill>
                  <pic:spPr>
                    <a:xfrm>
                      <a:off x="0" y="0"/>
                      <a:ext cx="5172797" cy="2734056"/>
                    </a:xfrm>
                    <a:prstGeom prst="rect">
                      <a:avLst/>
                    </a:prstGeom>
                  </pic:spPr>
                </pic:pic>
              </a:graphicData>
            </a:graphic>
          </wp:inline>
        </w:drawing>
      </w:r>
    </w:p>
    <w:p w14:paraId="0000035F"/>
    <w:p w14:paraId="00000360">
      <w:pPr>
        <w:bidi w:val="0"/>
      </w:pPr>
      <w:r>
        <w:rPr>
          <w:rtl w:val="0"/>
        </w:rPr>
        <w:t>17.2. Cargo positioning practice target.</w:t>
      </w:r>
    </w:p>
    <w:p w14:paraId="00000361"/>
    <w:p w14:paraId="00000362">
      <w:r>
        <w:rPr>
          <w:rtl w:val="0"/>
        </w:rPr>
        <w:t>This scenario focuses exclusively on your ability to perform precise vertical and horizontal adjustments to center a load.</w:t>
      </w:r>
    </w:p>
    <w:p w14:paraId="00000363">
      <w:pPr>
        <w:keepNext w:val="0"/>
        <w:keepLines w:val="0"/>
        <w:pageBreakBefore w:val="0"/>
        <w:widowControl/>
        <w:numPr>
          <w:ilvl w:val="0"/>
          <w:numId w:val="6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Primary Goal: Move the cargo from its starting position and land it directly in the center of the target circle.</w:t>
      </w:r>
    </w:p>
    <w:p w14:paraId="00000364">
      <w:pPr>
        <w:keepNext w:val="0"/>
        <w:keepLines w:val="0"/>
        <w:pageBreakBefore w:val="0"/>
        <w:widowControl/>
        <w:numPr>
          <w:ilvl w:val="0"/>
          <w:numId w:val="6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Accuracy Metrics: The system calculates your final score based on how close the center of the cargo is to the center point of the circle.</w:t>
      </w:r>
    </w:p>
    <w:p w14:paraId="00000365">
      <w:pPr>
        <w:keepNext w:val="0"/>
        <w:keepLines w:val="0"/>
        <w:pageBreakBefore w:val="0"/>
        <w:widowControl/>
        <w:numPr>
          <w:ilvl w:val="0"/>
          <w:numId w:val="6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ensure the cargo does not sway as you lower it toward the ground.</w:t>
      </w:r>
    </w:p>
    <w:p w14:paraId="00000366">
      <w:r>
        <w:drawing>
          <wp:inline distT="0" distB="0" distL="114300" distR="114300">
            <wp:extent cx="5743575" cy="3533775"/>
            <wp:effectExtent l="0" t="0" r="1905" b="1905"/>
            <wp:docPr id="24" name="image9.png"/>
            <wp:cNvGraphicFramePr/>
            <a:graphic xmlns:a="http://schemas.openxmlformats.org/drawingml/2006/main">
              <a:graphicData uri="http://schemas.openxmlformats.org/drawingml/2006/picture">
                <pic:pic xmlns:pic="http://schemas.openxmlformats.org/drawingml/2006/picture">
                  <pic:nvPicPr>
                    <pic:cNvPr id="24" name="image9.png"/>
                    <pic:cNvPicPr preferRelativeResize="0"/>
                  </pic:nvPicPr>
                  <pic:blipFill>
                    <a:blip r:embed="rId89"/>
                    <a:srcRect/>
                    <a:stretch>
                      <a:fillRect/>
                    </a:stretch>
                  </pic:blipFill>
                  <pic:spPr>
                    <a:xfrm>
                      <a:off x="0" y="0"/>
                      <a:ext cx="5743575" cy="3533775"/>
                    </a:xfrm>
                    <a:prstGeom prst="rect">
                      <a:avLst/>
                    </a:prstGeom>
                  </pic:spPr>
                </pic:pic>
              </a:graphicData>
            </a:graphic>
          </wp:inline>
        </w:drawing>
      </w:r>
    </w:p>
    <w:p w14:paraId="00000367">
      <w:pPr>
        <w:bidi w:val="0"/>
      </w:pPr>
      <w:r>
        <w:rPr>
          <w:rtl w:val="0"/>
        </w:rPr>
        <w:t>18. The path must be in the zigzag, if it's not it won’t be counted.</w:t>
      </w:r>
    </w:p>
    <w:p w14:paraId="00000368"/>
    <w:p w14:paraId="00000369">
      <w:r>
        <w:rPr>
          <w:rtl w:val="0"/>
        </w:rPr>
        <w:t>The simulator is programmed with a strict path-tracking algorithm. To pass the evaluation, you must adhere to the designated route.</w:t>
      </w:r>
    </w:p>
    <w:p w14:paraId="0000036A">
      <w:pPr>
        <w:keepNext w:val="0"/>
        <w:keepLines w:val="0"/>
        <w:pageBreakBefore w:val="0"/>
        <w:widowControl/>
        <w:numPr>
          <w:ilvl w:val="0"/>
          <w:numId w:val="6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Non-Negotiable Trajectory: The cargo must pass between every set of poles in the specific "ZigZac" sequence.</w:t>
      </w:r>
    </w:p>
    <w:p w14:paraId="0000036B">
      <w:pPr>
        <w:keepNext w:val="0"/>
        <w:keepLines w:val="0"/>
        <w:pageBreakBefore w:val="0"/>
        <w:widowControl/>
        <w:numPr>
          <w:ilvl w:val="0"/>
          <w:numId w:val="6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Checkpoint System: The system utilizes invisible checkpoints; if you attempt to "shortcut" the course by bypassing a pole, the maneuver will not be recognized, and the task will not be marked as complete.</w:t>
      </w:r>
    </w:p>
    <w:p w14:paraId="0000036C">
      <w:pPr>
        <w:keepNext w:val="0"/>
        <w:keepLines w:val="0"/>
        <w:pageBreakBefore w:val="0"/>
        <w:widowControl/>
        <w:numPr>
          <w:ilvl w:val="0"/>
          <w:numId w:val="6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Validation Logic: Progress is only recorded when the cargo centers through each gap; failing to follow the sequence means the final phase will not trigger.</w:t>
      </w:r>
    </w:p>
    <w:p w14:paraId="0000036D">
      <w:r>
        <w:drawing>
          <wp:inline distT="0" distB="0" distL="114300" distR="114300">
            <wp:extent cx="5680710" cy="5038725"/>
            <wp:effectExtent l="0" t="0" r="3810" b="5715"/>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90"/>
                    <a:srcRect/>
                    <a:stretch>
                      <a:fillRect/>
                    </a:stretch>
                  </pic:blipFill>
                  <pic:spPr>
                    <a:xfrm>
                      <a:off x="0" y="0"/>
                      <a:ext cx="5680967" cy="5039315"/>
                    </a:xfrm>
                    <a:prstGeom prst="rect">
                      <a:avLst/>
                    </a:prstGeom>
                  </pic:spPr>
                </pic:pic>
              </a:graphicData>
            </a:graphic>
          </wp:inline>
        </w:drawing>
      </w:r>
    </w:p>
    <w:p w14:paraId="0000036E"/>
    <w:p w14:paraId="0000036F">
      <w:pPr>
        <w:bidi w:val="0"/>
      </w:pPr>
      <w:r>
        <w:rPr>
          <w:rtl w:val="0"/>
        </w:rPr>
        <w:t>19. Precision Handling and Penalty System</w:t>
      </w:r>
    </w:p>
    <w:p w14:paraId="00000370"/>
    <w:p w14:paraId="00000371">
      <w:r>
        <w:rPr>
          <w:rtl w:val="0"/>
        </w:rPr>
        <w:t>Safety is the highest priority in crane operation. The simulator enforces this through a real-time scoring deduction system.</w:t>
      </w:r>
    </w:p>
    <w:p w14:paraId="00000372">
      <w:pPr>
        <w:keepNext w:val="0"/>
        <w:keepLines w:val="0"/>
        <w:pageBreakBefore w:val="0"/>
        <w:widowControl/>
        <w:numPr>
          <w:ilvl w:val="0"/>
          <w:numId w:val="6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Collision Detection: The physics engine detects any contact between the cargo, the hook block, or the crane’s boom and the boundary poles.</w:t>
      </w:r>
    </w:p>
    <w:p w14:paraId="00000373">
      <w:pPr>
        <w:keepNext w:val="0"/>
        <w:keepLines w:val="0"/>
        <w:pageBreakBefore w:val="0"/>
        <w:widowControl/>
        <w:numPr>
          <w:ilvl w:val="0"/>
          <w:numId w:val="6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Scoring Penalties: Each instance of contact results in an immediate -0.5 point deduction from your total performance score.</w:t>
      </w:r>
    </w:p>
    <w:p w14:paraId="00000374">
      <w:pPr>
        <w:keepNext w:val="0"/>
        <w:keepLines w:val="0"/>
        <w:pageBreakBefore w:val="0"/>
        <w:widowControl/>
        <w:numPr>
          <w:ilvl w:val="0"/>
          <w:numId w:val="6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Control: You must manage the "pendulum effect" by making small, counter-movements with the levers; excessive cargo swaying is the primary cause of pole collisions.</w:t>
      </w:r>
    </w:p>
    <w:p w14:paraId="00000375">
      <w:pPr>
        <w:keepNext w:val="0"/>
        <w:keepLines w:val="0"/>
        <w:pageBreakBefore w:val="0"/>
        <w:widowControl/>
        <w:numPr>
          <w:ilvl w:val="0"/>
          <w:numId w:val="6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Monitoring: Keep a constant eye on the top-right HUD to track your current score during the maneuver.</w:t>
      </w:r>
    </w:p>
    <w:p w14:paraId="00000376">
      <w:r>
        <w:drawing>
          <wp:inline distT="0" distB="0" distL="114300" distR="114300">
            <wp:extent cx="3918585" cy="6325235"/>
            <wp:effectExtent l="0" t="0" r="13335" b="14605"/>
            <wp:docPr id="26" name="image13.png"/>
            <wp:cNvGraphicFramePr/>
            <a:graphic xmlns:a="http://schemas.openxmlformats.org/drawingml/2006/main">
              <a:graphicData uri="http://schemas.openxmlformats.org/drawingml/2006/picture">
                <pic:pic xmlns:pic="http://schemas.openxmlformats.org/drawingml/2006/picture">
                  <pic:nvPicPr>
                    <pic:cNvPr id="26" name="image13.png"/>
                    <pic:cNvPicPr preferRelativeResize="0"/>
                  </pic:nvPicPr>
                  <pic:blipFill>
                    <a:blip r:embed="rId91"/>
                    <a:srcRect/>
                    <a:stretch>
                      <a:fillRect/>
                    </a:stretch>
                  </pic:blipFill>
                  <pic:spPr>
                    <a:xfrm>
                      <a:off x="0" y="0"/>
                      <a:ext cx="3918715" cy="6325484"/>
                    </a:xfrm>
                    <a:prstGeom prst="rect">
                      <a:avLst/>
                    </a:prstGeom>
                  </pic:spPr>
                </pic:pic>
              </a:graphicData>
            </a:graphic>
          </wp:inline>
        </w:drawing>
      </w:r>
    </w:p>
    <w:p w14:paraId="00000377">
      <w:pPr>
        <w:bidi w:val="0"/>
      </w:pPr>
      <w:r>
        <w:rPr>
          <w:rtl w:val="0"/>
        </w:rPr>
        <w:t>20. Objective Transition: Phase 1 to Phase 2.</w:t>
      </w:r>
    </w:p>
    <w:p w14:paraId="00000378"/>
    <w:p w14:paraId="00000379">
      <w:r>
        <w:rPr>
          <w:rtl w:val="0"/>
        </w:rPr>
        <w:t>The simulator provides clear visual and textual feedback when a major milestone is reached.</w:t>
      </w:r>
    </w:p>
    <w:p w14:paraId="0000037A">
      <w:pPr>
        <w:keepNext w:val="0"/>
        <w:keepLines w:val="0"/>
        <w:pageBreakBefore w:val="0"/>
        <w:widowControl/>
        <w:numPr>
          <w:ilvl w:val="0"/>
          <w:numId w:val="6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State Change: Once the cargo successfully clears the final "ZigZac" checkpoint, the system will automatically transition to Phase 2.</w:t>
      </w:r>
    </w:p>
    <w:p w14:paraId="0000037B">
      <w:pPr>
        <w:keepNext w:val="0"/>
        <w:keepLines w:val="0"/>
        <w:pageBreakBefore w:val="0"/>
        <w:widowControl/>
        <w:numPr>
          <w:ilvl w:val="0"/>
          <w:numId w:val="6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Notification: The instruction text on your screen will update to reflect the new objective.</w:t>
      </w:r>
    </w:p>
    <w:p w14:paraId="0000037C">
      <w:r>
        <w:drawing>
          <wp:inline distT="0" distB="0" distL="114300" distR="114300">
            <wp:extent cx="5743575" cy="3200400"/>
            <wp:effectExtent l="0" t="0" r="1905" b="0"/>
            <wp:docPr id="28" name="image12.png"/>
            <wp:cNvGraphicFramePr/>
            <a:graphic xmlns:a="http://schemas.openxmlformats.org/drawingml/2006/main">
              <a:graphicData uri="http://schemas.openxmlformats.org/drawingml/2006/picture">
                <pic:pic xmlns:pic="http://schemas.openxmlformats.org/drawingml/2006/picture">
                  <pic:nvPicPr>
                    <pic:cNvPr id="28" name="image12.png"/>
                    <pic:cNvPicPr preferRelativeResize="0"/>
                  </pic:nvPicPr>
                  <pic:blipFill>
                    <a:blip r:embed="rId92"/>
                    <a:srcRect/>
                    <a:stretch>
                      <a:fillRect/>
                    </a:stretch>
                  </pic:blipFill>
                  <pic:spPr>
                    <a:xfrm>
                      <a:off x="0" y="0"/>
                      <a:ext cx="5743575" cy="3200400"/>
                    </a:xfrm>
                    <a:prstGeom prst="rect">
                      <a:avLst/>
                    </a:prstGeom>
                  </pic:spPr>
                </pic:pic>
              </a:graphicData>
            </a:graphic>
          </wp:inline>
        </w:drawing>
      </w:r>
    </w:p>
    <w:p w14:paraId="0000037D">
      <w:pPr>
        <w:bidi w:val="0"/>
      </w:pPr>
      <w:r>
        <w:rPr>
          <w:rtl w:val="0"/>
        </w:rPr>
        <w:t>21. Move the cargo to the back of the truck to finish the practice.</w:t>
      </w:r>
    </w:p>
    <w:p w14:paraId="0000037E">
      <w:r>
        <w:drawing>
          <wp:inline distT="0" distB="0" distL="114300" distR="114300">
            <wp:extent cx="5743575" cy="3209925"/>
            <wp:effectExtent l="0" t="0" r="1905" b="5715"/>
            <wp:docPr id="29" name="image6.png"/>
            <wp:cNvGraphicFramePr/>
            <a:graphic xmlns:a="http://schemas.openxmlformats.org/drawingml/2006/main">
              <a:graphicData uri="http://schemas.openxmlformats.org/drawingml/2006/picture">
                <pic:pic xmlns:pic="http://schemas.openxmlformats.org/drawingml/2006/picture">
                  <pic:nvPicPr>
                    <pic:cNvPr id="29" name="image6.png"/>
                    <pic:cNvPicPr preferRelativeResize="0"/>
                  </pic:nvPicPr>
                  <pic:blipFill>
                    <a:blip r:embed="rId93"/>
                    <a:srcRect/>
                    <a:stretch>
                      <a:fillRect/>
                    </a:stretch>
                  </pic:blipFill>
                  <pic:spPr>
                    <a:xfrm>
                      <a:off x="0" y="0"/>
                      <a:ext cx="5743575" cy="3209925"/>
                    </a:xfrm>
                    <a:prstGeom prst="rect">
                      <a:avLst/>
                    </a:prstGeom>
                  </pic:spPr>
                </pic:pic>
              </a:graphicData>
            </a:graphic>
          </wp:inline>
        </w:drawing>
      </w:r>
    </w:p>
    <w:p w14:paraId="0000037F"/>
    <w:p w14:paraId="00000380">
      <w:pPr>
        <w:bidi w:val="0"/>
      </w:pPr>
      <w:r>
        <w:rPr>
          <w:rtl w:val="0"/>
        </w:rPr>
        <w:t>22. Final Review and Process Completion.</w:t>
      </w:r>
    </w:p>
    <w:p w14:paraId="00000381"/>
    <w:p w14:paraId="00000382">
      <w:pPr>
        <w:keepNext w:val="0"/>
        <w:keepLines w:val="0"/>
        <w:pageBreakBefore w:val="0"/>
        <w:widowControl/>
        <w:numPr>
          <w:ilvl w:val="0"/>
          <w:numId w:val="6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Opening the Menu: After placing the cargo, press "ESC" on your keyboard to pause the simulation and open the settings/submission menu.</w:t>
      </w:r>
    </w:p>
    <w:p w14:paraId="00000383">
      <w:pPr>
        <w:keepNext w:val="0"/>
        <w:keepLines w:val="0"/>
        <w:pageBreakBefore w:val="0"/>
        <w:widowControl/>
        <w:numPr>
          <w:ilvl w:val="0"/>
          <w:numId w:val="6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Submission ("Nộp bài"): Click the "Nộp bài" button to finalize your attempt and transmit your score, time, and penalty data to the instructor's dashboard.</w:t>
      </w:r>
    </w:p>
    <w:p w14:paraId="00000384">
      <w:r>
        <w:drawing>
          <wp:inline distT="0" distB="0" distL="114300" distR="114300">
            <wp:extent cx="5743575" cy="3219450"/>
            <wp:effectExtent l="0" t="0" r="1905" b="11430"/>
            <wp:docPr id="30" name="image20.png"/>
            <wp:cNvGraphicFramePr/>
            <a:graphic xmlns:a="http://schemas.openxmlformats.org/drawingml/2006/main">
              <a:graphicData uri="http://schemas.openxmlformats.org/drawingml/2006/picture">
                <pic:pic xmlns:pic="http://schemas.openxmlformats.org/drawingml/2006/picture">
                  <pic:nvPicPr>
                    <pic:cNvPr id="30" name="image20.png"/>
                    <pic:cNvPicPr preferRelativeResize="0"/>
                  </pic:nvPicPr>
                  <pic:blipFill>
                    <a:blip r:embed="rId94"/>
                    <a:srcRect/>
                    <a:stretch>
                      <a:fillRect/>
                    </a:stretch>
                  </pic:blipFill>
                  <pic:spPr>
                    <a:xfrm>
                      <a:off x="0" y="0"/>
                      <a:ext cx="5743575" cy="3219450"/>
                    </a:xfrm>
                    <a:prstGeom prst="rect">
                      <a:avLst/>
                    </a:prstGeom>
                  </pic:spPr>
                </pic:pic>
              </a:graphicData>
            </a:graphic>
          </wp:inline>
        </w:drawing>
      </w:r>
    </w:p>
    <w:p w14:paraId="00000385">
      <w:pPr>
        <w:pStyle w:val="5"/>
        <w:rPr>
          <w:rFonts w:hint="default"/>
          <w:i w:val="0"/>
          <w:iCs w:val="0"/>
          <w:sz w:val="28"/>
          <w:szCs w:val="28"/>
          <w:highlight w:val="white"/>
          <w:lang w:val="en-US"/>
        </w:rPr>
      </w:pPr>
      <w:bookmarkStart w:id="64" w:name="_1bk9qccen452" w:colFirst="0" w:colLast="0"/>
      <w:bookmarkEnd w:id="64"/>
      <w:bookmarkStart w:id="65" w:name="_Toc32250"/>
      <w:bookmarkStart w:id="66" w:name="_Toc9952"/>
      <w:r>
        <w:rPr>
          <w:rFonts w:hint="default"/>
          <w:i w:val="0"/>
          <w:iCs w:val="0"/>
          <w:sz w:val="28"/>
          <w:szCs w:val="28"/>
          <w:rtl w:val="0"/>
          <w:lang w:val="en-US"/>
        </w:rPr>
        <w:t>3.3.7</w:t>
      </w:r>
      <w:r>
        <w:rPr>
          <w:i w:val="0"/>
          <w:iCs w:val="0"/>
          <w:sz w:val="28"/>
          <w:szCs w:val="28"/>
          <w:rtl w:val="0"/>
        </w:rPr>
        <w:t xml:space="preserve"> Feature 6: Simulation</w:t>
      </w:r>
      <w:r>
        <w:rPr>
          <w:rFonts w:hint="default"/>
          <w:i w:val="0"/>
          <w:iCs w:val="0"/>
          <w:sz w:val="28"/>
          <w:szCs w:val="28"/>
          <w:rtl w:val="0"/>
          <w:lang w:val="en-US"/>
        </w:rPr>
        <w:t xml:space="preserve"> Management</w:t>
      </w:r>
      <w:bookmarkEnd w:id="65"/>
      <w:bookmarkEnd w:id="66"/>
    </w:p>
    <w:p w14:paraId="00000386">
      <w:pPr>
        <w:spacing w:before="240" w:after="240"/>
      </w:pPr>
      <w:r>
        <w:rPr>
          <w:b/>
          <w:bCs/>
          <w:rtl w:val="0"/>
        </w:rPr>
        <w:t>Overview:</w:t>
      </w:r>
      <w:r>
        <w:rPr>
          <w:rtl w:val="0"/>
        </w:rPr>
        <w:t xml:space="preserve"> This feature is the control center for the simulation ecosystem. It allows the </w:t>
      </w:r>
      <w:r>
        <w:rPr>
          <w:b/>
          <w:bCs/>
          <w:rtl w:val="0"/>
        </w:rPr>
        <w:t>Simulation Manager</w:t>
      </w:r>
      <w:r>
        <w:rPr>
          <w:rtl w:val="0"/>
        </w:rPr>
        <w:t xml:space="preserve"> to configure physics parameters, manage 3D assets, and design training scenarios. These configurations directly synchronize with the Desktop Client to ensure accurate simulation behavior.</w:t>
      </w:r>
    </w:p>
    <w:p w14:paraId="00000387">
      <w:pPr>
        <w:spacing w:before="240" w:after="240"/>
      </w:pPr>
      <w:r>
        <w:rPr>
          <w:b/>
          <w:bCs/>
          <w:rtl w:val="0"/>
        </w:rPr>
        <w:t>Actor:</w:t>
      </w:r>
      <w:r>
        <w:rPr>
          <w:rtl w:val="0"/>
        </w:rPr>
        <w:t xml:space="preserve"> Simulation Manager </w:t>
      </w:r>
      <w:r>
        <w:rPr>
          <w:b/>
          <w:bCs/>
          <w:rtl w:val="0"/>
        </w:rPr>
        <w:t>Pre-condition:</w:t>
      </w:r>
      <w:r>
        <w:rPr>
          <w:rtl w:val="0"/>
        </w:rPr>
        <w:t xml:space="preserve"> User must be logged in successfully with the Simulation Manager role.</w:t>
      </w:r>
    </w:p>
    <w:p w14:paraId="00000388">
      <w:pPr>
        <w:bidi w:val="0"/>
        <w:rPr>
          <w:b/>
          <w:bCs/>
        </w:rPr>
      </w:pPr>
      <w:bookmarkStart w:id="67" w:name="_76x2hlsx9ru4" w:colFirst="0" w:colLast="0"/>
      <w:bookmarkEnd w:id="67"/>
      <w:r>
        <w:rPr>
          <w:b/>
          <w:bCs/>
          <w:rtl w:val="0"/>
        </w:rPr>
        <w:t>Manage Brand Models (Quản lý Thương hiệu &amp; Model)</w:t>
      </w:r>
    </w:p>
    <w:p w14:paraId="00000389">
      <w:pPr>
        <w:numPr>
          <w:ilvl w:val="0"/>
          <w:numId w:val="66"/>
        </w:numPr>
        <w:spacing w:before="240" w:after="0" w:afterAutospacing="0"/>
        <w:ind w:left="720" w:hanging="360"/>
      </w:pPr>
      <w:r>
        <w:rPr>
          <w:b/>
          <w:bCs/>
          <w:rtl w:val="0"/>
        </w:rPr>
        <w:t>Description:</w:t>
      </w:r>
      <w:r>
        <w:rPr>
          <w:rtl w:val="0"/>
        </w:rPr>
        <w:t xml:space="preserve"> Defines the technical specifications (physics profiles) of different crane models. The Unity Client uses these parameters to calculate real-time physics limits.</w:t>
      </w:r>
    </w:p>
    <w:p w14:paraId="0000038A">
      <w:pPr>
        <w:numPr>
          <w:ilvl w:val="0"/>
          <w:numId w:val="66"/>
        </w:numPr>
        <w:spacing w:before="0" w:beforeAutospacing="0" w:after="0" w:afterAutospacing="0"/>
        <w:ind w:left="720" w:hanging="360"/>
      </w:pPr>
      <w:r>
        <w:rPr>
          <w:b/>
          <w:bCs/>
          <w:rtl w:val="0"/>
        </w:rPr>
        <w:t>Trigger:</w:t>
      </w:r>
      <w:r>
        <w:rPr>
          <w:rtl w:val="0"/>
        </w:rPr>
        <w:t xml:space="preserve"> Select </w:t>
      </w:r>
      <w:r>
        <w:rPr>
          <w:b/>
          <w:bCs/>
          <w:rtl w:val="0"/>
        </w:rPr>
        <w:t>"Thương hiệu và model"</w:t>
      </w:r>
      <w:r>
        <w:rPr>
          <w:rtl w:val="0"/>
        </w:rPr>
        <w:t xml:space="preserve"> (Brand Models) from the Sidebar.</w:t>
      </w:r>
    </w:p>
    <w:p w14:paraId="0000038B">
      <w:pPr>
        <w:numPr>
          <w:ilvl w:val="0"/>
          <w:numId w:val="66"/>
        </w:numPr>
        <w:spacing w:before="0" w:beforeAutospacing="0" w:after="240"/>
        <w:ind w:left="720" w:hanging="360"/>
      </w:pPr>
      <w:r>
        <w:rPr>
          <w:b/>
          <w:bCs/>
          <w:rtl w:val="0"/>
        </w:rPr>
        <w:t>URL:</w:t>
      </w:r>
      <w:r>
        <w:rPr>
          <w:rtl w:val="0"/>
        </w:rPr>
        <w:t xml:space="preserve"> /simulation-manager/brand-model</w:t>
      </w:r>
    </w:p>
    <w:p w14:paraId="0000038C">
      <w:pPr>
        <w:spacing w:before="240" w:after="240"/>
        <w:rPr>
          <w:b/>
          <w:bCs/>
        </w:rPr>
      </w:pPr>
      <w:r>
        <w:rPr>
          <w:b/>
          <w:bCs/>
          <w:rtl w:val="0"/>
        </w:rPr>
        <w:t>Usage Steps:</w:t>
      </w:r>
    </w:p>
    <w:p w14:paraId="0000038D">
      <w:pPr>
        <w:numPr>
          <w:ilvl w:val="0"/>
          <w:numId w:val="67"/>
        </w:numPr>
        <w:spacing w:before="240" w:after="0" w:afterAutospacing="0"/>
        <w:ind w:left="720" w:hanging="360"/>
      </w:pPr>
      <w:r>
        <w:rPr>
          <w:b/>
          <w:bCs/>
          <w:rtl w:val="0"/>
        </w:rPr>
        <w:t>View List:</w:t>
      </w:r>
      <w:r>
        <w:rPr>
          <w:rtl w:val="0"/>
        </w:rPr>
        <w:t xml:space="preserve"> The interface displays a table of registered crane models.</w:t>
      </w:r>
    </w:p>
    <w:p w14:paraId="0000038E">
      <w:pPr>
        <w:numPr>
          <w:ilvl w:val="0"/>
          <w:numId w:val="67"/>
        </w:numPr>
        <w:spacing w:before="0" w:beforeAutospacing="0" w:after="0" w:afterAutospacing="0"/>
        <w:ind w:left="720" w:hanging="360"/>
      </w:pPr>
      <w:r>
        <w:rPr>
          <w:b/>
          <w:bCs/>
          <w:rtl w:val="0"/>
        </w:rPr>
        <w:t>Create New Model:</w:t>
      </w:r>
    </w:p>
    <w:p w14:paraId="0000038F">
      <w:pPr>
        <w:numPr>
          <w:ilvl w:val="1"/>
          <w:numId w:val="67"/>
        </w:numPr>
        <w:spacing w:before="0" w:beforeAutospacing="0" w:after="0" w:afterAutospacing="0"/>
        <w:ind w:left="1440" w:hanging="360"/>
      </w:pPr>
      <w:r>
        <w:rPr>
          <w:rtl w:val="0"/>
        </w:rPr>
        <w:t xml:space="preserve">Click the </w:t>
      </w:r>
      <w:r>
        <w:rPr>
          <w:b/>
          <w:bCs/>
          <w:rtl w:val="0"/>
        </w:rPr>
        <w:t>"Tạo mới"</w:t>
      </w:r>
      <w:r>
        <w:rPr>
          <w:rtl w:val="0"/>
        </w:rPr>
        <w:t xml:space="preserve"> (Create) button on the top right.</w:t>
      </w:r>
    </w:p>
    <w:p w14:paraId="00000390">
      <w:pPr>
        <w:numPr>
          <w:ilvl w:val="1"/>
          <w:numId w:val="67"/>
        </w:numPr>
        <w:spacing w:before="0" w:beforeAutospacing="0" w:after="0" w:afterAutospacing="0"/>
        <w:ind w:left="1440" w:hanging="360"/>
      </w:pPr>
      <w:r>
        <w:rPr>
          <w:b/>
          <w:bCs/>
          <w:rtl w:val="0"/>
        </w:rPr>
        <w:t>[Action]:</w:t>
      </w:r>
      <w:r>
        <w:rPr>
          <w:rtl w:val="0"/>
        </w:rPr>
        <w:t xml:space="preserve"> A drawer form appears.</w:t>
      </w:r>
    </w:p>
    <w:p w14:paraId="00000391">
      <w:pPr>
        <w:numPr>
          <w:ilvl w:val="1"/>
          <w:numId w:val="67"/>
        </w:numPr>
        <w:spacing w:before="0" w:beforeAutospacing="0" w:after="0" w:afterAutospacing="0"/>
        <w:ind w:left="1440" w:hanging="360"/>
      </w:pPr>
      <w:r>
        <w:rPr>
          <w:rtl w:val="0"/>
        </w:rPr>
        <w:t>Input the required fields:</w:t>
      </w:r>
    </w:p>
    <w:p w14:paraId="00000392">
      <w:pPr>
        <w:numPr>
          <w:ilvl w:val="2"/>
          <w:numId w:val="67"/>
        </w:numPr>
        <w:spacing w:before="0" w:beforeAutospacing="0" w:after="0" w:afterAutospacing="0"/>
        <w:ind w:left="2160" w:hanging="360"/>
      </w:pPr>
      <w:r>
        <w:rPr>
          <w:b/>
          <w:bCs/>
          <w:rtl w:val="0"/>
        </w:rPr>
        <w:t>Tên Model</w:t>
      </w:r>
      <w:r>
        <w:rPr>
          <w:rtl w:val="0"/>
        </w:rPr>
        <w:t xml:space="preserve"> (Model Name): e.g., </w:t>
      </w:r>
      <w:r>
        <w:rPr>
          <w:i/>
          <w:iCs/>
          <w:rtl w:val="0"/>
        </w:rPr>
        <w:t>SCC550A</w:t>
      </w:r>
      <w:r>
        <w:rPr>
          <w:rtl w:val="0"/>
        </w:rPr>
        <w:t>.</w:t>
      </w:r>
    </w:p>
    <w:p w14:paraId="00000393">
      <w:pPr>
        <w:numPr>
          <w:ilvl w:val="2"/>
          <w:numId w:val="67"/>
        </w:numPr>
        <w:spacing w:before="0" w:beforeAutospacing="0" w:after="0" w:afterAutospacing="0"/>
        <w:ind w:left="2160" w:hanging="360"/>
      </w:pPr>
      <w:r>
        <w:rPr>
          <w:b/>
          <w:bCs/>
          <w:rtl w:val="0"/>
        </w:rPr>
        <w:t>Tải trọng tối đa</w:t>
      </w:r>
      <w:r>
        <w:rPr>
          <w:rtl w:val="0"/>
        </w:rPr>
        <w:t xml:space="preserve"> (Max Lifting Capacity): e.g., </w:t>
      </w:r>
      <w:r>
        <w:rPr>
          <w:i/>
          <w:iCs/>
          <w:rtl w:val="0"/>
        </w:rPr>
        <w:t>55 tons</w:t>
      </w:r>
      <w:r>
        <w:rPr>
          <w:rtl w:val="0"/>
        </w:rPr>
        <w:t>.</w:t>
      </w:r>
    </w:p>
    <w:p w14:paraId="00000394">
      <w:pPr>
        <w:numPr>
          <w:ilvl w:val="2"/>
          <w:numId w:val="67"/>
        </w:numPr>
        <w:spacing w:before="0" w:beforeAutospacing="0" w:after="0" w:afterAutospacing="0"/>
        <w:ind w:left="2160" w:hanging="360"/>
      </w:pPr>
      <w:r>
        <w:rPr>
          <w:b/>
          <w:bCs/>
          <w:rtl w:val="0"/>
        </w:rPr>
        <w:t>Bán kính tối đa</w:t>
      </w:r>
      <w:r>
        <w:rPr>
          <w:rtl w:val="0"/>
        </w:rPr>
        <w:t xml:space="preserve"> (Max Radius): e.g., </w:t>
      </w:r>
      <w:r>
        <w:rPr>
          <w:i/>
          <w:iCs/>
          <w:rtl w:val="0"/>
        </w:rPr>
        <w:t>40m</w:t>
      </w:r>
      <w:r>
        <w:rPr>
          <w:rtl w:val="0"/>
        </w:rPr>
        <w:t>.</w:t>
      </w:r>
    </w:p>
    <w:p w14:paraId="00000395">
      <w:pPr>
        <w:numPr>
          <w:ilvl w:val="1"/>
          <w:numId w:val="67"/>
        </w:numPr>
        <w:spacing w:before="0" w:beforeAutospacing="0" w:after="0" w:afterAutospacing="0"/>
        <w:ind w:left="1440" w:hanging="360"/>
      </w:pPr>
      <w:r>
        <w:rPr>
          <w:rtl w:val="0"/>
        </w:rPr>
        <w:t xml:space="preserve">Click </w:t>
      </w:r>
      <w:r>
        <w:rPr>
          <w:b/>
          <w:bCs/>
          <w:rtl w:val="0"/>
        </w:rPr>
        <w:t>"Lưu"</w:t>
      </w:r>
      <w:r>
        <w:rPr>
          <w:rtl w:val="0"/>
        </w:rPr>
        <w:t xml:space="preserve"> (Save) or </w:t>
      </w:r>
      <w:r>
        <w:rPr>
          <w:b/>
          <w:bCs/>
          <w:rtl w:val="0"/>
        </w:rPr>
        <w:t>"Xác nhận"</w:t>
      </w:r>
      <w:r>
        <w:rPr>
          <w:rtl w:val="0"/>
        </w:rPr>
        <w:t xml:space="preserve"> (Submit) to finish.</w:t>
      </w:r>
    </w:p>
    <w:p w14:paraId="00000396">
      <w:pPr>
        <w:numPr>
          <w:ilvl w:val="0"/>
          <w:numId w:val="67"/>
        </w:numPr>
        <w:spacing w:before="0" w:beforeAutospacing="0" w:after="240"/>
        <w:ind w:left="720" w:hanging="360"/>
      </w:pPr>
      <w:r>
        <w:rPr>
          <w:b/>
          <w:bCs/>
          <w:rtl w:val="0"/>
        </w:rPr>
        <w:t>Edit/Delete:</w:t>
      </w:r>
      <w:r>
        <w:rPr>
          <w:rtl w:val="0"/>
        </w:rPr>
        <w:t xml:space="preserve"> Click the </w:t>
      </w:r>
      <w:r>
        <w:rPr>
          <w:b/>
          <w:bCs/>
          <w:rtl w:val="0"/>
        </w:rPr>
        <w:t>"Chỉnh sửa"</w:t>
      </w:r>
      <w:r>
        <w:rPr>
          <w:rtl w:val="0"/>
        </w:rPr>
        <w:t xml:space="preserve"> (Edit icon) or </w:t>
      </w:r>
      <w:r>
        <w:rPr>
          <w:b/>
          <w:bCs/>
          <w:rtl w:val="0"/>
        </w:rPr>
        <w:t>"Xóa"</w:t>
      </w:r>
      <w:r>
        <w:rPr>
          <w:rtl w:val="0"/>
        </w:rPr>
        <w:t xml:space="preserve"> (Delete icon) on specific rows.</w:t>
      </w:r>
    </w:p>
    <w:p w14:paraId="00000397">
      <w:r>
        <w:drawing>
          <wp:inline distT="114300" distB="114300" distL="114300" distR="114300">
            <wp:extent cx="5746115" cy="2984500"/>
            <wp:effectExtent l="0" t="0" r="14605" b="2540"/>
            <wp:docPr id="31" name="image25.png"/>
            <wp:cNvGraphicFramePr/>
            <a:graphic xmlns:a="http://schemas.openxmlformats.org/drawingml/2006/main">
              <a:graphicData uri="http://schemas.openxmlformats.org/drawingml/2006/picture">
                <pic:pic xmlns:pic="http://schemas.openxmlformats.org/drawingml/2006/picture">
                  <pic:nvPicPr>
                    <pic:cNvPr id="31" name="image25.png"/>
                    <pic:cNvPicPr preferRelativeResize="0"/>
                  </pic:nvPicPr>
                  <pic:blipFill>
                    <a:blip r:embed="rId95"/>
                    <a:srcRect/>
                    <a:stretch>
                      <a:fillRect/>
                    </a:stretch>
                  </pic:blipFill>
                  <pic:spPr>
                    <a:xfrm>
                      <a:off x="0" y="0"/>
                      <a:ext cx="5746440" cy="2984500"/>
                    </a:xfrm>
                    <a:prstGeom prst="rect">
                      <a:avLst/>
                    </a:prstGeom>
                  </pic:spPr>
                </pic:pic>
              </a:graphicData>
            </a:graphic>
          </wp:inline>
        </w:drawing>
      </w:r>
    </w:p>
    <w:p w14:paraId="00000399">
      <w:pPr>
        <w:bidi w:val="0"/>
        <w:rPr>
          <w:b/>
          <w:bCs/>
        </w:rPr>
      </w:pPr>
      <w:r>
        <w:rPr>
          <w:b/>
          <w:bCs/>
          <w:rtl w:val="0"/>
        </w:rPr>
        <w:t>Create New Brand Model (Tạo mới Thương hiệu &amp; Model)</w:t>
      </w:r>
    </w:p>
    <w:p w14:paraId="0000039A">
      <w:pPr>
        <w:spacing w:before="240" w:after="240"/>
      </w:pPr>
      <w:r>
        <w:rPr>
          <w:b/>
          <w:bCs/>
          <w:rtl w:val="0"/>
        </w:rPr>
        <w:t>Description:</w:t>
      </w:r>
      <w:r>
        <w:rPr>
          <w:rtl w:val="0"/>
        </w:rPr>
        <w:t xml:space="preserve"> Provides a drawer interface for Simulation Managers to register a new crane model identity (e.g., KATO, SANY) into the system. This establishes the brand profile before physical parameters are configured.</w:t>
      </w:r>
    </w:p>
    <w:p w14:paraId="0000039B">
      <w:pPr>
        <w:spacing w:before="240" w:after="240"/>
      </w:pPr>
      <w:r>
        <w:rPr>
          <w:b/>
          <w:bCs/>
          <w:rtl w:val="0"/>
        </w:rPr>
        <w:t>Trigger:</w:t>
      </w:r>
      <w:r>
        <w:rPr>
          <w:rtl w:val="0"/>
        </w:rPr>
        <w:t xml:space="preserve"> Click the </w:t>
      </w:r>
      <w:r>
        <w:rPr>
          <w:b/>
          <w:bCs/>
          <w:rtl w:val="0"/>
        </w:rPr>
        <w:t>"Thêm mới"</w:t>
      </w:r>
      <w:r>
        <w:rPr>
          <w:rtl w:val="0"/>
        </w:rPr>
        <w:t xml:space="preserve"> (Create) button (icon dấu cộng </w:t>
      </w:r>
      <w:r>
        <w:rPr>
          <w:b/>
          <w:bCs/>
          <w:rtl w:val="0"/>
        </w:rPr>
        <w:t>+</w:t>
      </w:r>
      <w:r>
        <w:rPr>
          <w:rtl w:val="0"/>
        </w:rPr>
        <w:t>) located at the top-right corner of the management table.</w:t>
      </w:r>
    </w:p>
    <w:p w14:paraId="0000039C">
      <w:pPr>
        <w:spacing w:before="240" w:after="240"/>
        <w:rPr>
          <w:b/>
          <w:bCs/>
        </w:rPr>
      </w:pPr>
      <w:r>
        <w:rPr>
          <w:b/>
          <w:bCs/>
          <w:rtl w:val="0"/>
        </w:rPr>
        <w:t>Usage Steps:</w:t>
      </w:r>
    </w:p>
    <w:p w14:paraId="0000039D">
      <w:pPr>
        <w:numPr>
          <w:ilvl w:val="0"/>
          <w:numId w:val="68"/>
        </w:numPr>
        <w:spacing w:before="240" w:after="0" w:afterAutospacing="0"/>
        <w:ind w:left="720" w:hanging="360"/>
      </w:pPr>
      <w:r>
        <w:rPr>
          <w:b/>
          <w:bCs/>
          <w:rtl w:val="0"/>
        </w:rPr>
        <w:t>[Action]:</w:t>
      </w:r>
      <w:r>
        <w:rPr>
          <w:rtl w:val="0"/>
        </w:rPr>
        <w:t xml:space="preserve"> A drawer form slides in from the right side of the screen titled </w:t>
      </w:r>
      <w:r>
        <w:rPr>
          <w:b/>
          <w:bCs/>
          <w:rtl w:val="0"/>
        </w:rPr>
        <w:t>"THÊM MỚI THƯƠNG HIỆU"</w:t>
      </w:r>
      <w:r>
        <w:rPr>
          <w:rtl w:val="0"/>
        </w:rPr>
        <w:t xml:space="preserve"> (Create Brand Model).</w:t>
      </w:r>
    </w:p>
    <w:p w14:paraId="0000039E">
      <w:pPr>
        <w:numPr>
          <w:ilvl w:val="0"/>
          <w:numId w:val="68"/>
        </w:numPr>
        <w:spacing w:before="0" w:beforeAutospacing="0" w:after="0" w:afterAutospacing="0"/>
        <w:ind w:left="720" w:hanging="360"/>
      </w:pPr>
      <w:r>
        <w:rPr>
          <w:b/>
          <w:bCs/>
          <w:rtl w:val="0"/>
        </w:rPr>
        <w:t>Input the required fields:</w:t>
      </w:r>
    </w:p>
    <w:p w14:paraId="0000039F">
      <w:pPr>
        <w:numPr>
          <w:ilvl w:val="1"/>
          <w:numId w:val="68"/>
        </w:numPr>
        <w:spacing w:before="0" w:beforeAutospacing="0" w:after="0" w:afterAutospacing="0"/>
        <w:ind w:left="1440" w:hanging="360"/>
      </w:pPr>
      <w:r>
        <w:rPr>
          <w:b/>
          <w:bCs/>
          <w:rtl w:val="0"/>
        </w:rPr>
        <w:t>Tên thương hiệu (Brand Name):</w:t>
      </w:r>
    </w:p>
    <w:p w14:paraId="000003A0">
      <w:pPr>
        <w:numPr>
          <w:ilvl w:val="2"/>
          <w:numId w:val="68"/>
        </w:numPr>
        <w:spacing w:before="0" w:beforeAutospacing="0" w:after="0" w:afterAutospacing="0"/>
        <w:ind w:left="2160" w:hanging="360"/>
      </w:pPr>
      <w:r>
        <w:rPr>
          <w:i/>
          <w:iCs/>
          <w:rtl w:val="0"/>
        </w:rPr>
        <w:t>Input:</w:t>
      </w:r>
      <w:r>
        <w:rPr>
          <w:rtl w:val="0"/>
        </w:rPr>
        <w:t xml:space="preserve"> Text field.</w:t>
      </w:r>
    </w:p>
    <w:p w14:paraId="000003A1">
      <w:pPr>
        <w:numPr>
          <w:ilvl w:val="2"/>
          <w:numId w:val="68"/>
        </w:numPr>
        <w:spacing w:before="0" w:beforeAutospacing="0" w:after="0" w:afterAutospacing="0"/>
        <w:ind w:left="2160" w:hanging="360"/>
      </w:pPr>
      <w:r>
        <w:rPr>
          <w:i/>
          <w:iCs/>
          <w:rtl w:val="0"/>
        </w:rPr>
        <w:t>Validation:</w:t>
      </w:r>
      <w:r>
        <w:rPr>
          <w:rtl w:val="0"/>
        </w:rPr>
        <w:t xml:space="preserve"> Required, unique in the system (Duplicate Check).</w:t>
      </w:r>
    </w:p>
    <w:p w14:paraId="000003A2">
      <w:pPr>
        <w:numPr>
          <w:ilvl w:val="2"/>
          <w:numId w:val="68"/>
        </w:numPr>
        <w:spacing w:before="0" w:beforeAutospacing="0" w:after="0" w:afterAutospacing="0"/>
        <w:ind w:left="2160" w:hanging="360"/>
      </w:pPr>
      <w:r>
        <w:rPr>
          <w:i/>
          <w:iCs/>
          <w:rtl w:val="0"/>
        </w:rPr>
        <w:t>Example:</w:t>
      </w:r>
      <w:r>
        <w:rPr>
          <w:rtl w:val="0"/>
        </w:rPr>
        <w:t xml:space="preserve"> "SANY SCC550A".</w:t>
      </w:r>
    </w:p>
    <w:p w14:paraId="000003A3">
      <w:pPr>
        <w:numPr>
          <w:ilvl w:val="1"/>
          <w:numId w:val="68"/>
        </w:numPr>
        <w:spacing w:before="0" w:beforeAutospacing="0" w:after="0" w:afterAutospacing="0"/>
        <w:ind w:left="1440" w:hanging="360"/>
      </w:pPr>
      <w:r>
        <w:rPr>
          <w:b/>
          <w:bCs/>
          <w:rtl w:val="0"/>
        </w:rPr>
        <w:t>Mô tả (Description):</w:t>
      </w:r>
    </w:p>
    <w:p w14:paraId="000003A4">
      <w:pPr>
        <w:numPr>
          <w:ilvl w:val="2"/>
          <w:numId w:val="68"/>
        </w:numPr>
        <w:spacing w:before="0" w:beforeAutospacing="0" w:after="0" w:afterAutospacing="0"/>
        <w:ind w:left="2160" w:hanging="360"/>
      </w:pPr>
      <w:r>
        <w:rPr>
          <w:i/>
          <w:iCs/>
          <w:rtl w:val="0"/>
        </w:rPr>
        <w:t>Input:</w:t>
      </w:r>
      <w:r>
        <w:rPr>
          <w:rtl w:val="0"/>
        </w:rPr>
        <w:t xml:space="preserve"> Text Area.</w:t>
      </w:r>
    </w:p>
    <w:p w14:paraId="000003A5">
      <w:pPr>
        <w:numPr>
          <w:ilvl w:val="2"/>
          <w:numId w:val="68"/>
        </w:numPr>
        <w:spacing w:before="0" w:beforeAutospacing="0" w:after="0" w:afterAutospacing="0"/>
        <w:ind w:left="2160" w:hanging="360"/>
      </w:pPr>
      <w:r>
        <w:rPr>
          <w:i/>
          <w:iCs/>
          <w:rtl w:val="0"/>
        </w:rPr>
        <w:t>Validation:</w:t>
      </w:r>
      <w:r>
        <w:rPr>
          <w:rtl w:val="0"/>
        </w:rPr>
        <w:t xml:space="preserve"> Optional, max 500 characters.</w:t>
      </w:r>
    </w:p>
    <w:p w14:paraId="000003A6">
      <w:pPr>
        <w:numPr>
          <w:ilvl w:val="2"/>
          <w:numId w:val="68"/>
        </w:numPr>
        <w:spacing w:before="0" w:beforeAutospacing="0" w:after="0" w:afterAutospacing="0"/>
        <w:ind w:left="2160" w:hanging="360"/>
      </w:pPr>
      <w:r>
        <w:rPr>
          <w:i/>
          <w:iCs/>
          <w:rtl w:val="0"/>
        </w:rPr>
        <w:t>Example:</w:t>
      </w:r>
      <w:r>
        <w:rPr>
          <w:rtl w:val="0"/>
        </w:rPr>
        <w:t xml:space="preserve"> "Cẩu bánh xích 55 tấn - Model tiêu chuẩn 2024".</w:t>
      </w:r>
    </w:p>
    <w:p w14:paraId="000003A7">
      <w:pPr>
        <w:numPr>
          <w:ilvl w:val="1"/>
          <w:numId w:val="68"/>
        </w:numPr>
        <w:spacing w:before="0" w:beforeAutospacing="0" w:after="0" w:afterAutospacing="0"/>
        <w:ind w:left="1440" w:hanging="360"/>
      </w:pPr>
      <w:r>
        <w:rPr>
          <w:b/>
          <w:bCs/>
          <w:rtl w:val="0"/>
        </w:rPr>
        <w:t>Trạng thái (Status):</w:t>
      </w:r>
    </w:p>
    <w:p w14:paraId="000003A8">
      <w:pPr>
        <w:numPr>
          <w:ilvl w:val="2"/>
          <w:numId w:val="68"/>
        </w:numPr>
        <w:spacing w:before="0" w:beforeAutospacing="0" w:after="0" w:afterAutospacing="0"/>
        <w:ind w:left="2160" w:hanging="360"/>
      </w:pPr>
      <w:r>
        <w:rPr>
          <w:i/>
          <w:iCs/>
          <w:rtl w:val="0"/>
        </w:rPr>
        <w:t>Input:</w:t>
      </w:r>
      <w:r>
        <w:rPr>
          <w:rtl w:val="0"/>
        </w:rPr>
        <w:t xml:space="preserve"> Toggle Switch.</w:t>
      </w:r>
    </w:p>
    <w:p w14:paraId="000003A9">
      <w:pPr>
        <w:numPr>
          <w:ilvl w:val="2"/>
          <w:numId w:val="68"/>
        </w:numPr>
        <w:spacing w:before="0" w:beforeAutospacing="0" w:after="0" w:afterAutospacing="0"/>
        <w:ind w:left="2160" w:hanging="360"/>
      </w:pPr>
      <w:r>
        <w:rPr>
          <w:i/>
          <w:iCs/>
          <w:rtl w:val="0"/>
        </w:rPr>
        <w:t>Default:</w:t>
      </w:r>
      <w:r>
        <w:rPr>
          <w:rtl w:val="0"/>
        </w:rPr>
        <w:t xml:space="preserve"> Active (Hoạt động).</w:t>
      </w:r>
    </w:p>
    <w:p w14:paraId="000003AA">
      <w:pPr>
        <w:numPr>
          <w:ilvl w:val="0"/>
          <w:numId w:val="68"/>
        </w:numPr>
        <w:spacing w:before="0" w:beforeAutospacing="0" w:after="240"/>
        <w:ind w:left="720" w:hanging="360"/>
      </w:pPr>
      <w:r>
        <w:rPr>
          <w:b/>
          <w:bCs/>
          <w:rtl w:val="0"/>
        </w:rPr>
        <w:t>Submission:</w:t>
      </w:r>
      <w:r>
        <w:rPr>
          <w:rtl w:val="0"/>
        </w:rPr>
        <w:t xml:space="preserve"> Click </w:t>
      </w:r>
      <w:r>
        <w:rPr>
          <w:b/>
          <w:bCs/>
          <w:rtl w:val="0"/>
        </w:rPr>
        <w:t>"Lưu"</w:t>
      </w:r>
      <w:r>
        <w:rPr>
          <w:rtl w:val="0"/>
        </w:rPr>
        <w:t xml:space="preserve"> (Save) to submit the data to the server (POST /api/BrandModels).</w:t>
      </w:r>
    </w:p>
    <w:p w14:paraId="000003AB">
      <w:pPr>
        <w:spacing w:after="240" w:line="276" w:lineRule="auto"/>
        <w:rPr>
          <w:b/>
          <w:bCs/>
        </w:rPr>
      </w:pPr>
      <w:r>
        <w:rPr>
          <w:b/>
          <w:bCs/>
          <w:rtl w:val="0"/>
        </w:rPr>
        <w:t>System Logic (Backend Verification):</w:t>
      </w:r>
    </w:p>
    <w:p w14:paraId="000003AC">
      <w:pPr>
        <w:numPr>
          <w:ilvl w:val="0"/>
          <w:numId w:val="69"/>
        </w:numPr>
        <w:spacing w:after="0" w:afterAutospacing="0" w:line="276" w:lineRule="auto"/>
        <w:ind w:left="720" w:hanging="360"/>
      </w:pPr>
      <w:r>
        <w:rPr>
          <w:b/>
          <w:bCs/>
          <w:rtl w:val="0"/>
        </w:rPr>
        <w:t>Name Normalization:</w:t>
      </w:r>
      <w:r>
        <w:rPr>
          <w:rtl w:val="0"/>
        </w:rPr>
        <w:t xml:space="preserve"> The system automatically trims whitespace (e.g., " KATO ") before saving.</w:t>
      </w:r>
    </w:p>
    <w:p w14:paraId="000003AD">
      <w:pPr>
        <w:numPr>
          <w:ilvl w:val="0"/>
          <w:numId w:val="69"/>
        </w:numPr>
        <w:spacing w:after="240" w:line="276" w:lineRule="auto"/>
        <w:ind w:left="720" w:hanging="360"/>
      </w:pPr>
      <w:r>
        <w:rPr>
          <w:b/>
          <w:bCs/>
          <w:rtl w:val="0"/>
        </w:rPr>
        <w:t>Integrity Check:</w:t>
      </w:r>
      <w:r>
        <w:rPr>
          <w:rtl w:val="0"/>
        </w:rPr>
        <w:t xml:space="preserve"> If the entered name already exists, the system returns a 400 Bad Request: </w:t>
      </w:r>
      <w:r>
        <w:rPr>
          <w:i/>
          <w:iCs/>
          <w:rtl w:val="0"/>
        </w:rPr>
        <w:t>"Tên thương hiệu đã tồn tại"</w:t>
      </w:r>
      <w:r>
        <w:rPr>
          <w:rtl w:val="0"/>
        </w:rPr>
        <w:t xml:space="preserve"> (Brand name already exists).</w:t>
      </w:r>
    </w:p>
    <w:p w14:paraId="000003AE">
      <w:pPr>
        <w:spacing w:before="240" w:after="240"/>
        <w:ind w:left="720" w:firstLine="0"/>
      </w:pPr>
    </w:p>
    <w:p w14:paraId="000003AF">
      <w:r>
        <w:drawing>
          <wp:inline distT="114300" distB="114300" distL="114300" distR="114300">
            <wp:extent cx="5746115" cy="8140700"/>
            <wp:effectExtent l="0" t="0" r="14605" b="12700"/>
            <wp:docPr id="32" name="image31.png"/>
            <wp:cNvGraphicFramePr/>
            <a:graphic xmlns:a="http://schemas.openxmlformats.org/drawingml/2006/main">
              <a:graphicData uri="http://schemas.openxmlformats.org/drawingml/2006/picture">
                <pic:pic xmlns:pic="http://schemas.openxmlformats.org/drawingml/2006/picture">
                  <pic:nvPicPr>
                    <pic:cNvPr id="32" name="image31.png"/>
                    <pic:cNvPicPr preferRelativeResize="0"/>
                  </pic:nvPicPr>
                  <pic:blipFill>
                    <a:blip r:embed="rId96"/>
                    <a:srcRect/>
                    <a:stretch>
                      <a:fillRect/>
                    </a:stretch>
                  </pic:blipFill>
                  <pic:spPr>
                    <a:xfrm>
                      <a:off x="0" y="0"/>
                      <a:ext cx="5746440" cy="8140700"/>
                    </a:xfrm>
                    <a:prstGeom prst="rect">
                      <a:avLst/>
                    </a:prstGeom>
                  </pic:spPr>
                </pic:pic>
              </a:graphicData>
            </a:graphic>
          </wp:inline>
        </w:drawing>
      </w:r>
    </w:p>
    <w:p w14:paraId="000003B0"/>
    <w:p w14:paraId="000003B1"/>
    <w:p w14:paraId="000003B2">
      <w:pPr>
        <w:bidi w:val="0"/>
        <w:rPr>
          <w:b/>
          <w:bCs/>
        </w:rPr>
      </w:pPr>
      <w:bookmarkStart w:id="68" w:name="_c2opw4iptj9p" w:colFirst="0" w:colLast="0"/>
      <w:bookmarkEnd w:id="68"/>
      <w:r>
        <w:rPr>
          <w:b/>
          <w:bCs/>
          <w:rtl w:val="0"/>
        </w:rPr>
        <w:t>Edit Brand Model (Sửa mẫu thương hiệu)</w:t>
      </w:r>
    </w:p>
    <w:p w14:paraId="000003B3">
      <w:pPr>
        <w:spacing w:before="240" w:after="240"/>
      </w:pPr>
      <w:r>
        <w:rPr>
          <w:b/>
          <w:bCs/>
          <w:rtl w:val="0"/>
        </w:rPr>
        <w:t>Description:</w:t>
      </w:r>
      <w:r>
        <w:rPr>
          <w:rtl w:val="0"/>
        </w:rPr>
        <w:t xml:space="preserve"> Allows authorized users to modify the details of an existing crane model. This function ensures that any updates to the brand identity (Name, Description) do not violate system integrity rules.</w:t>
      </w:r>
    </w:p>
    <w:p w14:paraId="000003B4">
      <w:pPr>
        <w:spacing w:before="240" w:after="240"/>
      </w:pPr>
      <w:r>
        <w:rPr>
          <w:b/>
          <w:bCs/>
          <w:rtl w:val="0"/>
        </w:rPr>
        <w:t>Trigger:</w:t>
      </w:r>
      <w:r>
        <w:rPr>
          <w:rtl w:val="0"/>
        </w:rPr>
        <w:t xml:space="preserve"> Click the </w:t>
      </w:r>
      <w:r>
        <w:rPr>
          <w:b/>
          <w:bCs/>
          <w:rtl w:val="0"/>
        </w:rPr>
        <w:t>"Chỉnh sửa"</w:t>
      </w:r>
      <w:r>
        <w:rPr>
          <w:rtl w:val="0"/>
        </w:rPr>
        <w:t xml:space="preserve"> (Edit - icon bút chì) button on a specific row in the Brand Model list.</w:t>
      </w:r>
    </w:p>
    <w:p w14:paraId="000003B5">
      <w:pPr>
        <w:spacing w:before="240" w:after="240"/>
        <w:rPr>
          <w:b/>
          <w:bCs/>
        </w:rPr>
      </w:pPr>
      <w:r>
        <w:rPr>
          <w:b/>
          <w:bCs/>
          <w:rtl w:val="0"/>
        </w:rPr>
        <w:t>Usage Steps:</w:t>
      </w:r>
    </w:p>
    <w:p w14:paraId="000003B6">
      <w:pPr>
        <w:numPr>
          <w:ilvl w:val="0"/>
          <w:numId w:val="70"/>
        </w:numPr>
        <w:spacing w:before="240" w:after="0" w:afterAutospacing="0"/>
        <w:ind w:left="720" w:hanging="360"/>
      </w:pPr>
      <w:r>
        <w:rPr>
          <w:b/>
          <w:bCs/>
          <w:rtl w:val="0"/>
        </w:rPr>
        <w:t>[Action]:</w:t>
      </w:r>
      <w:r>
        <w:rPr>
          <w:rtl w:val="0"/>
        </w:rPr>
        <w:t xml:space="preserve"> The drawer form slides in from the right, titled </w:t>
      </w:r>
      <w:r>
        <w:rPr>
          <w:b/>
          <w:bCs/>
          <w:rtl w:val="0"/>
        </w:rPr>
        <w:t>"CẬP NHẬT THƯƠNG HIỆU"</w:t>
      </w:r>
      <w:r>
        <w:rPr>
          <w:rtl w:val="0"/>
        </w:rPr>
        <w:t xml:space="preserve"> (Edit Brand Model).</w:t>
      </w:r>
    </w:p>
    <w:p w14:paraId="000003B7">
      <w:pPr>
        <w:numPr>
          <w:ilvl w:val="0"/>
          <w:numId w:val="70"/>
        </w:numPr>
        <w:spacing w:before="0" w:beforeAutospacing="0" w:after="0" w:afterAutospacing="0"/>
        <w:ind w:left="720" w:hanging="360"/>
      </w:pPr>
      <w:r>
        <w:rPr>
          <w:b/>
          <w:bCs/>
          <w:rtl w:val="0"/>
        </w:rPr>
        <w:t>Data Population:</w:t>
      </w:r>
      <w:r>
        <w:rPr>
          <w:rtl w:val="0"/>
        </w:rPr>
        <w:t xml:space="preserve"> The form automatically pre-fills with the selected model's current information:</w:t>
      </w:r>
    </w:p>
    <w:p w14:paraId="000003B8">
      <w:pPr>
        <w:numPr>
          <w:ilvl w:val="1"/>
          <w:numId w:val="70"/>
        </w:numPr>
        <w:spacing w:before="0" w:beforeAutospacing="0" w:after="0" w:afterAutospacing="0"/>
        <w:ind w:left="1440" w:hanging="360"/>
      </w:pPr>
      <w:r>
        <w:rPr>
          <w:b/>
          <w:bCs/>
          <w:rtl w:val="0"/>
        </w:rPr>
        <w:t>Tên thương hiệu (Brand Name):</w:t>
      </w:r>
      <w:r>
        <w:rPr>
          <w:rtl w:val="0"/>
        </w:rPr>
        <w:t xml:space="preserve"> Displays current name (e.g., "SANY SCC550A").</w:t>
      </w:r>
    </w:p>
    <w:p w14:paraId="000003B9">
      <w:pPr>
        <w:numPr>
          <w:ilvl w:val="1"/>
          <w:numId w:val="70"/>
        </w:numPr>
        <w:spacing w:before="0" w:beforeAutospacing="0" w:after="0" w:afterAutospacing="0"/>
        <w:ind w:left="1440" w:hanging="360"/>
      </w:pPr>
      <w:r>
        <w:rPr>
          <w:b/>
          <w:bCs/>
          <w:rtl w:val="0"/>
        </w:rPr>
        <w:t>Mô tả (Description):</w:t>
      </w:r>
      <w:r>
        <w:rPr>
          <w:rtl w:val="0"/>
        </w:rPr>
        <w:t xml:space="preserve"> Displays current description.</w:t>
      </w:r>
    </w:p>
    <w:p w14:paraId="000003BA">
      <w:pPr>
        <w:numPr>
          <w:ilvl w:val="1"/>
          <w:numId w:val="70"/>
        </w:numPr>
        <w:spacing w:before="0" w:beforeAutospacing="0" w:after="0" w:afterAutospacing="0"/>
        <w:ind w:left="1440" w:hanging="360"/>
      </w:pPr>
      <w:r>
        <w:rPr>
          <w:b/>
          <w:bCs/>
          <w:rtl w:val="0"/>
        </w:rPr>
        <w:t>Trạng thái (Status):</w:t>
      </w:r>
      <w:r>
        <w:rPr>
          <w:rtl w:val="0"/>
        </w:rPr>
        <w:t xml:space="preserve"> Shows the current Active/Inactive switch state.</w:t>
      </w:r>
    </w:p>
    <w:p w14:paraId="000003BB">
      <w:pPr>
        <w:numPr>
          <w:ilvl w:val="0"/>
          <w:numId w:val="70"/>
        </w:numPr>
        <w:spacing w:before="0" w:beforeAutospacing="0" w:after="0" w:afterAutospacing="0"/>
        <w:ind w:left="720" w:hanging="360"/>
      </w:pPr>
      <w:r>
        <w:rPr>
          <w:b/>
          <w:bCs/>
          <w:rtl w:val="0"/>
        </w:rPr>
        <w:t>Modification:</w:t>
      </w:r>
      <w:r>
        <w:rPr>
          <w:rtl w:val="0"/>
        </w:rPr>
        <w:t xml:space="preserve"> User updates the desired fields.</w:t>
      </w:r>
    </w:p>
    <w:p w14:paraId="000003BC">
      <w:pPr>
        <w:numPr>
          <w:ilvl w:val="1"/>
          <w:numId w:val="70"/>
        </w:numPr>
        <w:spacing w:before="0" w:beforeAutospacing="0" w:after="0" w:afterAutospacing="0"/>
        <w:ind w:left="1440" w:hanging="360"/>
      </w:pPr>
      <w:r>
        <w:rPr>
          <w:i/>
          <w:iCs/>
          <w:rtl w:val="0"/>
        </w:rPr>
        <w:t>Input:</w:t>
      </w:r>
      <w:r>
        <w:rPr>
          <w:rtl w:val="0"/>
        </w:rPr>
        <w:t xml:space="preserve"> Text field / Text Area / Switch.</w:t>
      </w:r>
    </w:p>
    <w:p w14:paraId="000003BD">
      <w:pPr>
        <w:numPr>
          <w:ilvl w:val="1"/>
          <w:numId w:val="70"/>
        </w:numPr>
        <w:spacing w:before="0" w:beforeAutospacing="0" w:after="0" w:afterAutospacing="0"/>
        <w:ind w:left="1440" w:hanging="360"/>
      </w:pPr>
      <w:r>
        <w:rPr>
          <w:i/>
          <w:iCs/>
          <w:rtl w:val="0"/>
        </w:rPr>
        <w:t>Validation:</w:t>
      </w:r>
      <w:r>
        <w:rPr>
          <w:rtl w:val="0"/>
        </w:rPr>
        <w:t xml:space="preserve"> Standard validation rules apply (Required, Max length).</w:t>
      </w:r>
    </w:p>
    <w:p w14:paraId="000003BE">
      <w:pPr>
        <w:numPr>
          <w:ilvl w:val="0"/>
          <w:numId w:val="70"/>
        </w:numPr>
        <w:spacing w:before="0" w:beforeAutospacing="0" w:after="240"/>
        <w:ind w:left="720" w:hanging="360"/>
      </w:pPr>
      <w:r>
        <w:rPr>
          <w:b/>
          <w:bCs/>
          <w:rtl w:val="0"/>
        </w:rPr>
        <w:t>Submission:</w:t>
      </w:r>
      <w:r>
        <w:rPr>
          <w:rtl w:val="0"/>
        </w:rPr>
        <w:t xml:space="preserve"> Click </w:t>
      </w:r>
      <w:r>
        <w:rPr>
          <w:b/>
          <w:bCs/>
          <w:rtl w:val="0"/>
        </w:rPr>
        <w:t>"Cập nhật"</w:t>
      </w:r>
      <w:r>
        <w:rPr>
          <w:rtl w:val="0"/>
        </w:rPr>
        <w:t xml:space="preserve"> (Save/Update) to commit changes to the server (PUT /api/BrandModels/{id}).</w:t>
      </w:r>
    </w:p>
    <w:p w14:paraId="000003BF">
      <w:pPr>
        <w:spacing w:before="240" w:after="240"/>
        <w:rPr>
          <w:b/>
          <w:bCs/>
        </w:rPr>
      </w:pPr>
      <w:r>
        <w:rPr>
          <w:b/>
          <w:bCs/>
          <w:rtl w:val="0"/>
        </w:rPr>
        <w:t>System Logic (Backend Verification):</w:t>
      </w:r>
    </w:p>
    <w:p w14:paraId="000003C0">
      <w:pPr>
        <w:numPr>
          <w:ilvl w:val="0"/>
          <w:numId w:val="71"/>
        </w:numPr>
        <w:spacing w:before="240" w:after="0" w:afterAutospacing="0"/>
        <w:ind w:left="720" w:hanging="360"/>
      </w:pPr>
      <w:r>
        <w:rPr>
          <w:b/>
          <w:bCs/>
          <w:rtl w:val="0"/>
        </w:rPr>
        <w:t>Existence Check:</w:t>
      </w:r>
      <w:r>
        <w:rPr>
          <w:rtl w:val="0"/>
        </w:rPr>
        <w:t xml:space="preserve"> The system verifies if the record exists and has not been deleted.</w:t>
      </w:r>
    </w:p>
    <w:p w14:paraId="000003C1">
      <w:pPr>
        <w:numPr>
          <w:ilvl w:val="0"/>
          <w:numId w:val="71"/>
        </w:numPr>
        <w:spacing w:before="0" w:beforeAutospacing="0" w:after="0" w:afterAutospacing="0"/>
        <w:ind w:left="720" w:hanging="360"/>
      </w:pPr>
      <w:r>
        <w:rPr>
          <w:b/>
          <w:bCs/>
          <w:rtl w:val="0"/>
        </w:rPr>
        <w:t>Self-Exclusion Duplicate Check:</w:t>
      </w:r>
      <w:r>
        <w:rPr>
          <w:rtl w:val="0"/>
        </w:rPr>
        <w:t xml:space="preserve"> The system checks if the new name exists in the database </w:t>
      </w:r>
      <w:r>
        <w:rPr>
          <w:i/>
          <w:iCs/>
          <w:rtl w:val="0"/>
        </w:rPr>
        <w:t>excluding the current record itself</w:t>
      </w:r>
      <w:r>
        <w:rPr>
          <w:rtl w:val="0"/>
        </w:rPr>
        <w:t>.</w:t>
      </w:r>
    </w:p>
    <w:p w14:paraId="000003C2">
      <w:pPr>
        <w:numPr>
          <w:ilvl w:val="1"/>
          <w:numId w:val="71"/>
        </w:numPr>
        <w:spacing w:before="0" w:beforeAutospacing="0" w:after="0" w:afterAutospacing="0"/>
        <w:ind w:left="1440" w:hanging="360"/>
      </w:pPr>
      <w:r>
        <w:rPr>
          <w:i/>
          <w:iCs/>
          <w:rtl w:val="0"/>
        </w:rPr>
        <w:t>Logic:</w:t>
      </w:r>
      <w:r>
        <w:rPr>
          <w:rtl w:val="0"/>
        </w:rPr>
        <w:t xml:space="preserve"> if (Name == NewName AND Id != CurrentId) -&gt; Error.</w:t>
      </w:r>
    </w:p>
    <w:p w14:paraId="000003C3">
      <w:pPr>
        <w:numPr>
          <w:ilvl w:val="1"/>
          <w:numId w:val="71"/>
        </w:numPr>
        <w:spacing w:before="0" w:beforeAutospacing="0" w:after="240"/>
        <w:ind w:left="1440" w:hanging="360"/>
      </w:pPr>
      <w:r>
        <w:rPr>
          <w:i/>
          <w:iCs/>
          <w:rtl w:val="0"/>
        </w:rPr>
        <w:t>Purpose:</w:t>
      </w:r>
      <w:r>
        <w:rPr>
          <w:rtl w:val="0"/>
        </w:rPr>
        <w:t xml:space="preserve"> Allows the user to keep the same name while updating the description, but prevents renaming the model to a name that belongs to another brand.</w:t>
      </w:r>
    </w:p>
    <w:p w14:paraId="000003C4">
      <w:r>
        <w:drawing>
          <wp:inline distT="114300" distB="114300" distL="114300" distR="114300">
            <wp:extent cx="5746115" cy="8153400"/>
            <wp:effectExtent l="0" t="0" r="14605" b="0"/>
            <wp:docPr id="47" name="image26.png"/>
            <wp:cNvGraphicFramePr/>
            <a:graphic xmlns:a="http://schemas.openxmlformats.org/drawingml/2006/main">
              <a:graphicData uri="http://schemas.openxmlformats.org/drawingml/2006/picture">
                <pic:pic xmlns:pic="http://schemas.openxmlformats.org/drawingml/2006/picture">
                  <pic:nvPicPr>
                    <pic:cNvPr id="47" name="image26.png"/>
                    <pic:cNvPicPr preferRelativeResize="0"/>
                  </pic:nvPicPr>
                  <pic:blipFill>
                    <a:blip r:embed="rId97"/>
                    <a:srcRect/>
                    <a:stretch>
                      <a:fillRect/>
                    </a:stretch>
                  </pic:blipFill>
                  <pic:spPr>
                    <a:xfrm>
                      <a:off x="0" y="0"/>
                      <a:ext cx="5746440" cy="8153400"/>
                    </a:xfrm>
                    <a:prstGeom prst="rect">
                      <a:avLst/>
                    </a:prstGeom>
                  </pic:spPr>
                </pic:pic>
              </a:graphicData>
            </a:graphic>
          </wp:inline>
        </w:drawing>
      </w:r>
    </w:p>
    <w:p w14:paraId="000003C5">
      <w:pPr>
        <w:rPr>
          <w:b/>
          <w:bCs/>
        </w:rPr>
      </w:pPr>
      <w:r>
        <w:rPr>
          <w:b/>
          <w:bCs/>
          <w:rtl w:val="0"/>
        </w:rPr>
        <w:t>Delete Brand Model (Xóa mẫu thương hiệu)</w:t>
      </w:r>
    </w:p>
    <w:p w14:paraId="000003C6">
      <w:pPr>
        <w:spacing w:before="240" w:after="240"/>
      </w:pPr>
      <w:r>
        <w:rPr>
          <w:b/>
          <w:bCs/>
          <w:rtl w:val="0"/>
        </w:rPr>
        <w:t>Description:</w:t>
      </w:r>
      <w:r>
        <w:rPr>
          <w:rtl w:val="0"/>
        </w:rPr>
        <w:t xml:space="preserve"> Allows the removal of a crane model from the active system. This action is protected by strict dependency checks to prevent breaking simulation configurations.</w:t>
      </w:r>
    </w:p>
    <w:p w14:paraId="000003C7">
      <w:pPr>
        <w:spacing w:before="240" w:after="240"/>
      </w:pPr>
      <w:r>
        <w:rPr>
          <w:b/>
          <w:bCs/>
          <w:rtl w:val="0"/>
        </w:rPr>
        <w:t>Trigger:</w:t>
      </w:r>
      <w:r>
        <w:rPr>
          <w:rtl w:val="0"/>
        </w:rPr>
        <w:t xml:space="preserve"> Click the </w:t>
      </w:r>
      <w:r>
        <w:rPr>
          <w:b/>
          <w:bCs/>
          <w:rtl w:val="0"/>
        </w:rPr>
        <w:t>"Xóa"</w:t>
      </w:r>
      <w:r>
        <w:rPr>
          <w:rtl w:val="0"/>
        </w:rPr>
        <w:t xml:space="preserve"> (Delete - icon thùng rác) button on a specific row.</w:t>
      </w:r>
    </w:p>
    <w:p w14:paraId="000003C8">
      <w:pPr>
        <w:spacing w:before="240" w:after="240"/>
      </w:pPr>
    </w:p>
    <w:p w14:paraId="000003C9">
      <w:pPr>
        <w:spacing w:before="240" w:after="240"/>
        <w:rPr>
          <w:b/>
          <w:bCs/>
        </w:rPr>
      </w:pPr>
      <w:r>
        <w:rPr>
          <w:b/>
          <w:bCs/>
          <w:rtl w:val="0"/>
        </w:rPr>
        <w:t>Usage Steps:</w:t>
      </w:r>
    </w:p>
    <w:p w14:paraId="000003CA">
      <w:pPr>
        <w:numPr>
          <w:ilvl w:val="0"/>
          <w:numId w:val="72"/>
        </w:numPr>
        <w:spacing w:before="240" w:after="0" w:afterAutospacing="0"/>
        <w:ind w:left="720" w:hanging="360"/>
      </w:pPr>
      <w:r>
        <w:rPr>
          <w:b/>
          <w:bCs/>
          <w:rtl w:val="0"/>
        </w:rPr>
        <w:t>[Action]:</w:t>
      </w:r>
      <w:r>
        <w:rPr>
          <w:rtl w:val="0"/>
        </w:rPr>
        <w:t xml:space="preserve"> A confirmation dialog appears asking the user to confirm the deletion.</w:t>
      </w:r>
    </w:p>
    <w:p w14:paraId="000003CB">
      <w:pPr>
        <w:numPr>
          <w:ilvl w:val="0"/>
          <w:numId w:val="72"/>
        </w:numPr>
        <w:spacing w:before="0" w:beforeAutospacing="0" w:after="0" w:afterAutospacing="0"/>
        <w:ind w:left="720" w:hanging="360"/>
      </w:pPr>
      <w:r>
        <w:rPr>
          <w:b/>
          <w:bCs/>
          <w:rtl w:val="0"/>
        </w:rPr>
        <w:t>Confirmation:</w:t>
      </w:r>
      <w:r>
        <w:rPr>
          <w:rtl w:val="0"/>
        </w:rPr>
        <w:t xml:space="preserve"> Click </w:t>
      </w:r>
      <w:r>
        <w:rPr>
          <w:b/>
          <w:bCs/>
          <w:rtl w:val="0"/>
        </w:rPr>
        <w:t>"Xóa"</w:t>
      </w:r>
      <w:r>
        <w:rPr>
          <w:rtl w:val="0"/>
        </w:rPr>
        <w:t xml:space="preserve"> (Confirm) to proceed.</w:t>
      </w:r>
    </w:p>
    <w:p w14:paraId="000003CC">
      <w:pPr>
        <w:numPr>
          <w:ilvl w:val="0"/>
          <w:numId w:val="72"/>
        </w:numPr>
        <w:spacing w:before="0" w:beforeAutospacing="0" w:after="240"/>
        <w:ind w:left="720" w:hanging="360"/>
      </w:pPr>
      <w:r>
        <w:rPr>
          <w:b/>
          <w:bCs/>
          <w:rtl w:val="0"/>
        </w:rPr>
        <w:t>Result:</w:t>
      </w:r>
      <w:r>
        <w:rPr>
          <w:rtl w:val="0"/>
        </w:rPr>
        <w:t xml:space="preserve"> The record is removed from the table view.</w:t>
      </w:r>
    </w:p>
    <w:p w14:paraId="000003CD">
      <w:pPr>
        <w:spacing w:before="240" w:after="240"/>
        <w:rPr>
          <w:b/>
          <w:bCs/>
        </w:rPr>
      </w:pPr>
      <w:r>
        <w:rPr>
          <w:b/>
          <w:bCs/>
          <w:rtl w:val="0"/>
        </w:rPr>
        <w:t>System Logic (Critical Integrity Rule):</w:t>
      </w:r>
    </w:p>
    <w:p w14:paraId="000003CE">
      <w:pPr>
        <w:numPr>
          <w:ilvl w:val="0"/>
          <w:numId w:val="73"/>
        </w:numPr>
        <w:spacing w:before="240" w:after="0" w:afterAutospacing="0"/>
        <w:ind w:left="720" w:hanging="360"/>
      </w:pPr>
      <w:r>
        <w:rPr>
          <w:b/>
          <w:bCs/>
          <w:rtl w:val="0"/>
        </w:rPr>
        <w:t>Dependency Check:</w:t>
      </w:r>
      <w:r>
        <w:rPr>
          <w:rtl w:val="0"/>
        </w:rPr>
        <w:t xml:space="preserve"> Before deletion, the backend scans the SimulationComponents table.</w:t>
      </w:r>
    </w:p>
    <w:p w14:paraId="000003CF">
      <w:pPr>
        <w:numPr>
          <w:ilvl w:val="0"/>
          <w:numId w:val="73"/>
        </w:numPr>
        <w:spacing w:before="0" w:beforeAutospacing="0" w:after="0" w:afterAutospacing="0"/>
        <w:ind w:left="720" w:hanging="360"/>
      </w:pPr>
      <w:r>
        <w:rPr>
          <w:b/>
          <w:bCs/>
          <w:rtl w:val="0"/>
        </w:rPr>
        <w:t>Blocking Rule:</w:t>
      </w:r>
      <w:r>
        <w:rPr>
          <w:rtl w:val="0"/>
        </w:rPr>
        <w:t xml:space="preserve"> If this Brand Model is currently linked to any Simulation Component (used in physics calculations), the system </w:t>
      </w:r>
      <w:r>
        <w:rPr>
          <w:b/>
          <w:bCs/>
          <w:rtl w:val="0"/>
        </w:rPr>
        <w:t>BLOCKS</w:t>
      </w:r>
      <w:r>
        <w:rPr>
          <w:rtl w:val="0"/>
        </w:rPr>
        <w:t xml:space="preserve"> the deletion and returns an error: </w:t>
      </w:r>
      <w:r>
        <w:rPr>
          <w:i/>
          <w:iCs/>
          <w:rtl w:val="0"/>
        </w:rPr>
        <w:t>"Cannot delete brand model that has simulation components."</w:t>
      </w:r>
      <w:r>
        <w:rPr>
          <w:rtl w:val="0"/>
        </w:rPr>
        <w:t>.</w:t>
      </w:r>
    </w:p>
    <w:p w14:paraId="000003D0">
      <w:pPr>
        <w:numPr>
          <w:ilvl w:val="0"/>
          <w:numId w:val="73"/>
        </w:numPr>
        <w:spacing w:before="0" w:beforeAutospacing="0" w:after="240"/>
        <w:ind w:left="720" w:hanging="360"/>
      </w:pPr>
      <w:r>
        <w:rPr>
          <w:b/>
          <w:bCs/>
          <w:rtl w:val="0"/>
        </w:rPr>
        <w:t>Soft Delete:</w:t>
      </w:r>
      <w:r>
        <w:rPr>
          <w:rtl w:val="0"/>
        </w:rPr>
        <w:t xml:space="preserve"> If no dependencies exist, the system performs a "Soft Delete" (sets IsDeleted = true) to preserve historical data integrity.</w:t>
      </w:r>
    </w:p>
    <w:p w14:paraId="000003D1">
      <w:pPr>
        <w:bidi w:val="0"/>
        <w:rPr>
          <w:b/>
          <w:bCs/>
        </w:rPr>
      </w:pPr>
      <w:bookmarkStart w:id="69" w:name="_4kckj0sd930x" w:colFirst="0" w:colLast="0"/>
      <w:bookmarkEnd w:id="69"/>
      <w:r>
        <w:rPr>
          <w:b/>
          <w:bCs/>
          <w:rtl w:val="0"/>
        </w:rPr>
        <w:t>Manage Simulation Tasks (Quản lý Nhiệm vụ Mô phỏng)</w:t>
      </w:r>
    </w:p>
    <w:p w14:paraId="000003D2">
      <w:pPr>
        <w:spacing w:before="240" w:after="240"/>
      </w:pPr>
      <w:r>
        <w:rPr>
          <w:b/>
          <w:bCs/>
          <w:rtl w:val="0"/>
        </w:rPr>
        <w:t>Description:</w:t>
      </w:r>
      <w:r>
        <w:rPr>
          <w:rtl w:val="0"/>
        </w:rPr>
        <w:t xml:space="preserve"> Allows the Simulation Manager to define a library of atomic tasks (objectives) such as "Lift Cargo", "Navigate Zigzag", or "Emergency Stop". These tasks serve as building blocks that are later assigned to specific Practice Sessions.</w:t>
      </w:r>
    </w:p>
    <w:p w14:paraId="000003D3">
      <w:pPr>
        <w:spacing w:before="240" w:after="240"/>
      </w:pPr>
      <w:r>
        <w:rPr>
          <w:b/>
          <w:bCs/>
          <w:rtl w:val="0"/>
        </w:rPr>
        <w:t>Trigger:</w:t>
      </w:r>
      <w:r>
        <w:rPr>
          <w:rtl w:val="0"/>
        </w:rPr>
        <w:t xml:space="preserve"> Select </w:t>
      </w:r>
      <w:r>
        <w:rPr>
          <w:b/>
          <w:bCs/>
          <w:rtl w:val="0"/>
        </w:rPr>
        <w:t>"Nhiệm vụ thực hành"</w:t>
      </w:r>
      <w:r>
        <w:rPr>
          <w:rtl w:val="0"/>
        </w:rPr>
        <w:t xml:space="preserve"> (Task Practice) from the Simulation Manager Sidebar.</w:t>
      </w:r>
    </w:p>
    <w:p w14:paraId="000003D4">
      <w:pPr>
        <w:bidi w:val="0"/>
        <w:rPr>
          <w:rFonts w:hint="default"/>
          <w:b/>
          <w:bCs/>
          <w:lang w:val="en-US"/>
        </w:rPr>
      </w:pPr>
      <w:bookmarkStart w:id="70" w:name="_6xkvyyoxey6t" w:colFirst="0" w:colLast="0"/>
      <w:bookmarkEnd w:id="70"/>
      <w:r>
        <w:rPr>
          <w:b/>
          <w:bCs/>
          <w:rtl w:val="0"/>
        </w:rPr>
        <w:t>View Task List</w:t>
      </w:r>
      <w:r>
        <w:rPr>
          <w:rFonts w:hint="default"/>
          <w:b/>
          <w:bCs/>
          <w:rtl w:val="0"/>
          <w:lang w:val="en-US"/>
        </w:rPr>
        <w:t xml:space="preserve"> (Xem Nhiệm vụ Mô Phỏng)</w:t>
      </w:r>
    </w:p>
    <w:p w14:paraId="000003D5">
      <w:pPr>
        <w:spacing w:before="240" w:after="240"/>
        <w:rPr>
          <w:b/>
          <w:bCs/>
        </w:rPr>
      </w:pPr>
      <w:r>
        <w:rPr>
          <w:b/>
          <w:bCs/>
          <w:rtl w:val="0"/>
        </w:rPr>
        <w:t>Usage Steps:</w:t>
      </w:r>
    </w:p>
    <w:p w14:paraId="000003D6">
      <w:pPr>
        <w:numPr>
          <w:ilvl w:val="0"/>
          <w:numId w:val="74"/>
        </w:numPr>
        <w:spacing w:before="240" w:after="0" w:afterAutospacing="0"/>
        <w:ind w:left="720" w:leftChars="0" w:hanging="360" w:firstLineChars="0"/>
        <w:rPr>
          <w:rFonts w:ascii="Roboto Mono" w:hAnsi="Roboto Mono" w:eastAsia="Roboto Mono" w:cs="Roboto Mono"/>
        </w:rPr>
      </w:pPr>
      <w:r>
        <w:rPr>
          <w:b/>
          <w:bCs/>
          <w:rtl w:val="0"/>
        </w:rPr>
        <w:t>Access:</w:t>
      </w:r>
      <w:r>
        <w:rPr>
          <w:rtl w:val="0"/>
        </w:rPr>
        <w:t xml:space="preserve"> The page loads the list of existing tasks via API GET /api/Tasks/paged.</w:t>
      </w:r>
    </w:p>
    <w:p w14:paraId="000003D7">
      <w:pPr>
        <w:numPr>
          <w:ilvl w:val="0"/>
          <w:numId w:val="74"/>
        </w:numPr>
        <w:spacing w:before="0" w:beforeAutospacing="0" w:after="0" w:afterAutospacing="0"/>
        <w:ind w:left="720" w:leftChars="0" w:hanging="360" w:firstLineChars="0"/>
        <w:rPr>
          <w:rFonts w:ascii="Roboto Mono" w:hAnsi="Roboto Mono" w:eastAsia="Roboto Mono" w:cs="Roboto Mono"/>
        </w:rPr>
      </w:pPr>
      <w:r>
        <w:rPr>
          <w:b/>
          <w:bCs/>
          <w:rtl w:val="0"/>
        </w:rPr>
        <w:t>View Modes:</w:t>
      </w:r>
      <w:r>
        <w:rPr>
          <w:rtl w:val="0"/>
        </w:rPr>
        <w:t xml:space="preserve"> Users can toggle between </w:t>
      </w:r>
      <w:r>
        <w:rPr>
          <w:b/>
          <w:bCs/>
          <w:rtl w:val="0"/>
        </w:rPr>
        <w:t>Table View</w:t>
      </w:r>
      <w:r>
        <w:rPr>
          <w:rtl w:val="0"/>
        </w:rPr>
        <w:t xml:space="preserve"> and </w:t>
      </w:r>
      <w:r>
        <w:rPr>
          <w:b/>
          <w:bCs/>
          <w:rtl w:val="0"/>
        </w:rPr>
        <w:t>Card View</w:t>
      </w:r>
      <w:r>
        <w:rPr>
          <w:rtl w:val="0"/>
        </w:rPr>
        <w:t xml:space="preserve"> using the toggle button at the top right.</w:t>
      </w:r>
    </w:p>
    <w:p w14:paraId="000003D8">
      <w:pPr>
        <w:numPr>
          <w:ilvl w:val="0"/>
          <w:numId w:val="74"/>
        </w:numPr>
        <w:spacing w:before="0" w:beforeAutospacing="0" w:after="0" w:afterAutospacing="0"/>
        <w:ind w:left="720" w:leftChars="0" w:hanging="360" w:firstLineChars="0"/>
      </w:pPr>
      <w:r>
        <w:rPr>
          <w:b/>
          <w:bCs/>
          <w:rtl w:val="0"/>
        </w:rPr>
        <w:t>Display Data:</w:t>
      </w:r>
    </w:p>
    <w:p w14:paraId="000003D9">
      <w:pPr>
        <w:numPr>
          <w:ilvl w:val="1"/>
          <w:numId w:val="75"/>
        </w:numPr>
        <w:spacing w:before="0" w:beforeAutospacing="0" w:after="0" w:afterAutospacing="0"/>
        <w:ind w:left="1440" w:hanging="360"/>
        <w:rPr>
          <w:rFonts w:ascii="Roboto Mono" w:hAnsi="Roboto Mono" w:eastAsia="Roboto Mono" w:cs="Roboto Mono"/>
        </w:rPr>
      </w:pPr>
      <w:r>
        <w:rPr>
          <w:b/>
          <w:bCs/>
          <w:rtl w:val="0"/>
        </w:rPr>
        <w:t>Task Name:</w:t>
      </w:r>
      <w:r>
        <w:rPr>
          <w:rtl w:val="0"/>
        </w:rPr>
        <w:t xml:space="preserve"> Descriptive name (e.g., "Nâng hàng an toàn").</w:t>
      </w:r>
    </w:p>
    <w:p w14:paraId="000003DA">
      <w:pPr>
        <w:numPr>
          <w:ilvl w:val="1"/>
          <w:numId w:val="75"/>
        </w:numPr>
        <w:spacing w:before="0" w:beforeAutospacing="0" w:after="0" w:afterAutospacing="0"/>
        <w:ind w:left="1440" w:hanging="360"/>
        <w:rPr>
          <w:rFonts w:ascii="Roboto Mono" w:hAnsi="Roboto Mono" w:eastAsia="Roboto Mono" w:cs="Roboto Mono"/>
        </w:rPr>
      </w:pPr>
      <w:r>
        <w:rPr>
          <w:b/>
          <w:bCs/>
          <w:rtl w:val="0"/>
        </w:rPr>
        <w:t>Task Code:</w:t>
      </w:r>
      <w:r>
        <w:rPr>
          <w:rtl w:val="0"/>
        </w:rPr>
        <w:t xml:space="preserve"> Unique identifier (e.g., "TASK-001").</w:t>
      </w:r>
    </w:p>
    <w:p w14:paraId="000003DB">
      <w:pPr>
        <w:numPr>
          <w:ilvl w:val="1"/>
          <w:numId w:val="75"/>
        </w:numPr>
        <w:spacing w:before="0" w:beforeAutospacing="0" w:after="0" w:afterAutospacing="0"/>
        <w:ind w:left="1440" w:hanging="360"/>
        <w:rPr>
          <w:rFonts w:ascii="Roboto Mono" w:hAnsi="Roboto Mono" w:eastAsia="Roboto Mono" w:cs="Roboto Mono"/>
        </w:rPr>
      </w:pPr>
      <w:r>
        <w:rPr>
          <w:b/>
          <w:bCs/>
          <w:rtl w:val="0"/>
        </w:rPr>
        <w:t>Description:</w:t>
      </w:r>
      <w:r>
        <w:rPr>
          <w:rtl w:val="0"/>
        </w:rPr>
        <w:t xml:space="preserve"> Operational details.</w:t>
      </w:r>
    </w:p>
    <w:p w14:paraId="000003DC">
      <w:pPr>
        <w:numPr>
          <w:ilvl w:val="1"/>
          <w:numId w:val="75"/>
        </w:numPr>
        <w:spacing w:before="0" w:beforeAutospacing="0" w:after="240"/>
        <w:ind w:left="1440" w:hanging="360"/>
        <w:rPr>
          <w:rFonts w:ascii="Roboto Mono" w:hAnsi="Roboto Mono" w:eastAsia="Roboto Mono" w:cs="Roboto Mono"/>
        </w:rPr>
      </w:pPr>
      <w:r>
        <w:rPr>
          <w:b/>
          <w:bCs/>
          <w:rtl w:val="0"/>
        </w:rPr>
        <w:t>Expected Result:</w:t>
      </w:r>
      <w:r>
        <w:rPr>
          <w:rtl w:val="0"/>
        </w:rPr>
        <w:t xml:space="preserve"> The criterion for success (e.g., "Cargo placed within 5cm of target").</w:t>
      </w:r>
    </w:p>
    <w:p w14:paraId="000003DD">
      <w:pPr>
        <w:spacing w:before="240" w:after="240"/>
      </w:pPr>
      <w:r>
        <w:drawing>
          <wp:inline distT="114300" distB="114300" distL="114300" distR="114300">
            <wp:extent cx="5746115" cy="2908300"/>
            <wp:effectExtent l="0" t="0" r="14605" b="2540"/>
            <wp:docPr id="48" name="image50.png"/>
            <wp:cNvGraphicFramePr/>
            <a:graphic xmlns:a="http://schemas.openxmlformats.org/drawingml/2006/main">
              <a:graphicData uri="http://schemas.openxmlformats.org/drawingml/2006/picture">
                <pic:pic xmlns:pic="http://schemas.openxmlformats.org/drawingml/2006/picture">
                  <pic:nvPicPr>
                    <pic:cNvPr id="48" name="image50.png"/>
                    <pic:cNvPicPr preferRelativeResize="0"/>
                  </pic:nvPicPr>
                  <pic:blipFill>
                    <a:blip r:embed="rId98"/>
                    <a:srcRect/>
                    <a:stretch>
                      <a:fillRect/>
                    </a:stretch>
                  </pic:blipFill>
                  <pic:spPr>
                    <a:xfrm>
                      <a:off x="0" y="0"/>
                      <a:ext cx="5746440" cy="2908300"/>
                    </a:xfrm>
                    <a:prstGeom prst="rect">
                      <a:avLst/>
                    </a:prstGeom>
                  </pic:spPr>
                </pic:pic>
              </a:graphicData>
            </a:graphic>
          </wp:inline>
        </w:drawing>
      </w:r>
    </w:p>
    <w:p w14:paraId="000003DE">
      <w:pPr>
        <w:bidi w:val="0"/>
        <w:rPr>
          <w:b/>
          <w:bCs/>
        </w:rPr>
      </w:pPr>
      <w:bookmarkStart w:id="71" w:name="_x4sqc0r2rhq0" w:colFirst="0" w:colLast="0"/>
      <w:bookmarkEnd w:id="71"/>
      <w:r>
        <w:rPr>
          <w:b/>
          <w:bCs/>
          <w:rtl w:val="0"/>
        </w:rPr>
        <w:t>Create New Task (Tạo mới Nhiệm vụ)</w:t>
      </w:r>
    </w:p>
    <w:p w14:paraId="000003DF">
      <w:pPr>
        <w:spacing w:before="240" w:after="240"/>
        <w:rPr>
          <w:b/>
          <w:bCs/>
        </w:rPr>
      </w:pPr>
      <w:r>
        <w:rPr>
          <w:b/>
          <w:bCs/>
          <w:rtl w:val="0"/>
        </w:rPr>
        <w:t>Usage Steps:</w:t>
      </w:r>
    </w:p>
    <w:p w14:paraId="000003E0">
      <w:pPr>
        <w:numPr>
          <w:ilvl w:val="0"/>
          <w:numId w:val="76"/>
        </w:numPr>
        <w:spacing w:before="240" w:after="0" w:afterAutospacing="0"/>
        <w:ind w:left="720" w:hanging="360"/>
      </w:pPr>
      <w:r>
        <w:rPr>
          <w:b/>
          <w:bCs/>
          <w:rtl w:val="0"/>
        </w:rPr>
        <w:t>Trigger:</w:t>
      </w:r>
      <w:r>
        <w:rPr>
          <w:rtl w:val="0"/>
        </w:rPr>
        <w:t xml:space="preserve"> Click the </w:t>
      </w:r>
      <w:r>
        <w:rPr>
          <w:b/>
          <w:bCs/>
          <w:rtl w:val="0"/>
        </w:rPr>
        <w:t>"CREATE TASK"</w:t>
      </w:r>
      <w:r>
        <w:rPr>
          <w:rtl w:val="0"/>
        </w:rPr>
        <w:t xml:space="preserve"> button (or icon </w:t>
      </w:r>
      <w:r>
        <w:rPr>
          <w:b/>
          <w:bCs/>
          <w:rtl w:val="0"/>
        </w:rPr>
        <w:t>+</w:t>
      </w:r>
      <w:r>
        <w:rPr>
          <w:rtl w:val="0"/>
        </w:rPr>
        <w:t>) at the top right.</w:t>
      </w:r>
    </w:p>
    <w:p w14:paraId="000003E1">
      <w:pPr>
        <w:numPr>
          <w:ilvl w:val="0"/>
          <w:numId w:val="76"/>
        </w:numPr>
        <w:spacing w:before="0" w:beforeAutospacing="0" w:after="0" w:afterAutospacing="0"/>
        <w:ind w:left="720" w:hanging="360"/>
      </w:pPr>
      <w:r>
        <w:rPr>
          <w:b/>
          <w:bCs/>
          <w:rtl w:val="0"/>
        </w:rPr>
        <w:t>Action:</w:t>
      </w:r>
      <w:r>
        <w:rPr>
          <w:rtl w:val="0"/>
        </w:rPr>
        <w:t xml:space="preserve"> A drawer form slides in titled </w:t>
      </w:r>
      <w:r>
        <w:rPr>
          <w:b/>
          <w:bCs/>
          <w:rtl w:val="0"/>
        </w:rPr>
        <w:t>"CREATE NEW TASK"</w:t>
      </w:r>
      <w:r>
        <w:rPr>
          <w:rtl w:val="0"/>
        </w:rPr>
        <w:t>.</w:t>
      </w:r>
    </w:p>
    <w:p w14:paraId="000003E2">
      <w:pPr>
        <w:numPr>
          <w:ilvl w:val="0"/>
          <w:numId w:val="76"/>
        </w:numPr>
        <w:spacing w:before="0" w:beforeAutospacing="0" w:after="0" w:afterAutospacing="0"/>
        <w:ind w:left="720" w:hanging="360"/>
      </w:pPr>
      <w:r>
        <w:rPr>
          <w:b/>
          <w:bCs/>
          <w:rtl w:val="0"/>
        </w:rPr>
        <w:t>Input the required fields</w:t>
      </w:r>
      <w:r>
        <w:rPr>
          <w:rtl w:val="0"/>
        </w:rPr>
        <w:t xml:space="preserve"> :</w:t>
      </w:r>
    </w:p>
    <w:p w14:paraId="000003E3">
      <w:pPr>
        <w:numPr>
          <w:ilvl w:val="1"/>
          <w:numId w:val="76"/>
        </w:numPr>
        <w:spacing w:before="0" w:beforeAutospacing="0" w:after="0" w:afterAutospacing="0"/>
        <w:ind w:left="1440" w:hanging="360"/>
      </w:pPr>
      <w:r>
        <w:rPr>
          <w:b/>
          <w:bCs/>
          <w:rtl w:val="0"/>
        </w:rPr>
        <w:t>Tên nhiệm vụ (Task Name):</w:t>
      </w:r>
    </w:p>
    <w:p w14:paraId="000003E4">
      <w:pPr>
        <w:numPr>
          <w:ilvl w:val="2"/>
          <w:numId w:val="76"/>
        </w:numPr>
        <w:spacing w:before="0" w:beforeAutospacing="0" w:after="0" w:afterAutospacing="0"/>
        <w:ind w:left="2160" w:hanging="360"/>
      </w:pPr>
      <w:r>
        <w:rPr>
          <w:i/>
          <w:iCs/>
          <w:rtl w:val="0"/>
        </w:rPr>
        <w:t>Validation:</w:t>
      </w:r>
      <w:r>
        <w:rPr>
          <w:rtl w:val="0"/>
        </w:rPr>
        <w:t xml:space="preserve"> Required, Max 100 chars.</w:t>
      </w:r>
    </w:p>
    <w:p w14:paraId="000003E5">
      <w:pPr>
        <w:numPr>
          <w:ilvl w:val="1"/>
          <w:numId w:val="76"/>
        </w:numPr>
        <w:spacing w:before="0" w:beforeAutospacing="0" w:after="0" w:afterAutospacing="0"/>
        <w:ind w:left="1440" w:hanging="360"/>
      </w:pPr>
      <w:r>
        <w:rPr>
          <w:b/>
          <w:bCs/>
          <w:rtl w:val="0"/>
        </w:rPr>
        <w:t>Mã nhiệm vụ (Task Code):</w:t>
      </w:r>
    </w:p>
    <w:p w14:paraId="000003E6">
      <w:pPr>
        <w:numPr>
          <w:ilvl w:val="2"/>
          <w:numId w:val="76"/>
        </w:numPr>
        <w:spacing w:before="0" w:beforeAutospacing="0" w:after="0" w:afterAutospacing="0"/>
        <w:ind w:left="2160" w:hanging="360"/>
      </w:pPr>
      <w:r>
        <w:rPr>
          <w:i/>
          <w:iCs/>
          <w:rtl w:val="0"/>
        </w:rPr>
        <w:t>Validation:</w:t>
      </w:r>
      <w:r>
        <w:rPr>
          <w:rtl w:val="0"/>
        </w:rPr>
        <w:t xml:space="preserve"> Required, Max 50 chars, Must be unique.</w:t>
      </w:r>
    </w:p>
    <w:p w14:paraId="000003E7">
      <w:pPr>
        <w:numPr>
          <w:ilvl w:val="2"/>
          <w:numId w:val="76"/>
        </w:numPr>
        <w:spacing w:before="0" w:beforeAutospacing="0" w:after="0" w:afterAutospacing="0"/>
        <w:ind w:left="2160" w:hanging="360"/>
      </w:pPr>
      <w:r>
        <w:rPr>
          <w:i/>
          <w:iCs/>
          <w:rtl w:val="0"/>
        </w:rPr>
        <w:t>Example:</w:t>
      </w:r>
      <w:r>
        <w:rPr>
          <w:rtl w:val="0"/>
        </w:rPr>
        <w:t xml:space="preserve"> "LIFT-OP-01".</w:t>
      </w:r>
    </w:p>
    <w:p w14:paraId="000003E8">
      <w:pPr>
        <w:numPr>
          <w:ilvl w:val="1"/>
          <w:numId w:val="76"/>
        </w:numPr>
        <w:spacing w:before="0" w:beforeAutospacing="0" w:after="0" w:afterAutospacing="0"/>
        <w:ind w:left="1440" w:hanging="360"/>
      </w:pPr>
      <w:r>
        <w:rPr>
          <w:b/>
          <w:bCs/>
          <w:rtl w:val="0"/>
        </w:rPr>
        <w:t>Mô tả (Description):</w:t>
      </w:r>
    </w:p>
    <w:p w14:paraId="000003E9">
      <w:pPr>
        <w:numPr>
          <w:ilvl w:val="2"/>
          <w:numId w:val="76"/>
        </w:numPr>
        <w:spacing w:before="0" w:beforeAutospacing="0" w:after="0" w:afterAutospacing="0"/>
        <w:ind w:left="2160" w:hanging="360"/>
      </w:pPr>
      <w:r>
        <w:rPr>
          <w:i/>
          <w:iCs/>
          <w:rtl w:val="0"/>
        </w:rPr>
        <w:t>Validation:</w:t>
      </w:r>
      <w:r>
        <w:rPr>
          <w:rtl w:val="0"/>
        </w:rPr>
        <w:t xml:space="preserve"> Optional, Max 500 chars.</w:t>
      </w:r>
    </w:p>
    <w:p w14:paraId="000003EA">
      <w:pPr>
        <w:numPr>
          <w:ilvl w:val="1"/>
          <w:numId w:val="76"/>
        </w:numPr>
        <w:spacing w:before="0" w:beforeAutospacing="0" w:after="0" w:afterAutospacing="0"/>
        <w:ind w:left="1440" w:hanging="360"/>
      </w:pPr>
      <w:r>
        <w:rPr>
          <w:b/>
          <w:bCs/>
          <w:rtl w:val="0"/>
        </w:rPr>
        <w:t>Kết quả mong đợi (Expected Result):</w:t>
      </w:r>
    </w:p>
    <w:p w14:paraId="000003EB">
      <w:pPr>
        <w:numPr>
          <w:ilvl w:val="2"/>
          <w:numId w:val="76"/>
        </w:numPr>
        <w:spacing w:before="0" w:beforeAutospacing="0" w:after="0" w:afterAutospacing="0"/>
        <w:ind w:left="2160" w:hanging="360"/>
      </w:pPr>
      <w:r>
        <w:rPr>
          <w:i/>
          <w:iCs/>
          <w:rtl w:val="0"/>
        </w:rPr>
        <w:t>Validation:</w:t>
      </w:r>
      <w:r>
        <w:rPr>
          <w:rtl w:val="0"/>
        </w:rPr>
        <w:t xml:space="preserve"> Optional, Max 100 chars.</w:t>
      </w:r>
    </w:p>
    <w:p w14:paraId="000003EC">
      <w:pPr>
        <w:numPr>
          <w:ilvl w:val="0"/>
          <w:numId w:val="76"/>
        </w:numPr>
        <w:spacing w:before="0" w:beforeAutospacing="0" w:after="240"/>
        <w:ind w:left="720" w:hanging="360"/>
      </w:pPr>
      <w:r>
        <w:rPr>
          <w:b/>
          <w:bCs/>
          <w:rtl w:val="0"/>
        </w:rPr>
        <w:t>Submission:</w:t>
      </w:r>
      <w:r>
        <w:rPr>
          <w:rtl w:val="0"/>
        </w:rPr>
        <w:t xml:space="preserve"> Click </w:t>
      </w:r>
      <w:r>
        <w:rPr>
          <w:b/>
          <w:bCs/>
          <w:rtl w:val="0"/>
        </w:rPr>
        <w:t>"Create"</w:t>
      </w:r>
      <w:r>
        <w:rPr>
          <w:rtl w:val="0"/>
        </w:rPr>
        <w:t xml:space="preserve"> (Tạo ) to submit to POST /api/Tasks.</w:t>
      </w:r>
    </w:p>
    <w:p w14:paraId="000003ED">
      <w:pPr>
        <w:spacing w:before="240" w:after="240"/>
        <w:rPr>
          <w:b/>
          <w:bCs/>
        </w:rPr>
      </w:pPr>
      <w:r>
        <w:rPr>
          <w:b/>
          <w:bCs/>
          <w:rtl w:val="0"/>
        </w:rPr>
        <w:t>System Logic (Backend Verification - TasksService.cs):</w:t>
      </w:r>
    </w:p>
    <w:p w14:paraId="000003EE">
      <w:pPr>
        <w:numPr>
          <w:ilvl w:val="0"/>
          <w:numId w:val="77"/>
        </w:numPr>
        <w:spacing w:before="240" w:after="0" w:afterAutospacing="0"/>
        <w:ind w:left="720" w:hanging="360"/>
      </w:pPr>
      <w:r>
        <w:rPr>
          <w:b/>
          <w:bCs/>
          <w:rtl w:val="0"/>
        </w:rPr>
        <w:t>Uniqueness Check:</w:t>
      </w:r>
      <w:r>
        <w:rPr>
          <w:rtl w:val="0"/>
        </w:rPr>
        <w:t xml:space="preserve"> The system verifies if TaskCode already exists (case-insensitive). If duplicated, it throws an error: </w:t>
      </w:r>
      <w:r>
        <w:rPr>
          <w:i/>
          <w:iCs/>
          <w:rtl w:val="0"/>
        </w:rPr>
        <w:t>"Task code '{code}' already exists."</w:t>
      </w:r>
    </w:p>
    <w:p w14:paraId="000003EF">
      <w:pPr>
        <w:numPr>
          <w:ilvl w:val="0"/>
          <w:numId w:val="77"/>
        </w:numPr>
        <w:spacing w:before="0" w:beforeAutospacing="0" w:after="240"/>
        <w:ind w:left="720" w:hanging="360"/>
      </w:pPr>
      <w:r>
        <w:rPr>
          <w:b/>
          <w:bCs/>
          <w:rtl w:val="0"/>
        </w:rPr>
        <w:t>Data Cleaning:</w:t>
      </w:r>
      <w:r>
        <w:rPr>
          <w:rtl w:val="0"/>
        </w:rPr>
        <w:t xml:space="preserve"> Automatically trims whitespace from all text inputs.</w:t>
      </w:r>
    </w:p>
    <w:p w14:paraId="000003F0">
      <w:pPr>
        <w:spacing w:before="240" w:after="240"/>
      </w:pPr>
      <w:r>
        <w:drawing>
          <wp:inline distT="114300" distB="114300" distL="114300" distR="114300">
            <wp:extent cx="5746115" cy="7048500"/>
            <wp:effectExtent l="0" t="0" r="14605" b="7620"/>
            <wp:docPr id="49" name="image16.png"/>
            <wp:cNvGraphicFramePr/>
            <a:graphic xmlns:a="http://schemas.openxmlformats.org/drawingml/2006/main">
              <a:graphicData uri="http://schemas.openxmlformats.org/drawingml/2006/picture">
                <pic:pic xmlns:pic="http://schemas.openxmlformats.org/drawingml/2006/picture">
                  <pic:nvPicPr>
                    <pic:cNvPr id="49" name="image16.png"/>
                    <pic:cNvPicPr preferRelativeResize="0"/>
                  </pic:nvPicPr>
                  <pic:blipFill>
                    <a:blip r:embed="rId99"/>
                    <a:srcRect/>
                    <a:stretch>
                      <a:fillRect/>
                    </a:stretch>
                  </pic:blipFill>
                  <pic:spPr>
                    <a:xfrm>
                      <a:off x="0" y="0"/>
                      <a:ext cx="5746440" cy="7048500"/>
                    </a:xfrm>
                    <a:prstGeom prst="rect">
                      <a:avLst/>
                    </a:prstGeom>
                  </pic:spPr>
                </pic:pic>
              </a:graphicData>
            </a:graphic>
          </wp:inline>
        </w:drawing>
      </w:r>
    </w:p>
    <w:p w14:paraId="000003F1">
      <w:pPr>
        <w:spacing w:before="240" w:after="240"/>
      </w:pPr>
    </w:p>
    <w:p w14:paraId="000003F2">
      <w:pPr>
        <w:bidi w:val="0"/>
        <w:rPr>
          <w:b/>
          <w:bCs/>
        </w:rPr>
      </w:pPr>
      <w:bookmarkStart w:id="72" w:name="_ij1q5a645i79" w:colFirst="0" w:colLast="0"/>
      <w:bookmarkEnd w:id="72"/>
      <w:r>
        <w:rPr>
          <w:b/>
          <w:bCs/>
          <w:rtl w:val="0"/>
        </w:rPr>
        <w:t>Edit Task (Cập nhật Nhiệm vụ)</w:t>
      </w:r>
    </w:p>
    <w:p w14:paraId="000003F3">
      <w:pPr>
        <w:spacing w:before="240" w:after="240"/>
        <w:rPr>
          <w:b/>
          <w:bCs/>
        </w:rPr>
      </w:pPr>
      <w:r>
        <w:rPr>
          <w:b/>
          <w:bCs/>
          <w:rtl w:val="0"/>
        </w:rPr>
        <w:t>Usage Steps:</w:t>
      </w:r>
    </w:p>
    <w:p w14:paraId="000003F4">
      <w:pPr>
        <w:numPr>
          <w:ilvl w:val="0"/>
          <w:numId w:val="78"/>
        </w:numPr>
        <w:spacing w:before="240" w:after="0" w:afterAutospacing="0"/>
        <w:ind w:left="720" w:hanging="360"/>
      </w:pPr>
      <w:r>
        <w:rPr>
          <w:b/>
          <w:bCs/>
          <w:rtl w:val="0"/>
        </w:rPr>
        <w:t>Trigger:</w:t>
      </w:r>
      <w:r>
        <w:rPr>
          <w:rtl w:val="0"/>
        </w:rPr>
        <w:t xml:space="preserve"> Click the </w:t>
      </w:r>
      <w:r>
        <w:rPr>
          <w:b/>
          <w:bCs/>
          <w:rtl w:val="0"/>
        </w:rPr>
        <w:t>"Edit"</w:t>
      </w:r>
      <w:r>
        <w:rPr>
          <w:rtl w:val="0"/>
        </w:rPr>
        <w:t xml:space="preserve"> (Pencil icon) on a task card or table row.</w:t>
      </w:r>
    </w:p>
    <w:p w14:paraId="000003F5">
      <w:pPr>
        <w:numPr>
          <w:ilvl w:val="0"/>
          <w:numId w:val="78"/>
        </w:numPr>
        <w:spacing w:before="0" w:beforeAutospacing="0" w:after="0" w:afterAutospacing="0"/>
        <w:ind w:left="720" w:hanging="360"/>
      </w:pPr>
      <w:r>
        <w:rPr>
          <w:b/>
          <w:bCs/>
          <w:rtl w:val="0"/>
        </w:rPr>
        <w:t>Action:</w:t>
      </w:r>
      <w:r>
        <w:rPr>
          <w:rtl w:val="0"/>
        </w:rPr>
        <w:t xml:space="preserve"> The drawer opens with title </w:t>
      </w:r>
      <w:r>
        <w:rPr>
          <w:b/>
          <w:bCs/>
          <w:rtl w:val="0"/>
        </w:rPr>
        <w:t>"EDIT TASK"</w:t>
      </w:r>
      <w:r>
        <w:rPr>
          <w:rtl w:val="0"/>
        </w:rPr>
        <w:t>, pre-filled with current data.</w:t>
      </w:r>
    </w:p>
    <w:p w14:paraId="000003F6">
      <w:pPr>
        <w:numPr>
          <w:ilvl w:val="0"/>
          <w:numId w:val="78"/>
        </w:numPr>
        <w:spacing w:before="0" w:beforeAutospacing="0" w:after="0" w:afterAutospacing="0"/>
        <w:ind w:left="720" w:hanging="360"/>
      </w:pPr>
      <w:r>
        <w:rPr>
          <w:b/>
          <w:bCs/>
          <w:rtl w:val="0"/>
        </w:rPr>
        <w:t>Modification:</w:t>
      </w:r>
      <w:r>
        <w:rPr>
          <w:rtl w:val="0"/>
        </w:rPr>
        <w:t xml:space="preserve"> Update fields as needed. Note that TaskCode can be changed but must remain unique across the system.</w:t>
      </w:r>
    </w:p>
    <w:p w14:paraId="000003F7">
      <w:pPr>
        <w:numPr>
          <w:ilvl w:val="0"/>
          <w:numId w:val="78"/>
        </w:numPr>
        <w:spacing w:before="0" w:beforeAutospacing="0" w:after="240"/>
        <w:ind w:left="720" w:hanging="360"/>
      </w:pPr>
      <w:r>
        <w:rPr>
          <w:b/>
          <w:bCs/>
          <w:rtl w:val="0"/>
        </w:rPr>
        <w:t>Submission:</w:t>
      </w:r>
      <w:r>
        <w:rPr>
          <w:rtl w:val="0"/>
        </w:rPr>
        <w:t xml:space="preserve"> Click </w:t>
      </w:r>
      <w:r>
        <w:rPr>
          <w:b/>
          <w:bCs/>
          <w:rtl w:val="0"/>
        </w:rPr>
        <w:t>"Update"</w:t>
      </w:r>
      <w:r>
        <w:rPr>
          <w:rtl w:val="0"/>
        </w:rPr>
        <w:t xml:space="preserve"> to save changes (PUT /api/Tasks/{id}).</w:t>
      </w:r>
    </w:p>
    <w:p w14:paraId="000003F8">
      <w:pPr>
        <w:spacing w:before="240" w:after="240"/>
        <w:rPr>
          <w:b/>
          <w:bCs/>
        </w:rPr>
      </w:pPr>
      <w:r>
        <w:rPr>
          <w:b/>
          <w:bCs/>
          <w:rtl w:val="0"/>
        </w:rPr>
        <w:t>Business Rules:</w:t>
      </w:r>
    </w:p>
    <w:p w14:paraId="000003F9">
      <w:pPr>
        <w:numPr>
          <w:ilvl w:val="0"/>
          <w:numId w:val="79"/>
        </w:numPr>
        <w:spacing w:before="240" w:after="240"/>
        <w:ind w:left="720" w:hanging="360"/>
      </w:pPr>
      <w:r>
        <w:rPr>
          <w:b/>
          <w:bCs/>
          <w:rtl w:val="0"/>
        </w:rPr>
        <w:t>Self-Exclusion Check:</w:t>
      </w:r>
      <w:r>
        <w:rPr>
          <w:rtl w:val="0"/>
        </w:rPr>
        <w:t xml:space="preserve"> When checking for duplicate TaskCode, the system ignores the current task being edited.</w:t>
      </w:r>
    </w:p>
    <w:p w14:paraId="000003FA">
      <w:pPr>
        <w:spacing w:before="240" w:after="240"/>
      </w:pPr>
      <w:r>
        <w:drawing>
          <wp:inline distT="114300" distB="114300" distL="114300" distR="114300">
            <wp:extent cx="5746115" cy="7162800"/>
            <wp:effectExtent l="0" t="0" r="14605" b="0"/>
            <wp:docPr id="50" name="image21.png"/>
            <wp:cNvGraphicFramePr/>
            <a:graphic xmlns:a="http://schemas.openxmlformats.org/drawingml/2006/main">
              <a:graphicData uri="http://schemas.openxmlformats.org/drawingml/2006/picture">
                <pic:pic xmlns:pic="http://schemas.openxmlformats.org/drawingml/2006/picture">
                  <pic:nvPicPr>
                    <pic:cNvPr id="50" name="image21.png"/>
                    <pic:cNvPicPr preferRelativeResize="0"/>
                  </pic:nvPicPr>
                  <pic:blipFill>
                    <a:blip r:embed="rId100"/>
                    <a:srcRect/>
                    <a:stretch>
                      <a:fillRect/>
                    </a:stretch>
                  </pic:blipFill>
                  <pic:spPr>
                    <a:xfrm>
                      <a:off x="0" y="0"/>
                      <a:ext cx="5746440" cy="7162800"/>
                    </a:xfrm>
                    <a:prstGeom prst="rect">
                      <a:avLst/>
                    </a:prstGeom>
                  </pic:spPr>
                </pic:pic>
              </a:graphicData>
            </a:graphic>
          </wp:inline>
        </w:drawing>
      </w:r>
    </w:p>
    <w:p w14:paraId="000003FB">
      <w:pPr>
        <w:spacing w:before="240" w:after="240"/>
      </w:pPr>
    </w:p>
    <w:p w14:paraId="000003FC">
      <w:pPr>
        <w:bidi w:val="0"/>
        <w:rPr>
          <w:b/>
          <w:bCs/>
        </w:rPr>
      </w:pPr>
      <w:bookmarkStart w:id="73" w:name="_oyxsdsq52gm4" w:colFirst="0" w:colLast="0"/>
      <w:bookmarkEnd w:id="73"/>
      <w:r>
        <w:rPr>
          <w:b/>
          <w:bCs/>
          <w:rtl w:val="0"/>
        </w:rPr>
        <w:t>Delete Task (Xóa Nhiệm vụ)</w:t>
      </w:r>
    </w:p>
    <w:p w14:paraId="000003FD">
      <w:pPr>
        <w:spacing w:before="240" w:after="240"/>
        <w:rPr>
          <w:b/>
          <w:bCs/>
        </w:rPr>
      </w:pPr>
      <w:r>
        <w:rPr>
          <w:b/>
          <w:bCs/>
          <w:rtl w:val="0"/>
        </w:rPr>
        <w:t>Usage Steps:</w:t>
      </w:r>
    </w:p>
    <w:p w14:paraId="000003FE">
      <w:pPr>
        <w:numPr>
          <w:ilvl w:val="0"/>
          <w:numId w:val="80"/>
        </w:numPr>
        <w:spacing w:before="240" w:after="0" w:afterAutospacing="0"/>
        <w:ind w:left="720" w:hanging="360"/>
      </w:pPr>
      <w:r>
        <w:rPr>
          <w:b/>
          <w:bCs/>
          <w:rtl w:val="0"/>
        </w:rPr>
        <w:t>Trigger:</w:t>
      </w:r>
      <w:r>
        <w:rPr>
          <w:rtl w:val="0"/>
        </w:rPr>
        <w:t xml:space="preserve"> Click the </w:t>
      </w:r>
      <w:r>
        <w:rPr>
          <w:b/>
          <w:bCs/>
          <w:rtl w:val="0"/>
        </w:rPr>
        <w:t>"Delete"</w:t>
      </w:r>
      <w:r>
        <w:rPr>
          <w:rtl w:val="0"/>
        </w:rPr>
        <w:t xml:space="preserve"> (Trash icon) on a task.</w:t>
      </w:r>
    </w:p>
    <w:p w14:paraId="000003FF">
      <w:pPr>
        <w:numPr>
          <w:ilvl w:val="0"/>
          <w:numId w:val="80"/>
        </w:numPr>
        <w:spacing w:before="0" w:beforeAutospacing="0" w:after="0" w:afterAutospacing="0"/>
        <w:ind w:left="720" w:hanging="360"/>
      </w:pPr>
      <w:r>
        <w:rPr>
          <w:b/>
          <w:bCs/>
          <w:rtl w:val="0"/>
        </w:rPr>
        <w:t>Confirmation:</w:t>
      </w:r>
      <w:r>
        <w:rPr>
          <w:rtl w:val="0"/>
        </w:rPr>
        <w:t xml:space="preserve"> A modal appears: </w:t>
      </w:r>
      <w:r>
        <w:rPr>
          <w:i/>
          <w:iCs/>
          <w:rtl w:val="0"/>
        </w:rPr>
        <w:t>"Are you sure you want to delete {taskName}?"</w:t>
      </w:r>
      <w:r>
        <w:rPr>
          <w:rtl w:val="0"/>
        </w:rPr>
        <w:t>.</w:t>
      </w:r>
    </w:p>
    <w:p w14:paraId="00000400">
      <w:pPr>
        <w:numPr>
          <w:ilvl w:val="0"/>
          <w:numId w:val="80"/>
        </w:numPr>
        <w:spacing w:before="0" w:beforeAutospacing="0" w:after="240"/>
        <w:ind w:left="720" w:hanging="360"/>
      </w:pPr>
      <w:r>
        <w:rPr>
          <w:b/>
          <w:bCs/>
          <w:rtl w:val="0"/>
        </w:rPr>
        <w:t>Action:</w:t>
      </w:r>
      <w:r>
        <w:rPr>
          <w:rtl w:val="0"/>
        </w:rPr>
        <w:t xml:space="preserve"> Click </w:t>
      </w:r>
      <w:r>
        <w:rPr>
          <w:b/>
          <w:bCs/>
          <w:rtl w:val="0"/>
        </w:rPr>
        <w:t>"Delete"</w:t>
      </w:r>
      <w:r>
        <w:rPr>
          <w:rtl w:val="0"/>
        </w:rPr>
        <w:t xml:space="preserve"> to confirm.</w:t>
      </w:r>
    </w:p>
    <w:p w14:paraId="00000401">
      <w:pPr>
        <w:spacing w:before="240" w:after="240"/>
        <w:rPr>
          <w:b/>
          <w:bCs/>
        </w:rPr>
      </w:pPr>
      <w:r>
        <w:rPr>
          <w:b/>
          <w:bCs/>
          <w:rtl w:val="0"/>
        </w:rPr>
        <w:t>System Logic (Critical Integrity Rule):</w:t>
      </w:r>
    </w:p>
    <w:p w14:paraId="00000402">
      <w:pPr>
        <w:numPr>
          <w:ilvl w:val="0"/>
          <w:numId w:val="81"/>
        </w:numPr>
        <w:spacing w:before="240" w:after="0" w:afterAutospacing="0"/>
        <w:ind w:left="720" w:hanging="360"/>
      </w:pPr>
      <w:r>
        <w:rPr>
          <w:b/>
          <w:bCs/>
          <w:rtl w:val="0"/>
        </w:rPr>
        <w:t>Dependency Block:</w:t>
      </w:r>
      <w:r>
        <w:rPr>
          <w:rtl w:val="0"/>
        </w:rPr>
        <w:t xml:space="preserve"> The backend (TasksService.cs) checks if this Task is currently assigned to any Practice Scenario (PracticeTasks table).</w:t>
      </w:r>
    </w:p>
    <w:p w14:paraId="00000403">
      <w:pPr>
        <w:numPr>
          <w:ilvl w:val="0"/>
          <w:numId w:val="81"/>
        </w:numPr>
        <w:spacing w:before="0" w:beforeAutospacing="0" w:after="0" w:afterAutospacing="0"/>
        <w:ind w:left="720" w:hanging="360"/>
      </w:pPr>
      <w:r>
        <w:rPr>
          <w:b/>
          <w:bCs/>
          <w:rtl w:val="0"/>
        </w:rPr>
        <w:t>Rule:</w:t>
      </w:r>
      <w:r>
        <w:rPr>
          <w:rtl w:val="0"/>
        </w:rPr>
        <w:t xml:space="preserve"> If the task is in use, the system </w:t>
      </w:r>
      <w:r>
        <w:rPr>
          <w:b/>
          <w:bCs/>
          <w:rtl w:val="0"/>
        </w:rPr>
        <w:t>BLOCKS</w:t>
      </w:r>
      <w:r>
        <w:rPr>
          <w:rtl w:val="0"/>
        </w:rPr>
        <w:t xml:space="preserve"> the deletion and returns an error: </w:t>
      </w:r>
      <w:r>
        <w:rPr>
          <w:i/>
          <w:iCs/>
          <w:rtl w:val="0"/>
        </w:rPr>
        <w:t>"Cannot delete a task associated with one or more practices."</w:t>
      </w:r>
    </w:p>
    <w:p w14:paraId="00000404">
      <w:pPr>
        <w:numPr>
          <w:ilvl w:val="0"/>
          <w:numId w:val="81"/>
        </w:numPr>
        <w:spacing w:before="0" w:beforeAutospacing="0" w:after="240"/>
        <w:ind w:left="720" w:hanging="360"/>
      </w:pPr>
      <w:r>
        <w:rPr>
          <w:b/>
          <w:bCs/>
          <w:rtl w:val="0"/>
        </w:rPr>
        <w:t>Soft Delete:</w:t>
      </w:r>
      <w:r>
        <w:rPr>
          <w:rtl w:val="0"/>
        </w:rPr>
        <w:t xml:space="preserve"> If safe to delete, the system sets IsDeleted = true.</w:t>
      </w:r>
    </w:p>
    <w:p w14:paraId="00000405">
      <w:pPr>
        <w:spacing w:before="240" w:after="240"/>
      </w:pPr>
    </w:p>
    <w:p w14:paraId="00000406">
      <w:pPr>
        <w:bidi w:val="0"/>
        <w:rPr>
          <w:b/>
          <w:bCs/>
        </w:rPr>
      </w:pPr>
      <w:bookmarkStart w:id="74" w:name="_jsedkijoupnv" w:colFirst="0" w:colLast="0"/>
      <w:bookmarkEnd w:id="74"/>
      <w:r>
        <w:rPr>
          <w:b/>
          <w:bCs/>
          <w:rtl w:val="0"/>
        </w:rPr>
        <w:t>Manage Simulation Practices (Quản lý Bài Thực hành Mô phỏng)</w:t>
      </w:r>
    </w:p>
    <w:p w14:paraId="00000407">
      <w:pPr>
        <w:spacing w:before="240" w:after="240"/>
      </w:pPr>
      <w:r>
        <w:rPr>
          <w:b/>
          <w:bCs/>
          <w:rtl w:val="0"/>
        </w:rPr>
        <w:t>Description:</w:t>
      </w:r>
      <w:r>
        <w:rPr>
          <w:rtl w:val="0"/>
        </w:rPr>
        <w:t xml:space="preserve"> Allows Simulation Managers to define complete practice scenarios by combining metadata (Duration, Difficulty) with specific operational tasks. These practices are the core content assigned to trainees for simulation training.</w:t>
      </w:r>
    </w:p>
    <w:p w14:paraId="00000408">
      <w:pPr>
        <w:spacing w:before="240" w:after="240"/>
      </w:pPr>
      <w:r>
        <w:rPr>
          <w:b/>
          <w:bCs/>
          <w:rtl w:val="0"/>
        </w:rPr>
        <w:t>Trigger:</w:t>
      </w:r>
      <w:r>
        <w:rPr>
          <w:rtl w:val="0"/>
        </w:rPr>
        <w:t xml:space="preserve"> Select </w:t>
      </w:r>
      <w:r>
        <w:rPr>
          <w:b/>
          <w:bCs/>
          <w:rtl w:val="0"/>
        </w:rPr>
        <w:t>"Bài thực hành"</w:t>
      </w:r>
      <w:r>
        <w:rPr>
          <w:rtl w:val="0"/>
        </w:rPr>
        <w:t xml:space="preserve"> (Practices) from the Simulation Manager Sidebar.</w:t>
      </w:r>
    </w:p>
    <w:p w14:paraId="00000409">
      <w:pPr>
        <w:spacing w:before="240" w:after="240"/>
      </w:pPr>
      <w:r>
        <w:rPr>
          <w:b/>
          <w:bCs/>
          <w:rtl w:val="0"/>
        </w:rPr>
        <w:t>URL:</w:t>
      </w:r>
      <w:r>
        <w:rPr>
          <w:rtl w:val="0"/>
        </w:rPr>
        <w:t xml:space="preserve"> /simulation-manager/practices</w:t>
      </w:r>
    </w:p>
    <w:p w14:paraId="0000040A">
      <w:pPr>
        <w:spacing w:before="240" w:after="240"/>
      </w:pPr>
    </w:p>
    <w:p w14:paraId="0000040B">
      <w:pPr>
        <w:bidi w:val="0"/>
        <w:rPr>
          <w:b/>
          <w:bCs/>
        </w:rPr>
      </w:pPr>
      <w:bookmarkStart w:id="75" w:name="_qkqz5m9qo53b" w:colFirst="0" w:colLast="0"/>
      <w:bookmarkEnd w:id="75"/>
      <w:r>
        <w:rPr>
          <w:b/>
          <w:bCs/>
          <w:rtl w:val="0"/>
        </w:rPr>
        <w:t>View Practice List</w:t>
      </w:r>
    </w:p>
    <w:p w14:paraId="0000040C">
      <w:pPr>
        <w:spacing w:before="240" w:after="240"/>
        <w:rPr>
          <w:b/>
          <w:bCs/>
        </w:rPr>
      </w:pPr>
      <w:r>
        <w:rPr>
          <w:b/>
          <w:bCs/>
          <w:rtl w:val="0"/>
        </w:rPr>
        <w:t>Usage Steps:</w:t>
      </w:r>
    </w:p>
    <w:p w14:paraId="0000040D">
      <w:pPr>
        <w:numPr>
          <w:ilvl w:val="0"/>
          <w:numId w:val="82"/>
        </w:numPr>
        <w:spacing w:before="240" w:after="0" w:afterAutospacing="0"/>
        <w:ind w:left="720" w:hanging="360"/>
      </w:pPr>
      <w:r>
        <w:rPr>
          <w:b/>
          <w:bCs/>
          <w:rtl w:val="0"/>
        </w:rPr>
        <w:t>Access:</w:t>
      </w:r>
      <w:r>
        <w:rPr>
          <w:rtl w:val="0"/>
        </w:rPr>
        <w:t xml:space="preserve"> Upon loading the page, the system automatically fetches the list of existing practices.</w:t>
      </w:r>
    </w:p>
    <w:p w14:paraId="0000040E">
      <w:pPr>
        <w:numPr>
          <w:ilvl w:val="0"/>
          <w:numId w:val="82"/>
        </w:numPr>
        <w:spacing w:before="0" w:beforeAutospacing="0" w:after="0" w:afterAutospacing="0"/>
        <w:ind w:left="720" w:hanging="360"/>
      </w:pPr>
      <w:r>
        <w:rPr>
          <w:b/>
          <w:bCs/>
          <w:rtl w:val="0"/>
        </w:rPr>
        <w:t>Display Data:</w:t>
      </w:r>
      <w:r>
        <w:rPr>
          <w:rtl w:val="0"/>
        </w:rPr>
        <w:t xml:space="preserve"> The table displays the following information:</w:t>
      </w:r>
    </w:p>
    <w:p w14:paraId="0000040F">
      <w:pPr>
        <w:numPr>
          <w:ilvl w:val="1"/>
          <w:numId w:val="82"/>
        </w:numPr>
        <w:spacing w:before="0" w:beforeAutospacing="0" w:after="0" w:afterAutospacing="0"/>
        <w:ind w:left="1440" w:hanging="360"/>
      </w:pPr>
      <w:r>
        <w:rPr>
          <w:b/>
          <w:bCs/>
          <w:rtl w:val="0"/>
        </w:rPr>
        <w:t>Mã bài thực hành (Practice Code):</w:t>
      </w:r>
      <w:r>
        <w:rPr>
          <w:rtl w:val="0"/>
        </w:rPr>
        <w:t xml:space="preserve"> Unique identifier for the scenario (e.g., "PRAC-001").</w:t>
      </w:r>
    </w:p>
    <w:p w14:paraId="00000410">
      <w:pPr>
        <w:numPr>
          <w:ilvl w:val="1"/>
          <w:numId w:val="82"/>
        </w:numPr>
        <w:spacing w:before="0" w:beforeAutospacing="0" w:after="0" w:afterAutospacing="0"/>
        <w:ind w:left="1440" w:hanging="360"/>
      </w:pPr>
      <w:r>
        <w:rPr>
          <w:b/>
          <w:bCs/>
          <w:rtl w:val="0"/>
        </w:rPr>
        <w:t>Tên bài thực hành (Practice Name):</w:t>
      </w:r>
      <w:r>
        <w:rPr>
          <w:rtl w:val="0"/>
        </w:rPr>
        <w:t xml:space="preserve"> The descriptive title of the practice (e.g., "Vận hành cẩu cơ bản").</w:t>
      </w:r>
    </w:p>
    <w:p w14:paraId="00000411">
      <w:pPr>
        <w:numPr>
          <w:ilvl w:val="1"/>
          <w:numId w:val="82"/>
        </w:numPr>
        <w:spacing w:before="0" w:beforeAutospacing="0" w:after="0" w:afterAutospacing="0"/>
        <w:ind w:left="1440" w:hanging="360"/>
      </w:pPr>
      <w:r>
        <w:rPr>
          <w:b/>
          <w:bCs/>
          <w:rtl w:val="0"/>
        </w:rPr>
        <w:t>Thời lượng (Duration):</w:t>
      </w:r>
      <w:r>
        <w:rPr>
          <w:rtl w:val="0"/>
        </w:rPr>
        <w:t xml:space="preserve"> Estimated time required to complete the practice (in minutes).</w:t>
      </w:r>
    </w:p>
    <w:p w14:paraId="00000412">
      <w:pPr>
        <w:numPr>
          <w:ilvl w:val="1"/>
          <w:numId w:val="82"/>
        </w:numPr>
        <w:spacing w:before="0" w:beforeAutospacing="0" w:after="0" w:afterAutospacing="0"/>
        <w:ind w:left="1440" w:hanging="360"/>
      </w:pPr>
      <w:r>
        <w:rPr>
          <w:b/>
          <w:bCs/>
          <w:rtl w:val="0"/>
        </w:rPr>
        <w:t>Độ khó (Difficulty):</w:t>
      </w:r>
      <w:r>
        <w:rPr>
          <w:rtl w:val="0"/>
        </w:rPr>
        <w:t xml:space="preserve"> The skill level required, visualized by color-coded badges:</w:t>
      </w:r>
    </w:p>
    <w:p w14:paraId="00000413">
      <w:pPr>
        <w:numPr>
          <w:ilvl w:val="2"/>
          <w:numId w:val="82"/>
        </w:numPr>
        <w:spacing w:before="0" w:beforeAutospacing="0" w:after="0" w:afterAutospacing="0"/>
        <w:ind w:left="2160" w:hanging="360"/>
      </w:pPr>
      <w:r>
        <w:rPr>
          <w:i/>
          <w:iCs/>
          <w:rtl w:val="0"/>
        </w:rPr>
        <w:t>Entry</w:t>
      </w:r>
      <w:r>
        <w:rPr>
          <w:rtl w:val="0"/>
        </w:rPr>
        <w:t xml:space="preserve"> (Easy/Green)</w:t>
      </w:r>
    </w:p>
    <w:p w14:paraId="00000414">
      <w:pPr>
        <w:numPr>
          <w:ilvl w:val="2"/>
          <w:numId w:val="82"/>
        </w:numPr>
        <w:spacing w:before="0" w:beforeAutospacing="0" w:after="0" w:afterAutospacing="0"/>
        <w:ind w:left="2160" w:hanging="360"/>
      </w:pPr>
      <w:r>
        <w:rPr>
          <w:i/>
          <w:iCs/>
          <w:rtl w:val="0"/>
        </w:rPr>
        <w:t>Intermediate</w:t>
      </w:r>
      <w:r>
        <w:rPr>
          <w:rtl w:val="0"/>
        </w:rPr>
        <w:t xml:space="preserve"> (Medium/Yellow)</w:t>
      </w:r>
    </w:p>
    <w:p w14:paraId="00000415">
      <w:pPr>
        <w:numPr>
          <w:ilvl w:val="2"/>
          <w:numId w:val="82"/>
        </w:numPr>
        <w:spacing w:before="0" w:beforeAutospacing="0" w:after="0" w:afterAutospacing="0"/>
        <w:ind w:left="2160" w:hanging="360"/>
      </w:pPr>
      <w:r>
        <w:rPr>
          <w:i/>
          <w:iCs/>
          <w:rtl w:val="0"/>
        </w:rPr>
        <w:t>Advanced</w:t>
      </w:r>
      <w:r>
        <w:rPr>
          <w:rtl w:val="0"/>
        </w:rPr>
        <w:t xml:space="preserve"> (Hard/Red)</w:t>
      </w:r>
    </w:p>
    <w:p w14:paraId="00000416">
      <w:pPr>
        <w:numPr>
          <w:ilvl w:val="1"/>
          <w:numId w:val="82"/>
        </w:numPr>
        <w:spacing w:before="0" w:beforeAutospacing="0" w:after="0" w:afterAutospacing="0"/>
        <w:ind w:left="1440" w:hanging="360"/>
      </w:pPr>
      <w:r>
        <w:rPr>
          <w:b/>
          <w:bCs/>
          <w:rtl w:val="0"/>
        </w:rPr>
        <w:t>Số lần thử (Max Attempts):</w:t>
      </w:r>
      <w:r>
        <w:rPr>
          <w:rtl w:val="0"/>
        </w:rPr>
        <w:t xml:space="preserve"> The maximum number of retries allowed for a trainee.</w:t>
      </w:r>
    </w:p>
    <w:p w14:paraId="00000417">
      <w:pPr>
        <w:numPr>
          <w:ilvl w:val="1"/>
          <w:numId w:val="82"/>
        </w:numPr>
        <w:spacing w:before="0" w:beforeAutospacing="0" w:after="0" w:afterAutospacing="0"/>
        <w:ind w:left="1440" w:hanging="360"/>
      </w:pPr>
      <w:r>
        <w:rPr>
          <w:b/>
          <w:bCs/>
          <w:rtl w:val="0"/>
        </w:rPr>
        <w:t>Trạng thái (Status):</w:t>
      </w:r>
      <w:r>
        <w:rPr>
          <w:rtl w:val="0"/>
        </w:rPr>
        <w:t xml:space="preserve"> Indicates availability (</w:t>
      </w:r>
      <w:r>
        <w:rPr>
          <w:i/>
          <w:iCs/>
          <w:rtl w:val="0"/>
        </w:rPr>
        <w:t>Active</w:t>
      </w:r>
      <w:r>
        <w:rPr>
          <w:rtl w:val="0"/>
        </w:rPr>
        <w:t xml:space="preserve"> / </w:t>
      </w:r>
      <w:r>
        <w:rPr>
          <w:i/>
          <w:iCs/>
          <w:rtl w:val="0"/>
        </w:rPr>
        <w:t>Inactive</w:t>
      </w:r>
      <w:r>
        <w:rPr>
          <w:rtl w:val="0"/>
        </w:rPr>
        <w:t>).</w:t>
      </w:r>
    </w:p>
    <w:p w14:paraId="00000418">
      <w:pPr>
        <w:numPr>
          <w:ilvl w:val="0"/>
          <w:numId w:val="82"/>
        </w:numPr>
        <w:spacing w:before="0" w:beforeAutospacing="0" w:after="240"/>
        <w:ind w:left="720" w:hanging="360"/>
      </w:pPr>
      <w:r>
        <w:rPr>
          <w:b/>
          <w:bCs/>
          <w:rtl w:val="0"/>
        </w:rPr>
        <w:t>Actions:</w:t>
      </w:r>
      <w:r>
        <w:rPr>
          <w:rtl w:val="0"/>
        </w:rPr>
        <w:t xml:space="preserve"> Users can click the </w:t>
      </w:r>
      <w:r>
        <w:rPr>
          <w:b/>
          <w:bCs/>
          <w:rtl w:val="0"/>
        </w:rPr>
        <w:t>Edit icon</w:t>
      </w:r>
      <w:r>
        <w:rPr>
          <w:rtl w:val="0"/>
        </w:rPr>
        <w:t xml:space="preserve"> (Eye/Pencil) to view details or the </w:t>
      </w:r>
      <w:r>
        <w:rPr>
          <w:b/>
          <w:bCs/>
          <w:rtl w:val="0"/>
        </w:rPr>
        <w:t>Delete icon</w:t>
      </w:r>
      <w:r>
        <w:rPr>
          <w:rtl w:val="0"/>
        </w:rPr>
        <w:t xml:space="preserve"> (Trash bin) to remove a practice.</w:t>
      </w:r>
    </w:p>
    <w:p w14:paraId="00000419">
      <w:pPr>
        <w:spacing w:before="240" w:after="240"/>
      </w:pPr>
      <w:r>
        <w:drawing>
          <wp:inline distT="114300" distB="114300" distL="114300" distR="114300">
            <wp:extent cx="5746115" cy="3009900"/>
            <wp:effectExtent l="0" t="0" r="14605" b="7620"/>
            <wp:docPr id="51" name="image23.png"/>
            <wp:cNvGraphicFramePr/>
            <a:graphic xmlns:a="http://schemas.openxmlformats.org/drawingml/2006/main">
              <a:graphicData uri="http://schemas.openxmlformats.org/drawingml/2006/picture">
                <pic:pic xmlns:pic="http://schemas.openxmlformats.org/drawingml/2006/picture">
                  <pic:nvPicPr>
                    <pic:cNvPr id="51" name="image23.png"/>
                    <pic:cNvPicPr preferRelativeResize="0"/>
                  </pic:nvPicPr>
                  <pic:blipFill>
                    <a:blip r:embed="rId101"/>
                    <a:srcRect/>
                    <a:stretch>
                      <a:fillRect/>
                    </a:stretch>
                  </pic:blipFill>
                  <pic:spPr>
                    <a:xfrm>
                      <a:off x="0" y="0"/>
                      <a:ext cx="5746440" cy="3009900"/>
                    </a:xfrm>
                    <a:prstGeom prst="rect">
                      <a:avLst/>
                    </a:prstGeom>
                  </pic:spPr>
                </pic:pic>
              </a:graphicData>
            </a:graphic>
          </wp:inline>
        </w:drawing>
      </w:r>
    </w:p>
    <w:p w14:paraId="0000041A">
      <w:pPr>
        <w:bidi w:val="0"/>
        <w:rPr>
          <w:b/>
          <w:bCs/>
        </w:rPr>
      </w:pPr>
      <w:bookmarkStart w:id="76" w:name="_w1njc37b2udj" w:colFirst="0" w:colLast="0"/>
      <w:bookmarkEnd w:id="76"/>
      <w:r>
        <w:rPr>
          <w:b/>
          <w:bCs/>
          <w:rtl w:val="0"/>
        </w:rPr>
        <w:t>Create New Practice (Tạo mới Bài thực hành)</w:t>
      </w:r>
    </w:p>
    <w:p w14:paraId="0000041B">
      <w:pPr>
        <w:spacing w:before="240" w:after="240"/>
        <w:rPr>
          <w:b/>
          <w:bCs/>
        </w:rPr>
      </w:pPr>
      <w:r>
        <w:rPr>
          <w:b/>
          <w:bCs/>
          <w:rtl w:val="0"/>
        </w:rPr>
        <w:t>Usage Steps:</w:t>
      </w:r>
    </w:p>
    <w:p w14:paraId="0000041C">
      <w:pPr>
        <w:numPr>
          <w:ilvl w:val="0"/>
          <w:numId w:val="83"/>
        </w:numPr>
        <w:spacing w:before="240" w:after="0" w:afterAutospacing="0"/>
        <w:ind w:left="720" w:hanging="360"/>
      </w:pPr>
      <w:r>
        <w:rPr>
          <w:b/>
          <w:bCs/>
          <w:rtl w:val="0"/>
        </w:rPr>
        <w:t>Trigger:</w:t>
      </w:r>
      <w:r>
        <w:rPr>
          <w:rtl w:val="0"/>
        </w:rPr>
        <w:t xml:space="preserve"> Click the </w:t>
      </w:r>
      <w:r>
        <w:rPr>
          <w:b/>
          <w:bCs/>
          <w:rtl w:val="0"/>
        </w:rPr>
        <w:t>"Tạo mới"</w:t>
      </w:r>
      <w:r>
        <w:rPr>
          <w:rtl w:val="0"/>
        </w:rPr>
        <w:t xml:space="preserve"> (Create) button (icon </w:t>
      </w:r>
      <w:r>
        <w:rPr>
          <w:b/>
          <w:bCs/>
          <w:rtl w:val="0"/>
        </w:rPr>
        <w:t>+</w:t>
      </w:r>
      <w:r>
        <w:rPr>
          <w:rtl w:val="0"/>
        </w:rPr>
        <w:t>) at the top-right corner of the page.</w:t>
      </w:r>
    </w:p>
    <w:p w14:paraId="0000041D">
      <w:pPr>
        <w:numPr>
          <w:ilvl w:val="0"/>
          <w:numId w:val="83"/>
        </w:numPr>
        <w:spacing w:before="0" w:beforeAutospacing="0" w:after="0" w:afterAutospacing="0"/>
        <w:ind w:left="720" w:hanging="360"/>
      </w:pPr>
      <w:r>
        <w:rPr>
          <w:b/>
          <w:bCs/>
          <w:rtl w:val="0"/>
        </w:rPr>
        <w:t>[Action]:</w:t>
      </w:r>
      <w:r>
        <w:rPr>
          <w:rtl w:val="0"/>
        </w:rPr>
        <w:t xml:space="preserve"> The system navigates to the Create Practice form (/practices/create).</w:t>
      </w:r>
    </w:p>
    <w:p w14:paraId="0000041E">
      <w:pPr>
        <w:numPr>
          <w:ilvl w:val="0"/>
          <w:numId w:val="83"/>
        </w:numPr>
        <w:spacing w:before="0" w:beforeAutospacing="0" w:after="0" w:afterAutospacing="0"/>
        <w:ind w:left="720" w:hanging="360"/>
      </w:pPr>
      <w:r>
        <w:rPr>
          <w:b/>
          <w:bCs/>
          <w:rtl w:val="0"/>
        </w:rPr>
        <w:t>Input the required fields</w:t>
      </w:r>
      <w:r>
        <w:rPr>
          <w:rtl w:val="0"/>
        </w:rPr>
        <w:t xml:space="preserve"> :</w:t>
      </w:r>
    </w:p>
    <w:p w14:paraId="0000041F">
      <w:pPr>
        <w:numPr>
          <w:ilvl w:val="1"/>
          <w:numId w:val="83"/>
        </w:numPr>
        <w:spacing w:before="0" w:beforeAutospacing="0" w:after="0" w:afterAutospacing="0"/>
        <w:ind w:left="1440" w:hanging="360"/>
      </w:pPr>
      <w:r>
        <w:rPr>
          <w:b/>
          <w:bCs/>
          <w:rtl w:val="0"/>
        </w:rPr>
        <w:t>Tên bài thực hành (Practice Name):</w:t>
      </w:r>
    </w:p>
    <w:p w14:paraId="00000420">
      <w:pPr>
        <w:numPr>
          <w:ilvl w:val="2"/>
          <w:numId w:val="83"/>
        </w:numPr>
        <w:spacing w:before="0" w:beforeAutospacing="0" w:after="0" w:afterAutospacing="0"/>
        <w:ind w:left="2160" w:hanging="360"/>
      </w:pPr>
      <w:r>
        <w:rPr>
          <w:i/>
          <w:iCs/>
          <w:rtl w:val="0"/>
        </w:rPr>
        <w:t>Input:</w:t>
      </w:r>
      <w:r>
        <w:rPr>
          <w:rtl w:val="0"/>
        </w:rPr>
        <w:t xml:space="preserve"> Text field.</w:t>
      </w:r>
    </w:p>
    <w:p w14:paraId="00000421">
      <w:pPr>
        <w:numPr>
          <w:ilvl w:val="2"/>
          <w:numId w:val="83"/>
        </w:numPr>
        <w:spacing w:before="0" w:beforeAutospacing="0" w:after="0" w:afterAutospacing="0"/>
        <w:ind w:left="2160" w:hanging="360"/>
      </w:pPr>
      <w:r>
        <w:rPr>
          <w:i/>
          <w:iCs/>
          <w:rtl w:val="0"/>
        </w:rPr>
        <w:t>Validation:</w:t>
      </w:r>
      <w:r>
        <w:rPr>
          <w:rtl w:val="0"/>
        </w:rPr>
        <w:t xml:space="preserve"> Required, max 200 characters.</w:t>
      </w:r>
    </w:p>
    <w:p w14:paraId="00000422">
      <w:pPr>
        <w:numPr>
          <w:ilvl w:val="1"/>
          <w:numId w:val="83"/>
        </w:numPr>
        <w:spacing w:before="0" w:beforeAutospacing="0" w:after="0" w:afterAutospacing="0"/>
        <w:ind w:left="1440" w:hanging="360"/>
      </w:pPr>
      <w:r>
        <w:rPr>
          <w:b/>
          <w:bCs/>
          <w:rtl w:val="0"/>
        </w:rPr>
        <w:t>Mã bài thực hành (Practice Code):</w:t>
      </w:r>
    </w:p>
    <w:p w14:paraId="00000423">
      <w:pPr>
        <w:numPr>
          <w:ilvl w:val="2"/>
          <w:numId w:val="83"/>
        </w:numPr>
        <w:spacing w:before="0" w:beforeAutospacing="0" w:after="0" w:afterAutospacing="0"/>
        <w:ind w:left="2160" w:hanging="360"/>
      </w:pPr>
      <w:r>
        <w:rPr>
          <w:i/>
          <w:iCs/>
          <w:rtl w:val="0"/>
        </w:rPr>
        <w:t>Input:</w:t>
      </w:r>
      <w:r>
        <w:rPr>
          <w:rtl w:val="0"/>
        </w:rPr>
        <w:t xml:space="preserve"> Text field.</w:t>
      </w:r>
    </w:p>
    <w:p w14:paraId="00000424">
      <w:pPr>
        <w:numPr>
          <w:ilvl w:val="2"/>
          <w:numId w:val="83"/>
        </w:numPr>
        <w:spacing w:before="0" w:beforeAutospacing="0" w:after="0" w:afterAutospacing="0"/>
        <w:ind w:left="2160" w:hanging="360"/>
      </w:pPr>
      <w:r>
        <w:rPr>
          <w:i/>
          <w:iCs/>
          <w:rtl w:val="0"/>
        </w:rPr>
        <w:t>Validation:</w:t>
      </w:r>
      <w:r>
        <w:rPr>
          <w:rtl w:val="0"/>
        </w:rPr>
        <w:t xml:space="preserve"> Required, max 50 characters, must be uppercase and unique.</w:t>
      </w:r>
    </w:p>
    <w:p w14:paraId="00000425">
      <w:pPr>
        <w:numPr>
          <w:ilvl w:val="1"/>
          <w:numId w:val="83"/>
        </w:numPr>
        <w:spacing w:before="0" w:beforeAutospacing="0" w:after="0" w:afterAutospacing="0"/>
        <w:ind w:left="1440" w:hanging="360"/>
      </w:pPr>
      <w:r>
        <w:rPr>
          <w:b/>
          <w:bCs/>
          <w:rtl w:val="0"/>
        </w:rPr>
        <w:t>Mô tả (Description):</w:t>
      </w:r>
    </w:p>
    <w:p w14:paraId="00000426">
      <w:pPr>
        <w:numPr>
          <w:ilvl w:val="2"/>
          <w:numId w:val="83"/>
        </w:numPr>
        <w:spacing w:before="0" w:beforeAutospacing="0" w:after="0" w:afterAutospacing="0"/>
        <w:ind w:left="2160" w:hanging="360"/>
      </w:pPr>
      <w:r>
        <w:rPr>
          <w:i/>
          <w:iCs/>
          <w:rtl w:val="0"/>
        </w:rPr>
        <w:t>Input:</w:t>
      </w:r>
      <w:r>
        <w:rPr>
          <w:rtl w:val="0"/>
        </w:rPr>
        <w:t xml:space="preserve"> Text Area.</w:t>
      </w:r>
    </w:p>
    <w:p w14:paraId="00000427">
      <w:pPr>
        <w:numPr>
          <w:ilvl w:val="2"/>
          <w:numId w:val="83"/>
        </w:numPr>
        <w:spacing w:before="0" w:beforeAutospacing="0" w:after="0" w:afterAutospacing="0"/>
        <w:ind w:left="2160" w:hanging="360"/>
      </w:pPr>
      <w:r>
        <w:rPr>
          <w:i/>
          <w:iCs/>
          <w:rtl w:val="0"/>
        </w:rPr>
        <w:t>Validation:</w:t>
      </w:r>
      <w:r>
        <w:rPr>
          <w:rtl w:val="0"/>
        </w:rPr>
        <w:t xml:space="preserve"> Optional, max 1000 characters.</w:t>
      </w:r>
    </w:p>
    <w:p w14:paraId="00000428">
      <w:pPr>
        <w:numPr>
          <w:ilvl w:val="1"/>
          <w:numId w:val="83"/>
        </w:numPr>
        <w:spacing w:before="0" w:beforeAutospacing="0" w:after="0" w:afterAutospacing="0"/>
        <w:ind w:left="1440" w:hanging="360"/>
      </w:pPr>
      <w:r>
        <w:rPr>
          <w:b/>
          <w:bCs/>
          <w:rtl w:val="0"/>
        </w:rPr>
        <w:t>Thời lượng (Duration):</w:t>
      </w:r>
    </w:p>
    <w:p w14:paraId="00000429">
      <w:pPr>
        <w:numPr>
          <w:ilvl w:val="2"/>
          <w:numId w:val="83"/>
        </w:numPr>
        <w:spacing w:before="0" w:beforeAutospacing="0" w:after="0" w:afterAutospacing="0"/>
        <w:ind w:left="2160" w:hanging="360"/>
      </w:pPr>
      <w:r>
        <w:rPr>
          <w:i/>
          <w:iCs/>
          <w:rtl w:val="0"/>
        </w:rPr>
        <w:t>Input:</w:t>
      </w:r>
      <w:r>
        <w:rPr>
          <w:rtl w:val="0"/>
        </w:rPr>
        <w:t xml:space="preserve"> Number field.</w:t>
      </w:r>
    </w:p>
    <w:p w14:paraId="0000042A">
      <w:pPr>
        <w:numPr>
          <w:ilvl w:val="2"/>
          <w:numId w:val="83"/>
        </w:numPr>
        <w:spacing w:before="0" w:beforeAutospacing="0" w:after="0" w:afterAutospacing="0"/>
        <w:ind w:left="2160" w:hanging="360"/>
      </w:pPr>
      <w:r>
        <w:rPr>
          <w:i/>
          <w:iCs/>
          <w:rtl w:val="0"/>
        </w:rPr>
        <w:t>Unit:</w:t>
      </w:r>
      <w:r>
        <w:rPr>
          <w:rtl w:val="0"/>
        </w:rPr>
        <w:t xml:space="preserve"> Minutes.</w:t>
      </w:r>
    </w:p>
    <w:p w14:paraId="0000042B">
      <w:pPr>
        <w:numPr>
          <w:ilvl w:val="1"/>
          <w:numId w:val="83"/>
        </w:numPr>
        <w:spacing w:before="0" w:beforeAutospacing="0" w:after="0" w:afterAutospacing="0"/>
        <w:ind w:left="1440" w:hanging="360"/>
      </w:pPr>
      <w:r>
        <w:rPr>
          <w:b/>
          <w:bCs/>
          <w:rtl w:val="0"/>
        </w:rPr>
        <w:t>Độ khó (Difficulty):</w:t>
      </w:r>
    </w:p>
    <w:p w14:paraId="0000042C">
      <w:pPr>
        <w:numPr>
          <w:ilvl w:val="2"/>
          <w:numId w:val="83"/>
        </w:numPr>
        <w:spacing w:before="0" w:beforeAutospacing="0" w:after="0" w:afterAutospacing="0"/>
        <w:ind w:left="2160" w:hanging="360"/>
      </w:pPr>
      <w:r>
        <w:rPr>
          <w:i/>
          <w:iCs/>
          <w:rtl w:val="0"/>
        </w:rPr>
        <w:t>Input:</w:t>
      </w:r>
      <w:r>
        <w:rPr>
          <w:rtl w:val="0"/>
        </w:rPr>
        <w:t xml:space="preserve"> Dropdown menu.</w:t>
      </w:r>
    </w:p>
    <w:p w14:paraId="0000042D">
      <w:pPr>
        <w:numPr>
          <w:ilvl w:val="2"/>
          <w:numId w:val="83"/>
        </w:numPr>
        <w:spacing w:before="0" w:beforeAutospacing="0" w:after="0" w:afterAutospacing="0"/>
        <w:ind w:left="2160" w:hanging="360"/>
      </w:pPr>
      <w:r>
        <w:rPr>
          <w:i/>
          <w:iCs/>
          <w:rtl w:val="0"/>
        </w:rPr>
        <w:t>Options:</w:t>
      </w:r>
      <w:r>
        <w:rPr>
          <w:rtl w:val="0"/>
        </w:rPr>
        <w:t xml:space="preserve"> </w:t>
      </w:r>
      <w:r>
        <w:rPr>
          <w:i/>
          <w:iCs/>
          <w:rtl w:val="0"/>
        </w:rPr>
        <w:t>Entry, Intermediate, Advanced</w:t>
      </w:r>
      <w:r>
        <w:rPr>
          <w:rtl w:val="0"/>
        </w:rPr>
        <w:t>.</w:t>
      </w:r>
    </w:p>
    <w:p w14:paraId="0000042E">
      <w:pPr>
        <w:numPr>
          <w:ilvl w:val="1"/>
          <w:numId w:val="83"/>
        </w:numPr>
        <w:spacing w:before="0" w:beforeAutospacing="0" w:after="0" w:afterAutospacing="0"/>
        <w:ind w:left="1440" w:hanging="360"/>
      </w:pPr>
      <w:r>
        <w:rPr>
          <w:b/>
          <w:bCs/>
          <w:rtl w:val="0"/>
        </w:rPr>
        <w:t>Số lần thử (Max Attempts):</w:t>
      </w:r>
    </w:p>
    <w:p w14:paraId="0000042F">
      <w:pPr>
        <w:numPr>
          <w:ilvl w:val="2"/>
          <w:numId w:val="83"/>
        </w:numPr>
        <w:spacing w:before="0" w:beforeAutospacing="0" w:after="0" w:afterAutospacing="0"/>
        <w:ind w:left="2160" w:hanging="360"/>
      </w:pPr>
      <w:r>
        <w:rPr>
          <w:i/>
          <w:iCs/>
          <w:rtl w:val="0"/>
        </w:rPr>
        <w:t>Input:</w:t>
      </w:r>
      <w:r>
        <w:rPr>
          <w:rtl w:val="0"/>
        </w:rPr>
        <w:t xml:space="preserve"> Number field.</w:t>
      </w:r>
    </w:p>
    <w:p w14:paraId="00000430">
      <w:pPr>
        <w:numPr>
          <w:ilvl w:val="2"/>
          <w:numId w:val="83"/>
        </w:numPr>
        <w:spacing w:before="0" w:beforeAutospacing="0" w:after="0" w:afterAutospacing="0"/>
        <w:ind w:left="2160" w:hanging="360"/>
      </w:pPr>
      <w:r>
        <w:rPr>
          <w:i/>
          <w:iCs/>
          <w:rtl w:val="0"/>
        </w:rPr>
        <w:t>Constraint:</w:t>
      </w:r>
      <w:r>
        <w:rPr>
          <w:rtl w:val="0"/>
        </w:rPr>
        <w:t xml:space="preserve"> Must be between 1 and 10.</w:t>
      </w:r>
    </w:p>
    <w:p w14:paraId="00000431">
      <w:pPr>
        <w:numPr>
          <w:ilvl w:val="1"/>
          <w:numId w:val="83"/>
        </w:numPr>
        <w:spacing w:before="0" w:beforeAutospacing="0" w:after="0" w:afterAutospacing="0"/>
        <w:ind w:left="1440" w:hanging="360"/>
      </w:pPr>
      <w:r>
        <w:rPr>
          <w:b/>
          <w:bCs/>
          <w:rtl w:val="0"/>
        </w:rPr>
        <w:t>Trạng thái (Active):</w:t>
      </w:r>
    </w:p>
    <w:p w14:paraId="00000432">
      <w:pPr>
        <w:numPr>
          <w:ilvl w:val="2"/>
          <w:numId w:val="83"/>
        </w:numPr>
        <w:spacing w:before="0" w:beforeAutospacing="0" w:after="0" w:afterAutospacing="0"/>
        <w:ind w:left="2160" w:hanging="360"/>
      </w:pPr>
      <w:r>
        <w:rPr>
          <w:i/>
          <w:iCs/>
          <w:rtl w:val="0"/>
        </w:rPr>
        <w:t>Input:</w:t>
      </w:r>
      <w:r>
        <w:rPr>
          <w:rtl w:val="0"/>
        </w:rPr>
        <w:t xml:space="preserve"> Toggle Switch.</w:t>
      </w:r>
    </w:p>
    <w:p w14:paraId="00000433">
      <w:pPr>
        <w:numPr>
          <w:ilvl w:val="2"/>
          <w:numId w:val="83"/>
        </w:numPr>
        <w:spacing w:before="0" w:beforeAutospacing="0" w:after="0" w:afterAutospacing="0"/>
        <w:ind w:left="2160" w:hanging="360"/>
      </w:pPr>
      <w:r>
        <w:rPr>
          <w:i/>
          <w:iCs/>
          <w:rtl w:val="0"/>
        </w:rPr>
        <w:t>Default:</w:t>
      </w:r>
      <w:r>
        <w:rPr>
          <w:rtl w:val="0"/>
        </w:rPr>
        <w:t xml:space="preserve"> Active (On).</w:t>
      </w:r>
    </w:p>
    <w:p w14:paraId="00000434">
      <w:pPr>
        <w:numPr>
          <w:ilvl w:val="0"/>
          <w:numId w:val="83"/>
        </w:numPr>
        <w:spacing w:before="0" w:beforeAutospacing="0" w:after="240"/>
        <w:ind w:left="720" w:hanging="360"/>
      </w:pPr>
      <w:r>
        <w:rPr>
          <w:b/>
          <w:bCs/>
          <w:rtl w:val="0"/>
        </w:rPr>
        <w:t>Submission:</w:t>
      </w:r>
      <w:r>
        <w:rPr>
          <w:rtl w:val="0"/>
        </w:rPr>
        <w:t xml:space="preserve"> Click </w:t>
      </w:r>
      <w:r>
        <w:rPr>
          <w:b/>
          <w:bCs/>
          <w:rtl w:val="0"/>
        </w:rPr>
        <w:t>"Tạo bài thực hành"</w:t>
      </w:r>
      <w:r>
        <w:rPr>
          <w:rtl w:val="0"/>
        </w:rPr>
        <w:t xml:space="preserve"> (Save) to submit the data.</w:t>
      </w:r>
    </w:p>
    <w:p w14:paraId="00000435">
      <w:pPr>
        <w:spacing w:before="240" w:after="240"/>
        <w:rPr>
          <w:b/>
          <w:bCs/>
        </w:rPr>
      </w:pPr>
      <w:r>
        <w:rPr>
          <w:b/>
          <w:bCs/>
          <w:rtl w:val="0"/>
        </w:rPr>
        <w:t>System Logic:</w:t>
      </w:r>
    </w:p>
    <w:p w14:paraId="00000436">
      <w:pPr>
        <w:numPr>
          <w:ilvl w:val="0"/>
          <w:numId w:val="84"/>
        </w:numPr>
        <w:spacing w:before="240" w:after="240"/>
        <w:ind w:left="720" w:hanging="360"/>
      </w:pPr>
      <w:r>
        <w:rPr>
          <w:b/>
          <w:bCs/>
          <w:rtl w:val="0"/>
        </w:rPr>
        <w:t>Duplicate Check:</w:t>
      </w:r>
      <w:r>
        <w:rPr>
          <w:rtl w:val="0"/>
        </w:rPr>
        <w:t xml:space="preserve"> The system verifies if the PracticeCode already exists in the database. If a duplicate is found, it returns an error: </w:t>
      </w:r>
      <w:r>
        <w:rPr>
          <w:i/>
          <w:iCs/>
          <w:rtl w:val="0"/>
        </w:rPr>
        <w:t>"Practice code already exists."</w:t>
      </w:r>
    </w:p>
    <w:p w14:paraId="00000437">
      <w:pPr>
        <w:spacing w:before="240" w:after="240"/>
      </w:pPr>
      <w:r>
        <w:drawing>
          <wp:inline distT="114300" distB="114300" distL="114300" distR="114300">
            <wp:extent cx="5746115" cy="3060700"/>
            <wp:effectExtent l="0" t="0" r="14605" b="254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02"/>
                    <a:srcRect/>
                    <a:stretch>
                      <a:fillRect/>
                    </a:stretch>
                  </pic:blipFill>
                  <pic:spPr>
                    <a:xfrm>
                      <a:off x="0" y="0"/>
                      <a:ext cx="5746440" cy="3060700"/>
                    </a:xfrm>
                    <a:prstGeom prst="rect">
                      <a:avLst/>
                    </a:prstGeom>
                  </pic:spPr>
                </pic:pic>
              </a:graphicData>
            </a:graphic>
          </wp:inline>
        </w:drawing>
      </w:r>
    </w:p>
    <w:p w14:paraId="00000438">
      <w:pPr>
        <w:spacing w:before="240" w:after="240"/>
      </w:pPr>
    </w:p>
    <w:p w14:paraId="00000439">
      <w:pPr>
        <w:bidi w:val="0"/>
        <w:rPr>
          <w:b/>
          <w:bCs/>
        </w:rPr>
      </w:pPr>
      <w:bookmarkStart w:id="77" w:name="_968otaldestf" w:colFirst="0" w:colLast="0"/>
      <w:bookmarkEnd w:id="77"/>
      <w:r>
        <w:rPr>
          <w:b/>
          <w:bCs/>
          <w:rtl w:val="0"/>
        </w:rPr>
        <w:t>Edit Practice &amp; Manage Tasks (Cập nhật &amp; Gán Nhiệm vụ)</w:t>
      </w:r>
    </w:p>
    <w:p w14:paraId="0000043A">
      <w:pPr>
        <w:spacing w:before="240" w:after="240"/>
      </w:pPr>
      <w:r>
        <w:rPr>
          <w:b/>
          <w:bCs/>
          <w:rtl w:val="0"/>
        </w:rPr>
        <w:t>Description:</w:t>
      </w:r>
      <w:r>
        <w:rPr>
          <w:rtl w:val="0"/>
        </w:rPr>
        <w:t xml:space="preserve"> This interface allows updating practice metadata and assigning specific operational tasks (from the Task Library) to the practice.</w:t>
      </w:r>
    </w:p>
    <w:p w14:paraId="0000043B">
      <w:pPr>
        <w:spacing w:before="240" w:after="240"/>
      </w:pPr>
      <w:r>
        <w:rPr>
          <w:b/>
          <w:bCs/>
          <w:rtl w:val="0"/>
        </w:rPr>
        <w:t>Trigger:</w:t>
      </w:r>
      <w:r>
        <w:rPr>
          <w:rtl w:val="0"/>
        </w:rPr>
        <w:t xml:space="preserve"> Click the </w:t>
      </w:r>
      <w:r>
        <w:rPr>
          <w:b/>
          <w:bCs/>
          <w:rtl w:val="0"/>
        </w:rPr>
        <w:t>"Chi tiết"</w:t>
      </w:r>
      <w:r>
        <w:rPr>
          <w:rtl w:val="0"/>
        </w:rPr>
        <w:t xml:space="preserve"> (View/Edit) button on a specific row in the list.</w:t>
      </w:r>
    </w:p>
    <w:p w14:paraId="0000043C">
      <w:pPr>
        <w:spacing w:before="240" w:after="240"/>
      </w:pPr>
    </w:p>
    <w:p w14:paraId="0000043D">
      <w:pPr>
        <w:spacing w:before="240" w:after="240"/>
        <w:rPr>
          <w:b/>
          <w:bCs/>
        </w:rPr>
      </w:pPr>
      <w:r>
        <w:rPr>
          <w:b/>
          <w:bCs/>
          <w:rtl w:val="0"/>
        </w:rPr>
        <w:t>Usage Steps:</w:t>
      </w:r>
    </w:p>
    <w:p w14:paraId="0000043E">
      <w:pPr>
        <w:spacing w:before="240" w:after="240"/>
        <w:rPr>
          <w:b/>
          <w:bCs/>
        </w:rPr>
      </w:pPr>
      <w:r>
        <w:rPr>
          <w:b/>
          <w:bCs/>
          <w:rtl w:val="0"/>
        </w:rPr>
        <w:t>A. Edit General Information:</w:t>
      </w:r>
    </w:p>
    <w:p w14:paraId="0000043F">
      <w:pPr>
        <w:numPr>
          <w:ilvl w:val="0"/>
          <w:numId w:val="85"/>
        </w:numPr>
        <w:spacing w:before="240" w:after="0" w:afterAutospacing="0"/>
        <w:ind w:left="720" w:hanging="360"/>
      </w:pPr>
      <w:r>
        <w:rPr>
          <w:rtl w:val="0"/>
        </w:rPr>
        <w:t xml:space="preserve">Modify the fields in the </w:t>
      </w:r>
      <w:r>
        <w:rPr>
          <w:b/>
          <w:bCs/>
          <w:rtl w:val="0"/>
        </w:rPr>
        <w:t>"Thông tin cơ bản"</w:t>
      </w:r>
      <w:r>
        <w:rPr>
          <w:rtl w:val="0"/>
        </w:rPr>
        <w:t xml:space="preserve"> (Basic Information) section.</w:t>
      </w:r>
    </w:p>
    <w:p w14:paraId="00000440">
      <w:pPr>
        <w:numPr>
          <w:ilvl w:val="0"/>
          <w:numId w:val="85"/>
        </w:numPr>
        <w:spacing w:before="0" w:beforeAutospacing="0" w:after="240"/>
        <w:ind w:left="720" w:hanging="360"/>
      </w:pPr>
      <w:r>
        <w:rPr>
          <w:rtl w:val="0"/>
        </w:rPr>
        <w:t xml:space="preserve">Click </w:t>
      </w:r>
      <w:r>
        <w:rPr>
          <w:b/>
          <w:bCs/>
          <w:rtl w:val="0"/>
        </w:rPr>
        <w:t>"Lưu thay đổi"</w:t>
      </w:r>
      <w:r>
        <w:rPr>
          <w:rtl w:val="0"/>
        </w:rPr>
        <w:t xml:space="preserve"> (Save Changes) to update the metadata.</w:t>
      </w:r>
    </w:p>
    <w:p w14:paraId="00000441">
      <w:pPr>
        <w:spacing w:before="240" w:after="240"/>
        <w:rPr>
          <w:b/>
          <w:bCs/>
        </w:rPr>
      </w:pPr>
      <w:r>
        <w:rPr>
          <w:b/>
          <w:bCs/>
          <w:rtl w:val="0"/>
        </w:rPr>
        <w:t>B. Assign Tasks (Task Configuration):</w:t>
      </w:r>
    </w:p>
    <w:p w14:paraId="00000442">
      <w:pPr>
        <w:numPr>
          <w:ilvl w:val="0"/>
          <w:numId w:val="86"/>
        </w:numPr>
        <w:spacing w:before="240" w:after="0" w:afterAutospacing="0"/>
        <w:ind w:left="720" w:hanging="360"/>
      </w:pPr>
      <w:r>
        <w:rPr>
          <w:b/>
          <w:bCs/>
          <w:rtl w:val="0"/>
        </w:rPr>
        <w:t>Trigger:</w:t>
      </w:r>
      <w:r>
        <w:rPr>
          <w:rtl w:val="0"/>
        </w:rPr>
        <w:t xml:space="preserve"> Scroll to the </w:t>
      </w:r>
      <w:r>
        <w:rPr>
          <w:b/>
          <w:bCs/>
          <w:rtl w:val="0"/>
        </w:rPr>
        <w:t>"Danh sách nhiệm vụ"</w:t>
      </w:r>
      <w:r>
        <w:rPr>
          <w:rtl w:val="0"/>
        </w:rPr>
        <w:t xml:space="preserve"> (Task List) section and click </w:t>
      </w:r>
      <w:r>
        <w:rPr>
          <w:b/>
          <w:bCs/>
          <w:rtl w:val="0"/>
        </w:rPr>
        <w:t>"Thêm nhiệm vụ"</w:t>
      </w:r>
      <w:r>
        <w:rPr>
          <w:rtl w:val="0"/>
        </w:rPr>
        <w:t xml:space="preserve"> (Add Task / Assign Task).</w:t>
      </w:r>
    </w:p>
    <w:p w14:paraId="00000443">
      <w:pPr>
        <w:numPr>
          <w:ilvl w:val="0"/>
          <w:numId w:val="86"/>
        </w:numPr>
        <w:spacing w:before="0" w:beforeAutospacing="0" w:after="0" w:afterAutospacing="0"/>
        <w:ind w:left="720" w:hanging="360"/>
      </w:pPr>
      <w:r>
        <w:rPr>
          <w:b/>
          <w:bCs/>
          <w:rtl w:val="0"/>
        </w:rPr>
        <w:t>Selection:</w:t>
      </w:r>
      <w:r>
        <w:rPr>
          <w:rtl w:val="0"/>
        </w:rPr>
        <w:t xml:space="preserve"> A modal appears listing available tasks from the library.</w:t>
      </w:r>
    </w:p>
    <w:p w14:paraId="00000444">
      <w:pPr>
        <w:numPr>
          <w:ilvl w:val="0"/>
          <w:numId w:val="86"/>
        </w:numPr>
        <w:spacing w:before="0" w:beforeAutospacing="0" w:after="0" w:afterAutospacing="0"/>
        <w:ind w:left="720" w:hanging="360"/>
      </w:pPr>
      <w:r>
        <w:rPr>
          <w:b/>
          <w:bCs/>
          <w:rtl w:val="0"/>
        </w:rPr>
        <w:t>Action:</w:t>
      </w:r>
      <w:r>
        <w:rPr>
          <w:rtl w:val="0"/>
        </w:rPr>
        <w:t xml:space="preserve"> Check the boxes next to the desired tasks (e.g., "Nâng hàng", "Di chuyển zig-zag").</w:t>
      </w:r>
    </w:p>
    <w:p w14:paraId="00000445">
      <w:pPr>
        <w:numPr>
          <w:ilvl w:val="1"/>
          <w:numId w:val="86"/>
        </w:numPr>
        <w:spacing w:before="0" w:beforeAutospacing="0" w:after="0" w:afterAutospacing="0"/>
        <w:ind w:left="1440" w:hanging="360"/>
      </w:pPr>
      <w:r>
        <w:rPr>
          <w:i/>
          <w:iCs/>
          <w:rtl w:val="0"/>
        </w:rPr>
        <w:t>Note:</w:t>
      </w:r>
      <w:r>
        <w:rPr>
          <w:rtl w:val="0"/>
        </w:rPr>
        <w:t xml:space="preserve"> Tasks already assigned to this practice are hidden or disabled to prevent duplicates.</w:t>
      </w:r>
    </w:p>
    <w:p w14:paraId="00000446">
      <w:pPr>
        <w:numPr>
          <w:ilvl w:val="0"/>
          <w:numId w:val="86"/>
        </w:numPr>
        <w:spacing w:before="0" w:beforeAutospacing="0" w:after="0" w:afterAutospacing="0"/>
        <w:ind w:left="720" w:hanging="360"/>
      </w:pPr>
      <w:r>
        <w:rPr>
          <w:b/>
          <w:bCs/>
          <w:rtl w:val="0"/>
        </w:rPr>
        <w:t>Confirm:</w:t>
      </w:r>
      <w:r>
        <w:rPr>
          <w:rtl w:val="0"/>
        </w:rPr>
        <w:t xml:space="preserve"> Click </w:t>
      </w:r>
      <w:r>
        <w:rPr>
          <w:b/>
          <w:bCs/>
          <w:rtl w:val="0"/>
        </w:rPr>
        <w:t>"Gán"</w:t>
      </w:r>
      <w:r>
        <w:rPr>
          <w:rtl w:val="0"/>
        </w:rPr>
        <w:t xml:space="preserve"> (Assign) to link the selected tasks to the practice.</w:t>
      </w:r>
    </w:p>
    <w:p w14:paraId="00000447">
      <w:pPr>
        <w:numPr>
          <w:ilvl w:val="0"/>
          <w:numId w:val="86"/>
        </w:numPr>
        <w:spacing w:before="0" w:beforeAutospacing="0" w:after="240"/>
        <w:ind w:left="720" w:hanging="360"/>
      </w:pPr>
      <w:r>
        <w:rPr>
          <w:b/>
          <w:bCs/>
          <w:rtl w:val="0"/>
        </w:rPr>
        <w:t>Remove Task:</w:t>
      </w:r>
      <w:r>
        <w:rPr>
          <w:rtl w:val="0"/>
        </w:rPr>
        <w:t xml:space="preserve"> To unassign a task, click the </w:t>
      </w:r>
      <w:r>
        <w:rPr>
          <w:b/>
          <w:bCs/>
          <w:rtl w:val="0"/>
        </w:rPr>
        <w:t>Delete icon</w:t>
      </w:r>
      <w:r>
        <w:rPr>
          <w:rtl w:val="0"/>
        </w:rPr>
        <w:t xml:space="preserve"> on the specific task row within the list.</w:t>
      </w:r>
    </w:p>
    <w:p w14:paraId="00000448">
      <w:pPr>
        <w:spacing w:before="240" w:after="240"/>
        <w:ind w:left="720" w:firstLine="0"/>
      </w:pPr>
      <w:r>
        <w:drawing>
          <wp:inline distT="114300" distB="114300" distL="114300" distR="114300">
            <wp:extent cx="5686425" cy="6905625"/>
            <wp:effectExtent l="0" t="0" r="13335" b="13335"/>
            <wp:docPr id="53" name="image2.png"/>
            <wp:cNvGraphicFramePr/>
            <a:graphic xmlns:a="http://schemas.openxmlformats.org/drawingml/2006/main">
              <a:graphicData uri="http://schemas.openxmlformats.org/drawingml/2006/picture">
                <pic:pic xmlns:pic="http://schemas.openxmlformats.org/drawingml/2006/picture">
                  <pic:nvPicPr>
                    <pic:cNvPr id="53" name="image2.png"/>
                    <pic:cNvPicPr preferRelativeResize="0"/>
                  </pic:nvPicPr>
                  <pic:blipFill>
                    <a:blip r:embed="rId103"/>
                    <a:srcRect/>
                    <a:stretch>
                      <a:fillRect/>
                    </a:stretch>
                  </pic:blipFill>
                  <pic:spPr>
                    <a:xfrm>
                      <a:off x="0" y="0"/>
                      <a:ext cx="5686425" cy="6905625"/>
                    </a:xfrm>
                    <a:prstGeom prst="rect">
                      <a:avLst/>
                    </a:prstGeom>
                  </pic:spPr>
                </pic:pic>
              </a:graphicData>
            </a:graphic>
          </wp:inline>
        </w:drawing>
      </w:r>
    </w:p>
    <w:p w14:paraId="00000449">
      <w:pPr>
        <w:spacing w:before="240" w:after="240"/>
        <w:ind w:left="720" w:firstLine="0"/>
      </w:pPr>
    </w:p>
    <w:p w14:paraId="0000044A">
      <w:pPr>
        <w:bidi w:val="0"/>
        <w:rPr>
          <w:b/>
          <w:bCs/>
        </w:rPr>
      </w:pPr>
      <w:bookmarkStart w:id="78" w:name="_b9ubi3kklw7p" w:colFirst="0" w:colLast="0"/>
      <w:bookmarkEnd w:id="78"/>
      <w:r>
        <w:rPr>
          <w:b/>
          <w:bCs/>
          <w:rtl w:val="0"/>
        </w:rPr>
        <w:t>Delete Practice (Xóa Bài thực hành)</w:t>
      </w:r>
    </w:p>
    <w:p w14:paraId="0000044B">
      <w:pPr>
        <w:spacing w:before="240" w:after="240"/>
        <w:rPr>
          <w:b/>
          <w:bCs/>
        </w:rPr>
      </w:pPr>
      <w:r>
        <w:rPr>
          <w:b/>
          <w:bCs/>
          <w:rtl w:val="0"/>
        </w:rPr>
        <w:t>Usage Steps:</w:t>
      </w:r>
    </w:p>
    <w:p w14:paraId="0000044C">
      <w:pPr>
        <w:numPr>
          <w:ilvl w:val="0"/>
          <w:numId w:val="87"/>
        </w:numPr>
        <w:spacing w:before="240" w:after="0" w:afterAutospacing="0"/>
        <w:ind w:left="720" w:hanging="360"/>
      </w:pPr>
      <w:r>
        <w:rPr>
          <w:b/>
          <w:bCs/>
          <w:rtl w:val="0"/>
        </w:rPr>
        <w:t>Trigger:</w:t>
      </w:r>
      <w:r>
        <w:rPr>
          <w:rtl w:val="0"/>
        </w:rPr>
        <w:t xml:space="preserve"> Click the </w:t>
      </w:r>
      <w:r>
        <w:rPr>
          <w:b/>
          <w:bCs/>
          <w:rtl w:val="0"/>
        </w:rPr>
        <w:t>"Xóa"</w:t>
      </w:r>
      <w:r>
        <w:rPr>
          <w:rtl w:val="0"/>
        </w:rPr>
        <w:t xml:space="preserve"> (Delete) button (icon Trash bin) on a specific row in the main list.</w:t>
      </w:r>
    </w:p>
    <w:p w14:paraId="0000044D">
      <w:pPr>
        <w:numPr>
          <w:ilvl w:val="0"/>
          <w:numId w:val="87"/>
        </w:numPr>
        <w:spacing w:before="0" w:beforeAutospacing="0" w:after="0" w:afterAutospacing="0"/>
        <w:ind w:left="720" w:hanging="360"/>
      </w:pPr>
      <w:r>
        <w:rPr>
          <w:b/>
          <w:bCs/>
          <w:rtl w:val="0"/>
        </w:rPr>
        <w:t>Confirmation:</w:t>
      </w:r>
      <w:r>
        <w:rPr>
          <w:rtl w:val="0"/>
        </w:rPr>
        <w:t xml:space="preserve"> A dialog appears asking: </w:t>
      </w:r>
      <w:r>
        <w:rPr>
          <w:i/>
          <w:iCs/>
          <w:rtl w:val="0"/>
        </w:rPr>
        <w:t>"Bạn có chắc chắn muốn xóa bài thực hành này?"</w:t>
      </w:r>
      <w:r>
        <w:rPr>
          <w:rtl w:val="0"/>
        </w:rPr>
        <w:t xml:space="preserve"> (Are you sure you want to delete this practice?).</w:t>
      </w:r>
    </w:p>
    <w:p w14:paraId="0000044E">
      <w:pPr>
        <w:numPr>
          <w:ilvl w:val="0"/>
          <w:numId w:val="87"/>
        </w:numPr>
        <w:spacing w:before="0" w:beforeAutospacing="0" w:after="240"/>
        <w:ind w:left="720" w:hanging="360"/>
      </w:pPr>
      <w:r>
        <w:rPr>
          <w:b/>
          <w:bCs/>
          <w:rtl w:val="0"/>
        </w:rPr>
        <w:t>Action:</w:t>
      </w:r>
      <w:r>
        <w:rPr>
          <w:rtl w:val="0"/>
        </w:rPr>
        <w:t xml:space="preserve"> Click </w:t>
      </w:r>
      <w:r>
        <w:rPr>
          <w:b/>
          <w:bCs/>
          <w:rtl w:val="0"/>
        </w:rPr>
        <w:t>"Xóa"</w:t>
      </w:r>
      <w:r>
        <w:rPr>
          <w:rtl w:val="0"/>
        </w:rPr>
        <w:t xml:space="preserve"> (Confirm) to proceed.</w:t>
      </w:r>
    </w:p>
    <w:p w14:paraId="0000044F">
      <w:pPr>
        <w:spacing w:before="240" w:after="240"/>
        <w:rPr>
          <w:b/>
          <w:bCs/>
        </w:rPr>
      </w:pPr>
      <w:r>
        <w:rPr>
          <w:b/>
          <w:bCs/>
          <w:rtl w:val="0"/>
        </w:rPr>
        <w:t>System Logic (Integrity Check):</w:t>
      </w:r>
    </w:p>
    <w:p w14:paraId="00000450">
      <w:pPr>
        <w:numPr>
          <w:ilvl w:val="0"/>
          <w:numId w:val="88"/>
        </w:numPr>
        <w:spacing w:before="240" w:after="0" w:afterAutospacing="0"/>
        <w:ind w:left="720" w:hanging="360"/>
      </w:pPr>
      <w:r>
        <w:rPr>
          <w:b/>
          <w:bCs/>
          <w:rtl w:val="0"/>
        </w:rPr>
        <w:t>Dependency Block:</w:t>
      </w:r>
      <w:r>
        <w:rPr>
          <w:rtl w:val="0"/>
        </w:rPr>
        <w:t xml:space="preserve"> The backend checks if this Practice is currently linked to any active </w:t>
      </w:r>
      <w:r>
        <w:rPr>
          <w:b/>
          <w:bCs/>
          <w:rtl w:val="0"/>
        </w:rPr>
        <w:t>Training Curriculum</w:t>
      </w:r>
      <w:r>
        <w:rPr>
          <w:rtl w:val="0"/>
        </w:rPr>
        <w:t xml:space="preserve"> (Activities).</w:t>
      </w:r>
    </w:p>
    <w:p w14:paraId="00000451">
      <w:pPr>
        <w:numPr>
          <w:ilvl w:val="0"/>
          <w:numId w:val="88"/>
        </w:numPr>
        <w:spacing w:before="0" w:beforeAutospacing="0" w:after="240"/>
        <w:ind w:left="720" w:hanging="360"/>
      </w:pPr>
      <w:r>
        <w:rPr>
          <w:b/>
          <w:bCs/>
          <w:rtl w:val="0"/>
        </w:rPr>
        <w:t>Rule:</w:t>
      </w:r>
      <w:r>
        <w:rPr>
          <w:rtl w:val="0"/>
        </w:rPr>
        <w:t xml:space="preserve"> If the practice is in use, the system </w:t>
      </w:r>
      <w:r>
        <w:rPr>
          <w:b/>
          <w:bCs/>
          <w:rtl w:val="0"/>
        </w:rPr>
        <w:t>BLOCKS</w:t>
      </w:r>
      <w:r>
        <w:rPr>
          <w:rtl w:val="0"/>
        </w:rPr>
        <w:t xml:space="preserve"> the deletion to prevent breaking the course structure.</w:t>
      </w:r>
    </w:p>
    <w:p w14:paraId="00000452">
      <w:pPr>
        <w:spacing w:before="240" w:after="240"/>
        <w:ind w:left="720" w:firstLine="0"/>
      </w:pPr>
    </w:p>
    <w:p w14:paraId="00000453">
      <w:pPr>
        <w:spacing w:before="240" w:after="240"/>
      </w:pPr>
      <w:r>
        <w:drawing>
          <wp:inline distT="114300" distB="114300" distL="114300" distR="114300">
            <wp:extent cx="5746115" cy="2476500"/>
            <wp:effectExtent l="0" t="0" r="14605" b="7620"/>
            <wp:docPr id="54" name="image34.png"/>
            <wp:cNvGraphicFramePr/>
            <a:graphic xmlns:a="http://schemas.openxmlformats.org/drawingml/2006/main">
              <a:graphicData uri="http://schemas.openxmlformats.org/drawingml/2006/picture">
                <pic:pic xmlns:pic="http://schemas.openxmlformats.org/drawingml/2006/picture">
                  <pic:nvPicPr>
                    <pic:cNvPr id="54" name="image34.png"/>
                    <pic:cNvPicPr preferRelativeResize="0"/>
                  </pic:nvPicPr>
                  <pic:blipFill>
                    <a:blip r:embed="rId104"/>
                    <a:srcRect/>
                    <a:stretch>
                      <a:fillRect/>
                    </a:stretch>
                  </pic:blipFill>
                  <pic:spPr>
                    <a:xfrm>
                      <a:off x="0" y="0"/>
                      <a:ext cx="5746440" cy="2476500"/>
                    </a:xfrm>
                    <a:prstGeom prst="rect">
                      <a:avLst/>
                    </a:prstGeom>
                  </pic:spPr>
                </pic:pic>
              </a:graphicData>
            </a:graphic>
          </wp:inline>
        </w:drawing>
      </w:r>
    </w:p>
    <w:p w14:paraId="00000454">
      <w:pPr>
        <w:spacing w:before="240" w:after="240"/>
      </w:pPr>
    </w:p>
    <w:p w14:paraId="00000455">
      <w:pPr>
        <w:spacing w:before="240" w:after="240"/>
      </w:pPr>
    </w:p>
    <w:p w14:paraId="00000456">
      <w:pPr>
        <w:spacing w:before="240" w:after="240"/>
      </w:pPr>
    </w:p>
    <w:p w14:paraId="00000457">
      <w:pPr>
        <w:bidi w:val="0"/>
        <w:rPr>
          <w:b/>
          <w:bCs/>
        </w:rPr>
      </w:pPr>
      <w:bookmarkStart w:id="79" w:name="_f96yvxtyoo2z" w:colFirst="0" w:colLast="0"/>
      <w:bookmarkEnd w:id="79"/>
      <w:r>
        <w:rPr>
          <w:b/>
          <w:bCs/>
          <w:rtl w:val="0"/>
        </w:rPr>
        <w:t>Simulation Manager Dashboard (Bảng điều khiển quản lý mô phỏng)</w:t>
      </w:r>
    </w:p>
    <w:p w14:paraId="00000458"/>
    <w:p w14:paraId="00000459">
      <w:pPr>
        <w:spacing w:before="240" w:after="240"/>
      </w:pPr>
      <w:r>
        <w:rPr>
          <w:b/>
          <w:bCs/>
          <w:rtl w:val="0"/>
        </w:rPr>
        <w:t>Description:</w:t>
      </w:r>
      <w:r>
        <w:rPr>
          <w:rtl w:val="0"/>
        </w:rPr>
        <w:t xml:space="preserve"> Provides a comprehensive analytical view of the simulation training system. It aggregates real-time data regarding trainees, practice scenarios, and system usage to help managers assess training throughput and effectiveness.</w:t>
      </w:r>
    </w:p>
    <w:p w14:paraId="0000045A">
      <w:pPr>
        <w:spacing w:before="240" w:after="240"/>
      </w:pPr>
      <w:r>
        <w:rPr>
          <w:b/>
          <w:bCs/>
          <w:rtl w:val="0"/>
        </w:rPr>
        <w:t>Trigger:</w:t>
      </w:r>
      <w:r>
        <w:rPr>
          <w:rtl w:val="0"/>
        </w:rPr>
        <w:t xml:space="preserve"> Select </w:t>
      </w:r>
      <w:r>
        <w:rPr>
          <w:b/>
          <w:bCs/>
          <w:rtl w:val="0"/>
        </w:rPr>
        <w:t>"Tổng quan"</w:t>
      </w:r>
      <w:r>
        <w:rPr>
          <w:rtl w:val="0"/>
        </w:rPr>
        <w:t xml:space="preserve"> (Dashboard) from the Simulation Manager Sidebar.</w:t>
      </w:r>
    </w:p>
    <w:p w14:paraId="0000045B">
      <w:pPr>
        <w:spacing w:before="240" w:after="240"/>
      </w:pPr>
      <w:r>
        <w:rPr>
          <w:b/>
          <w:bCs/>
          <w:rtl w:val="0"/>
        </w:rPr>
        <w:t>URL:</w:t>
      </w:r>
      <w:r>
        <w:rPr>
          <w:rtl w:val="0"/>
        </w:rPr>
        <w:t xml:space="preserve"> /simulation-manager/dashboard</w:t>
      </w:r>
    </w:p>
    <w:p w14:paraId="0000045C">
      <w:pPr>
        <w:bidi w:val="0"/>
        <w:rPr>
          <w:b/>
          <w:bCs/>
        </w:rPr>
      </w:pPr>
      <w:bookmarkStart w:id="80" w:name="_yco2f49opjml" w:colFirst="0" w:colLast="0"/>
      <w:bookmarkEnd w:id="80"/>
      <w:r>
        <w:rPr>
          <w:b/>
          <w:bCs/>
          <w:rtl w:val="0"/>
        </w:rPr>
        <w:t>System Overview Statistics (Thống kê tổng quan)</w:t>
      </w:r>
    </w:p>
    <w:p w14:paraId="0000045D">
      <w:pPr>
        <w:spacing w:before="240" w:after="240"/>
        <w:rPr>
          <w:b/>
          <w:bCs/>
        </w:rPr>
      </w:pPr>
      <w:r>
        <w:rPr>
          <w:b/>
          <w:bCs/>
          <w:rtl w:val="0"/>
        </w:rPr>
        <w:t>Usage Steps:</w:t>
      </w:r>
    </w:p>
    <w:p w14:paraId="0000045E">
      <w:pPr>
        <w:numPr>
          <w:ilvl w:val="0"/>
          <w:numId w:val="89"/>
        </w:numPr>
        <w:spacing w:before="240" w:after="0" w:afterAutospacing="0"/>
        <w:ind w:left="720" w:hanging="360"/>
      </w:pPr>
      <w:r>
        <w:rPr>
          <w:b/>
          <w:bCs/>
          <w:rtl w:val="0"/>
        </w:rPr>
        <w:t>Access:</w:t>
      </w:r>
      <w:r>
        <w:rPr>
          <w:rtl w:val="0"/>
        </w:rPr>
        <w:t xml:space="preserve"> Upon accessing the dashboard, the top section ("StatsOverview") automatically loads data from the server.</w:t>
      </w:r>
    </w:p>
    <w:p w14:paraId="0000045F">
      <w:pPr>
        <w:numPr>
          <w:ilvl w:val="0"/>
          <w:numId w:val="89"/>
        </w:numPr>
        <w:spacing w:before="0" w:beforeAutospacing="0" w:after="0" w:afterAutospacing="0"/>
        <w:ind w:left="720" w:hanging="360"/>
      </w:pPr>
      <w:r>
        <w:rPr>
          <w:b/>
          <w:bCs/>
          <w:rtl w:val="0"/>
        </w:rPr>
        <w:t>Display Data:</w:t>
      </w:r>
      <w:r>
        <w:rPr>
          <w:rtl w:val="0"/>
        </w:rPr>
        <w:t xml:space="preserve"> Four key metric cards are displayed:</w:t>
      </w:r>
    </w:p>
    <w:p w14:paraId="00000460">
      <w:pPr>
        <w:numPr>
          <w:ilvl w:val="1"/>
          <w:numId w:val="89"/>
        </w:numPr>
        <w:spacing w:before="0" w:beforeAutospacing="0" w:after="0" w:afterAutospacing="0"/>
        <w:ind w:left="1440" w:hanging="360"/>
      </w:pPr>
      <w:r>
        <w:rPr>
          <w:b/>
          <w:bCs/>
          <w:rtl w:val="0"/>
        </w:rPr>
        <w:t>Tổng học viên (Total Trainees):</w:t>
      </w:r>
      <w:r>
        <w:rPr>
          <w:rtl w:val="0"/>
        </w:rPr>
        <w:t xml:space="preserve"> Total number of active trainees in the system.</w:t>
      </w:r>
    </w:p>
    <w:p w14:paraId="00000461">
      <w:pPr>
        <w:numPr>
          <w:ilvl w:val="1"/>
          <w:numId w:val="89"/>
        </w:numPr>
        <w:spacing w:before="0" w:beforeAutospacing="0" w:after="0" w:afterAutospacing="0"/>
        <w:ind w:left="1440" w:hanging="360"/>
      </w:pPr>
      <w:r>
        <w:rPr>
          <w:b/>
          <w:bCs/>
          <w:rtl w:val="0"/>
        </w:rPr>
        <w:t>Tổng thực hành (Total Practices):</w:t>
      </w:r>
      <w:r>
        <w:rPr>
          <w:rtl w:val="0"/>
        </w:rPr>
        <w:t xml:space="preserve"> Total number of practice scenarios defined.</w:t>
      </w:r>
    </w:p>
    <w:p w14:paraId="00000462">
      <w:pPr>
        <w:numPr>
          <w:ilvl w:val="1"/>
          <w:numId w:val="89"/>
        </w:numPr>
        <w:spacing w:before="0" w:beforeAutospacing="0" w:after="0" w:afterAutospacing="0"/>
        <w:ind w:left="1440" w:hanging="360"/>
      </w:pPr>
      <w:r>
        <w:rPr>
          <w:b/>
          <w:bCs/>
          <w:rtl w:val="0"/>
        </w:rPr>
        <w:t>Tổng nhiệm vụ (Total Tasks):</w:t>
      </w:r>
      <w:r>
        <w:rPr>
          <w:rtl w:val="0"/>
        </w:rPr>
        <w:t xml:space="preserve"> Total number of atomic tasks available in the library.</w:t>
      </w:r>
    </w:p>
    <w:p w14:paraId="00000463">
      <w:pPr>
        <w:numPr>
          <w:ilvl w:val="1"/>
          <w:numId w:val="89"/>
        </w:numPr>
        <w:spacing w:before="0" w:beforeAutospacing="0" w:after="240"/>
        <w:ind w:left="1440" w:hanging="360"/>
      </w:pPr>
      <w:r>
        <w:rPr>
          <w:b/>
          <w:bCs/>
          <w:rtl w:val="0"/>
        </w:rPr>
        <w:t>Tổng phiên mô phỏng (Total Simulation Sessions):</w:t>
      </w:r>
      <w:r>
        <w:rPr>
          <w:rtl w:val="0"/>
        </w:rPr>
        <w:t xml:space="preserve"> Cumulative count of all practice attempts made by trainees.</w:t>
      </w:r>
    </w:p>
    <w:p w14:paraId="00000464">
      <w:pPr>
        <w:spacing w:before="240" w:after="240"/>
        <w:rPr>
          <w:b/>
          <w:bCs/>
        </w:rPr>
      </w:pPr>
      <w:r>
        <w:rPr>
          <w:b/>
          <w:bCs/>
          <w:rtl w:val="0"/>
        </w:rPr>
        <w:t>System Logic (Backend Analysis - SimulationManagerDashboardService.cs):</w:t>
      </w:r>
    </w:p>
    <w:p w14:paraId="00000465">
      <w:pPr>
        <w:numPr>
          <w:ilvl w:val="0"/>
          <w:numId w:val="90"/>
        </w:numPr>
        <w:spacing w:before="240" w:after="0" w:afterAutospacing="0"/>
        <w:ind w:left="720" w:hanging="360"/>
      </w:pPr>
      <w:r>
        <w:rPr>
          <w:b/>
          <w:bCs/>
          <w:rtl w:val="0"/>
        </w:rPr>
        <w:t>Data Aggregation:</w:t>
      </w:r>
      <w:r>
        <w:rPr>
          <w:rtl w:val="0"/>
        </w:rPr>
        <w:t xml:space="preserve"> The system queries the database using CountAsync filters.</w:t>
      </w:r>
    </w:p>
    <w:p w14:paraId="00000466">
      <w:pPr>
        <w:numPr>
          <w:ilvl w:val="0"/>
          <w:numId w:val="90"/>
        </w:numPr>
        <w:spacing w:before="0" w:beforeAutospacing="0" w:after="0" w:afterAutospacing="0"/>
        <w:ind w:left="720" w:hanging="360"/>
      </w:pPr>
      <w:r>
        <w:rPr>
          <w:b/>
          <w:bCs/>
          <w:rtl w:val="0"/>
        </w:rPr>
        <w:t>Exclusion Rule:</w:t>
      </w:r>
      <w:r>
        <w:rPr>
          <w:rtl w:val="0"/>
        </w:rPr>
        <w:t xml:space="preserve"> All queries strictly filter out deleted records (IsDeleted == false) to ensure accuracy.</w:t>
      </w:r>
    </w:p>
    <w:p w14:paraId="00000467">
      <w:pPr>
        <w:numPr>
          <w:ilvl w:val="0"/>
          <w:numId w:val="90"/>
        </w:numPr>
        <w:spacing w:before="0" w:beforeAutospacing="0" w:after="240"/>
        <w:ind w:left="720" w:hanging="360"/>
      </w:pPr>
      <w:r>
        <w:rPr>
          <w:b/>
          <w:bCs/>
          <w:rtl w:val="0"/>
        </w:rPr>
        <w:t>Role Validation:</w:t>
      </w:r>
      <w:r>
        <w:rPr>
          <w:rtl w:val="0"/>
        </w:rPr>
        <w:t xml:space="preserve"> The backend enforces a security check to ensure the requesting user has the SimulationManager role before returning data.</w:t>
      </w:r>
    </w:p>
    <w:p w14:paraId="00000468">
      <w:r>
        <w:drawing>
          <wp:inline distT="114300" distB="114300" distL="114300" distR="114300">
            <wp:extent cx="5746115" cy="596900"/>
            <wp:effectExtent l="0" t="0" r="14605" b="12700"/>
            <wp:docPr id="55" name="image28.png"/>
            <wp:cNvGraphicFramePr/>
            <a:graphic xmlns:a="http://schemas.openxmlformats.org/drawingml/2006/main">
              <a:graphicData uri="http://schemas.openxmlformats.org/drawingml/2006/picture">
                <pic:pic xmlns:pic="http://schemas.openxmlformats.org/drawingml/2006/picture">
                  <pic:nvPicPr>
                    <pic:cNvPr id="55" name="image28.png"/>
                    <pic:cNvPicPr preferRelativeResize="0"/>
                  </pic:nvPicPr>
                  <pic:blipFill>
                    <a:blip r:embed="rId105"/>
                    <a:srcRect/>
                    <a:stretch>
                      <a:fillRect/>
                    </a:stretch>
                  </pic:blipFill>
                  <pic:spPr>
                    <a:xfrm>
                      <a:off x="0" y="0"/>
                      <a:ext cx="5746440" cy="596900"/>
                    </a:xfrm>
                    <a:prstGeom prst="rect">
                      <a:avLst/>
                    </a:prstGeom>
                  </pic:spPr>
                </pic:pic>
              </a:graphicData>
            </a:graphic>
          </wp:inline>
        </w:drawing>
      </w:r>
    </w:p>
    <w:p w14:paraId="00000469"/>
    <w:p w14:paraId="0000046A">
      <w:pPr>
        <w:bidi w:val="0"/>
        <w:rPr>
          <w:b/>
          <w:bCs/>
        </w:rPr>
      </w:pPr>
      <w:bookmarkStart w:id="81" w:name="_aiesjrawtnsj" w:colFirst="0" w:colLast="0"/>
      <w:bookmarkEnd w:id="81"/>
      <w:r>
        <w:rPr>
          <w:b/>
          <w:bCs/>
          <w:rtl w:val="0"/>
        </w:rPr>
        <w:t>Monthly Practice Completion Analytics (Phân tích hoàn thành thực hành)</w:t>
      </w:r>
    </w:p>
    <w:p w14:paraId="0000046B">
      <w:pPr>
        <w:spacing w:before="240" w:after="240"/>
      </w:pPr>
      <w:r>
        <w:rPr>
          <w:b/>
          <w:bCs/>
          <w:rtl w:val="0"/>
        </w:rPr>
        <w:t>Description:</w:t>
      </w:r>
      <w:r>
        <w:rPr>
          <w:rtl w:val="0"/>
        </w:rPr>
        <w:t xml:space="preserve"> A chart visualization showing the trend of successful vs. failed practice attempts over the months of a selected year.</w:t>
      </w:r>
    </w:p>
    <w:p w14:paraId="0000046C">
      <w:pPr>
        <w:spacing w:before="240" w:after="240"/>
      </w:pPr>
    </w:p>
    <w:p w14:paraId="0000046D">
      <w:pPr>
        <w:spacing w:before="240" w:after="240"/>
        <w:rPr>
          <w:b/>
          <w:bCs/>
        </w:rPr>
      </w:pPr>
      <w:r>
        <w:rPr>
          <w:b/>
          <w:bCs/>
          <w:rtl w:val="0"/>
        </w:rPr>
        <w:t>Usage Steps:</w:t>
      </w:r>
    </w:p>
    <w:p w14:paraId="0000046E">
      <w:pPr>
        <w:numPr>
          <w:ilvl w:val="0"/>
          <w:numId w:val="91"/>
        </w:numPr>
        <w:spacing w:before="240" w:after="0" w:afterAutospacing="0"/>
        <w:ind w:left="720" w:hanging="360"/>
      </w:pPr>
      <w:r>
        <w:rPr>
          <w:b/>
          <w:bCs/>
          <w:rtl w:val="0"/>
        </w:rPr>
        <w:t>View Chart:</w:t>
      </w:r>
      <w:r>
        <w:rPr>
          <w:rtl w:val="0"/>
        </w:rPr>
        <w:t xml:space="preserve"> A bar chart displays two datasets per month:</w:t>
      </w:r>
    </w:p>
    <w:p w14:paraId="0000046F">
      <w:pPr>
        <w:numPr>
          <w:ilvl w:val="1"/>
          <w:numId w:val="91"/>
        </w:numPr>
        <w:spacing w:before="0" w:beforeAutospacing="0" w:after="0" w:afterAutospacing="0"/>
        <w:ind w:left="1440" w:hanging="360"/>
      </w:pPr>
      <w:r>
        <w:rPr>
          <w:b/>
          <w:bCs/>
          <w:rtl w:val="0"/>
        </w:rPr>
        <w:t>Completed (Hoàn thành):</w:t>
      </w:r>
      <w:r>
        <w:rPr>
          <w:rtl w:val="0"/>
        </w:rPr>
        <w:t xml:space="preserve"> Number of attempts where the trainee passed (IsPass == true).</w:t>
      </w:r>
    </w:p>
    <w:p w14:paraId="00000470">
      <w:pPr>
        <w:numPr>
          <w:ilvl w:val="1"/>
          <w:numId w:val="91"/>
        </w:numPr>
        <w:spacing w:before="0" w:beforeAutospacing="0" w:after="0" w:afterAutospacing="0"/>
        <w:ind w:left="1440" w:hanging="360"/>
      </w:pPr>
      <w:r>
        <w:rPr>
          <w:b/>
          <w:bCs/>
          <w:rtl w:val="0"/>
        </w:rPr>
        <w:t>Not Completed (Chưa hoàn thành):</w:t>
      </w:r>
      <w:r>
        <w:rPr>
          <w:rtl w:val="0"/>
        </w:rPr>
        <w:t xml:space="preserve"> Number of attempts failed (IsPass == false).</w:t>
      </w:r>
    </w:p>
    <w:p w14:paraId="00000471">
      <w:pPr>
        <w:numPr>
          <w:ilvl w:val="0"/>
          <w:numId w:val="91"/>
        </w:numPr>
        <w:spacing w:before="0" w:beforeAutospacing="0" w:after="240"/>
        <w:ind w:left="720" w:hanging="360"/>
      </w:pPr>
      <w:r>
        <w:rPr>
          <w:b/>
          <w:bCs/>
          <w:rtl w:val="0"/>
        </w:rPr>
        <w:t>Filter by Year:</w:t>
      </w:r>
      <w:r>
        <w:rPr>
          <w:rtl w:val="0"/>
        </w:rPr>
        <w:t xml:space="preserve"> Use the year selector (Dropdown/Input) at the top of the chart to change the reporting period (Default is the current year).</w:t>
      </w:r>
    </w:p>
    <w:p w14:paraId="00000472">
      <w:pPr>
        <w:spacing w:before="240" w:after="240"/>
        <w:rPr>
          <w:b/>
          <w:bCs/>
        </w:rPr>
      </w:pPr>
      <w:r>
        <w:rPr>
          <w:b/>
          <w:bCs/>
          <w:rtl w:val="0"/>
        </w:rPr>
        <w:t>System Logic:</w:t>
      </w:r>
    </w:p>
    <w:p w14:paraId="00000473">
      <w:pPr>
        <w:numPr>
          <w:ilvl w:val="0"/>
          <w:numId w:val="92"/>
        </w:numPr>
        <w:spacing w:before="240" w:after="0" w:afterAutospacing="0"/>
        <w:ind w:left="720" w:hanging="360"/>
      </w:pPr>
      <w:r>
        <w:rPr>
          <w:b/>
          <w:bCs/>
          <w:rtl w:val="0"/>
        </w:rPr>
        <w:t>API Call:</w:t>
      </w:r>
      <w:r>
        <w:rPr>
          <w:rtl w:val="0"/>
        </w:rPr>
        <w:t xml:space="preserve"> GET /api/simulation-manager/dashboard/completion-distribution?year={year}.</w:t>
      </w:r>
    </w:p>
    <w:p w14:paraId="00000474">
      <w:pPr>
        <w:numPr>
          <w:ilvl w:val="0"/>
          <w:numId w:val="92"/>
        </w:numPr>
        <w:spacing w:before="0" w:beforeAutospacing="0" w:after="0" w:afterAutospacing="0"/>
        <w:ind w:left="720" w:hanging="360"/>
      </w:pPr>
      <w:r>
        <w:rPr>
          <w:b/>
          <w:bCs/>
          <w:rtl w:val="0"/>
        </w:rPr>
        <w:t>Grouping:</w:t>
      </w:r>
      <w:r>
        <w:rPr>
          <w:rtl w:val="0"/>
        </w:rPr>
        <w:t xml:space="preserve"> Data is aggregated from the PracticeAttempts table, grouped by Month.</w:t>
      </w:r>
    </w:p>
    <w:p w14:paraId="00000475">
      <w:pPr>
        <w:numPr>
          <w:ilvl w:val="0"/>
          <w:numId w:val="92"/>
        </w:numPr>
        <w:spacing w:before="0" w:beforeAutospacing="0" w:after="240"/>
        <w:ind w:left="720" w:hanging="360"/>
      </w:pPr>
      <w:r>
        <w:rPr>
          <w:b/>
          <w:bCs/>
          <w:rtl w:val="0"/>
        </w:rPr>
        <w:t>Metric Definition:</w:t>
      </w:r>
      <w:r>
        <w:rPr>
          <w:rtl w:val="0"/>
        </w:rPr>
        <w:t xml:space="preserve"> "Completion" is strictly defined by the IsPass boolean flag in the database attempt record.</w:t>
      </w:r>
    </w:p>
    <w:p w14:paraId="00000476">
      <w:r>
        <w:drawing>
          <wp:inline distT="114300" distB="114300" distL="114300" distR="114300">
            <wp:extent cx="5746115" cy="2349500"/>
            <wp:effectExtent l="0" t="0" r="14605" b="12700"/>
            <wp:docPr id="64" name="image63.png"/>
            <wp:cNvGraphicFramePr/>
            <a:graphic xmlns:a="http://schemas.openxmlformats.org/drawingml/2006/main">
              <a:graphicData uri="http://schemas.openxmlformats.org/drawingml/2006/picture">
                <pic:pic xmlns:pic="http://schemas.openxmlformats.org/drawingml/2006/picture">
                  <pic:nvPicPr>
                    <pic:cNvPr id="64" name="image63.png"/>
                    <pic:cNvPicPr preferRelativeResize="0"/>
                  </pic:nvPicPr>
                  <pic:blipFill>
                    <a:blip r:embed="rId106"/>
                    <a:srcRect/>
                    <a:stretch>
                      <a:fillRect/>
                    </a:stretch>
                  </pic:blipFill>
                  <pic:spPr>
                    <a:xfrm>
                      <a:off x="0" y="0"/>
                      <a:ext cx="5746440" cy="2349500"/>
                    </a:xfrm>
                    <a:prstGeom prst="rect">
                      <a:avLst/>
                    </a:prstGeom>
                  </pic:spPr>
                </pic:pic>
              </a:graphicData>
            </a:graphic>
          </wp:inline>
        </w:drawing>
      </w:r>
    </w:p>
    <w:p w14:paraId="00000477"/>
    <w:p w14:paraId="00000478">
      <w:pPr>
        <w:bidi w:val="0"/>
        <w:rPr>
          <w:b/>
          <w:bCs/>
        </w:rPr>
      </w:pPr>
      <w:bookmarkStart w:id="82" w:name="_td06tbkyt9j6" w:colFirst="0" w:colLast="0"/>
      <w:bookmarkEnd w:id="82"/>
      <w:r>
        <w:rPr>
          <w:b/>
          <w:bCs/>
          <w:rtl w:val="0"/>
        </w:rPr>
        <w:t>Practice Duration Distribution (Phân bổ thời lượng thực hành)</w:t>
      </w:r>
    </w:p>
    <w:p w14:paraId="00000479">
      <w:pPr>
        <w:pBdr>
          <w:top w:val="none" w:color="auto" w:sz="0" w:space="0"/>
          <w:bottom w:val="none" w:color="auto" w:sz="0" w:space="0"/>
          <w:between w:val="none" w:color="auto" w:sz="0" w:space="0"/>
        </w:pBdr>
        <w:spacing w:after="240" w:line="276" w:lineRule="auto"/>
      </w:pPr>
      <w:r>
        <w:rPr>
          <w:rtl w:val="0"/>
        </w:rPr>
        <w:t>Description:</w:t>
      </w:r>
    </w:p>
    <w:p w14:paraId="0000047A">
      <w:pPr>
        <w:pBdr>
          <w:top w:val="none" w:color="auto" w:sz="0" w:space="0"/>
          <w:bottom w:val="none" w:color="auto" w:sz="0" w:space="0"/>
          <w:between w:val="none" w:color="auto" w:sz="0" w:space="0"/>
        </w:pBdr>
        <w:spacing w:after="240" w:line="276" w:lineRule="auto"/>
      </w:pPr>
      <w:r>
        <w:rPr>
          <w:rtl w:val="0"/>
        </w:rPr>
        <w:t>A pie/donut chart categorizing simulation sessions based on the complexity/length of the practices being attempted. This helps managers understand if trainees are focusing on short drills or long, complex scenarios.</w:t>
      </w:r>
    </w:p>
    <w:p w14:paraId="0000047B">
      <w:pPr>
        <w:spacing w:after="240" w:line="276" w:lineRule="auto"/>
      </w:pPr>
    </w:p>
    <w:p w14:paraId="0000047C">
      <w:pPr>
        <w:spacing w:after="240" w:line="276" w:lineRule="auto"/>
        <w:rPr>
          <w:b/>
          <w:bCs/>
        </w:rPr>
      </w:pPr>
      <w:r>
        <w:rPr>
          <w:b/>
          <w:bCs/>
          <w:rtl w:val="0"/>
        </w:rPr>
        <w:t>Usage Steps:</w:t>
      </w:r>
    </w:p>
    <w:p w14:paraId="0000047D">
      <w:pPr>
        <w:numPr>
          <w:ilvl w:val="0"/>
          <w:numId w:val="93"/>
        </w:numPr>
        <w:spacing w:after="0" w:afterAutospacing="0" w:line="276" w:lineRule="auto"/>
        <w:ind w:left="720" w:hanging="360"/>
      </w:pPr>
      <w:r>
        <w:rPr>
          <w:b/>
          <w:bCs/>
          <w:rtl w:val="0"/>
        </w:rPr>
        <w:t>View Distribution:</w:t>
      </w:r>
      <w:r>
        <w:rPr>
          <w:rtl w:val="0"/>
        </w:rPr>
        <w:t xml:space="preserve"> The chart segments usage into three categories:</w:t>
      </w:r>
    </w:p>
    <w:p w14:paraId="0000047E">
      <w:pPr>
        <w:numPr>
          <w:ilvl w:val="1"/>
          <w:numId w:val="93"/>
        </w:numPr>
        <w:spacing w:after="0" w:afterAutospacing="0" w:line="276" w:lineRule="auto"/>
        <w:ind w:left="1440" w:hanging="360"/>
      </w:pPr>
      <w:r>
        <w:rPr>
          <w:b/>
          <w:bCs/>
          <w:rtl w:val="0"/>
        </w:rPr>
        <w:t>Fast (&lt; 15 mins):</w:t>
      </w:r>
      <w:r>
        <w:rPr>
          <w:rtl w:val="0"/>
        </w:rPr>
        <w:t xml:space="preserve"> Short exercises.</w:t>
      </w:r>
    </w:p>
    <w:p w14:paraId="0000047F">
      <w:pPr>
        <w:numPr>
          <w:ilvl w:val="1"/>
          <w:numId w:val="93"/>
        </w:numPr>
        <w:spacing w:after="0" w:afterAutospacing="0" w:line="276" w:lineRule="auto"/>
        <w:ind w:left="1440" w:hanging="360"/>
      </w:pPr>
      <w:r>
        <w:rPr>
          <w:b/>
          <w:bCs/>
          <w:rtl w:val="0"/>
        </w:rPr>
        <w:t>Moderate (15-45 mins):</w:t>
      </w:r>
      <w:r>
        <w:rPr>
          <w:rtl w:val="0"/>
        </w:rPr>
        <w:t xml:space="preserve"> Standard training sessions.</w:t>
      </w:r>
    </w:p>
    <w:p w14:paraId="00000480">
      <w:pPr>
        <w:numPr>
          <w:ilvl w:val="1"/>
          <w:numId w:val="93"/>
        </w:numPr>
        <w:spacing w:after="0" w:afterAutospacing="0" w:line="276" w:lineRule="auto"/>
        <w:ind w:left="1440" w:hanging="360"/>
      </w:pPr>
      <w:r>
        <w:rPr>
          <w:b/>
          <w:bCs/>
          <w:rtl w:val="0"/>
        </w:rPr>
        <w:t>Slow (&gt; 45 mins):</w:t>
      </w:r>
      <w:r>
        <w:rPr>
          <w:rtl w:val="0"/>
        </w:rPr>
        <w:t xml:space="preserve"> Long/Complex scenarios.</w:t>
      </w:r>
    </w:p>
    <w:p w14:paraId="00000481">
      <w:pPr>
        <w:numPr>
          <w:ilvl w:val="0"/>
          <w:numId w:val="93"/>
        </w:numPr>
        <w:spacing w:after="240" w:line="276" w:lineRule="auto"/>
        <w:ind w:left="720" w:hanging="360"/>
      </w:pPr>
      <w:r>
        <w:rPr>
          <w:b/>
          <w:bCs/>
          <w:rtl w:val="0"/>
        </w:rPr>
        <w:t>Interaction:</w:t>
      </w:r>
      <w:r>
        <w:rPr>
          <w:rtl w:val="0"/>
        </w:rPr>
        <w:t xml:space="preserve"> Hover over chart segments to see the exact count of trainees/attempts in each category.</w:t>
      </w:r>
    </w:p>
    <w:p w14:paraId="00000482">
      <w:pPr>
        <w:spacing w:after="240" w:line="276" w:lineRule="auto"/>
        <w:rPr>
          <w:b/>
          <w:bCs/>
        </w:rPr>
      </w:pPr>
      <w:r>
        <w:rPr>
          <w:b/>
          <w:bCs/>
          <w:rtl w:val="0"/>
        </w:rPr>
        <w:t>System Logic (Code Insight):</w:t>
      </w:r>
    </w:p>
    <w:p w14:paraId="00000483">
      <w:pPr>
        <w:numPr>
          <w:ilvl w:val="0"/>
          <w:numId w:val="94"/>
        </w:numPr>
        <w:spacing w:after="0" w:afterAutospacing="0" w:line="276" w:lineRule="auto"/>
        <w:ind w:left="720" w:hanging="360"/>
      </w:pPr>
      <w:r>
        <w:rPr>
          <w:b/>
          <w:bCs/>
          <w:rtl w:val="0"/>
        </w:rPr>
        <w:t>Classification Source:</w:t>
      </w:r>
      <w:r>
        <w:rPr>
          <w:rtl w:val="0"/>
        </w:rPr>
        <w:t xml:space="preserve"> The category is determined by the </w:t>
      </w:r>
      <w:r>
        <w:rPr>
          <w:b/>
          <w:bCs/>
          <w:rtl w:val="0"/>
        </w:rPr>
        <w:t>Estimated Duration</w:t>
      </w:r>
      <w:r>
        <w:rPr>
          <w:rtl w:val="0"/>
        </w:rPr>
        <w:t xml:space="preserve"> (EstimatedDurationMinutes) defined in the </w:t>
      </w:r>
      <w:r>
        <w:rPr>
          <w:i/>
          <w:iCs/>
          <w:rtl w:val="0"/>
        </w:rPr>
        <w:t>Practice configuration</w:t>
      </w:r>
      <w:r>
        <w:rPr>
          <w:rtl w:val="0"/>
        </w:rPr>
        <w:t>, not the actual time the student spent.</w:t>
      </w:r>
    </w:p>
    <w:p w14:paraId="00000484">
      <w:pPr>
        <w:numPr>
          <w:ilvl w:val="1"/>
          <w:numId w:val="94"/>
        </w:numPr>
        <w:spacing w:after="0" w:afterAutospacing="0" w:line="276" w:lineRule="auto"/>
        <w:ind w:left="1440" w:hanging="360"/>
        <w:rPr>
          <w:rFonts w:ascii="Calibri" w:hAnsi="Calibri" w:eastAsia="Calibri" w:cs="Calibri"/>
        </w:rPr>
      </w:pPr>
      <w:r>
        <w:rPr>
          <w:i/>
          <w:iCs/>
          <w:rtl w:val="0"/>
        </w:rPr>
        <w:t>Logic:</w:t>
      </w:r>
      <w:r>
        <w:rPr>
          <w:rtl w:val="0"/>
        </w:rPr>
        <w:t xml:space="preserve"> Join(PracticeRepository) Check EstimatedDuration.</w:t>
      </w:r>
    </w:p>
    <w:p w14:paraId="00000485">
      <w:pPr>
        <w:numPr>
          <w:ilvl w:val="0"/>
          <w:numId w:val="94"/>
        </w:numPr>
        <w:spacing w:after="0" w:afterAutospacing="0" w:line="276" w:lineRule="auto"/>
        <w:ind w:left="720" w:hanging="360"/>
        <w:rPr>
          <w:rFonts w:ascii="Calibri" w:hAnsi="Calibri" w:eastAsia="Calibri" w:cs="Calibri"/>
        </w:rPr>
      </w:pPr>
      <w:r>
        <w:rPr>
          <w:b/>
          <w:bCs/>
          <w:rtl w:val="0"/>
        </w:rPr>
        <w:t>Buckets:</w:t>
      </w:r>
    </w:p>
    <w:p w14:paraId="00000486">
      <w:pPr>
        <w:numPr>
          <w:ilvl w:val="1"/>
          <w:numId w:val="94"/>
        </w:numPr>
        <w:spacing w:after="0" w:afterAutospacing="0" w:line="276" w:lineRule="auto"/>
        <w:ind w:left="1440" w:hanging="360"/>
        <w:rPr>
          <w:rFonts w:ascii="Calibri" w:hAnsi="Calibri" w:eastAsia="Calibri" w:cs="Calibri"/>
        </w:rPr>
      </w:pPr>
      <w:r>
        <w:rPr>
          <w:rtl w:val="0"/>
        </w:rPr>
        <w:t>Fast: Duration &lt; 15.</w:t>
      </w:r>
    </w:p>
    <w:p w14:paraId="00000487">
      <w:pPr>
        <w:numPr>
          <w:ilvl w:val="1"/>
          <w:numId w:val="94"/>
        </w:numPr>
        <w:spacing w:after="0" w:afterAutospacing="0" w:line="276" w:lineRule="auto"/>
        <w:ind w:left="1440" w:hanging="360"/>
        <w:rPr>
          <w:rFonts w:ascii="Calibri" w:hAnsi="Calibri" w:eastAsia="Calibri" w:cs="Calibri"/>
        </w:rPr>
      </w:pPr>
      <w:r>
        <w:rPr>
          <w:rtl w:val="0"/>
        </w:rPr>
        <w:t>Moderate: 15 &lt;= Duration &lt;= 45.</w:t>
      </w:r>
    </w:p>
    <w:p w14:paraId="00000488">
      <w:pPr>
        <w:numPr>
          <w:ilvl w:val="1"/>
          <w:numId w:val="94"/>
        </w:numPr>
        <w:spacing w:after="240" w:line="276" w:lineRule="auto"/>
        <w:ind w:left="1440" w:hanging="360"/>
        <w:rPr>
          <w:rFonts w:ascii="Calibri" w:hAnsi="Calibri" w:eastAsia="Calibri" w:cs="Calibri"/>
        </w:rPr>
      </w:pPr>
      <w:r>
        <w:rPr>
          <w:rtl w:val="0"/>
        </w:rPr>
        <w:t>Slow: Duration &gt; 45.</w:t>
      </w:r>
    </w:p>
    <w:p w14:paraId="0000049E">
      <w:r>
        <w:drawing>
          <wp:inline distT="114300" distB="114300" distL="114300" distR="114300">
            <wp:extent cx="5305425" cy="4391025"/>
            <wp:effectExtent l="0" t="0" r="13335" b="13335"/>
            <wp:docPr id="61" name="image59.png"/>
            <wp:cNvGraphicFramePr/>
            <a:graphic xmlns:a="http://schemas.openxmlformats.org/drawingml/2006/main">
              <a:graphicData uri="http://schemas.openxmlformats.org/drawingml/2006/picture">
                <pic:pic xmlns:pic="http://schemas.openxmlformats.org/drawingml/2006/picture">
                  <pic:nvPicPr>
                    <pic:cNvPr id="61" name="image59.png"/>
                    <pic:cNvPicPr preferRelativeResize="0"/>
                  </pic:nvPicPr>
                  <pic:blipFill>
                    <a:blip r:embed="rId107"/>
                    <a:srcRect/>
                    <a:stretch>
                      <a:fillRect/>
                    </a:stretch>
                  </pic:blipFill>
                  <pic:spPr>
                    <a:xfrm>
                      <a:off x="0" y="0"/>
                      <a:ext cx="5305425" cy="4391025"/>
                    </a:xfrm>
                    <a:prstGeom prst="rect">
                      <a:avLst/>
                    </a:prstGeom>
                  </pic:spPr>
                </pic:pic>
              </a:graphicData>
            </a:graphic>
          </wp:inline>
        </w:drawing>
      </w:r>
      <w:bookmarkStart w:id="83" w:name="_kszjxvrmgyp3" w:colFirst="0" w:colLast="0"/>
      <w:bookmarkEnd w:id="83"/>
    </w:p>
    <w:p w14:paraId="000004BA">
      <w:bookmarkStart w:id="84" w:name="_8pr6knepvb9v" w:colFirst="0" w:colLast="0"/>
      <w:bookmarkEnd w:id="84"/>
    </w:p>
    <w:p w14:paraId="000004BB">
      <w:pPr>
        <w:pStyle w:val="5"/>
      </w:pPr>
      <w:bookmarkStart w:id="85" w:name="_mpagpzpoi2yt" w:colFirst="0" w:colLast="0"/>
      <w:bookmarkEnd w:id="85"/>
      <w:bookmarkStart w:id="86" w:name="_Toc10106"/>
      <w:bookmarkStart w:id="87" w:name="_Toc28132"/>
      <w:r>
        <w:rPr>
          <w:rFonts w:hint="default"/>
          <w:i w:val="0"/>
          <w:iCs w:val="0"/>
          <w:sz w:val="28"/>
          <w:szCs w:val="28"/>
          <w:rtl w:val="0"/>
          <w:lang w:val="en-US"/>
        </w:rPr>
        <w:t>3.3.8</w:t>
      </w:r>
      <w:r>
        <w:rPr>
          <w:i w:val="0"/>
          <w:iCs w:val="0"/>
          <w:sz w:val="28"/>
          <w:szCs w:val="28"/>
          <w:rtl w:val="0"/>
        </w:rPr>
        <w:t xml:space="preserve"> Feature </w:t>
      </w:r>
      <w:r>
        <w:rPr>
          <w:rFonts w:hint="default"/>
          <w:i w:val="0"/>
          <w:iCs w:val="0"/>
          <w:sz w:val="28"/>
          <w:szCs w:val="28"/>
          <w:rtl w:val="0"/>
          <w:lang w:val="en-US"/>
        </w:rPr>
        <w:t>7</w:t>
      </w:r>
      <w:r>
        <w:rPr>
          <w:i w:val="0"/>
          <w:iCs w:val="0"/>
          <w:sz w:val="28"/>
          <w:szCs w:val="28"/>
          <w:rtl w:val="0"/>
        </w:rPr>
        <w:t>: Trainee Learning Portal</w:t>
      </w:r>
      <w:bookmarkEnd w:id="86"/>
      <w:bookmarkEnd w:id="87"/>
    </w:p>
    <w:p w14:paraId="000004BC">
      <w:pPr>
        <w:spacing w:before="240" w:after="240"/>
      </w:pPr>
      <w:r>
        <w:rPr>
          <w:b/>
          <w:bCs/>
          <w:rtl w:val="0"/>
        </w:rPr>
        <w:t>Overview:</w:t>
      </w:r>
      <w:r>
        <w:rPr>
          <w:rtl w:val="0"/>
        </w:rPr>
        <w:t xml:space="preserve"> This feature serves as the primary interface for trainees to engage with the training program. It consolidates daily schedules, course materials (video/documents), simulation practice tracking, assessments, and certification. The system enforces progression rules (e.g., video completion triggers) to ensure training integrity.</w:t>
      </w:r>
    </w:p>
    <w:p w14:paraId="000004BD">
      <w:pPr>
        <w:spacing w:before="240" w:after="240"/>
      </w:pPr>
      <w:r>
        <w:rPr>
          <w:b/>
          <w:bCs/>
          <w:rtl w:val="0"/>
        </w:rPr>
        <w:t>Actor:</w:t>
      </w:r>
      <w:r>
        <w:rPr>
          <w:rtl w:val="0"/>
        </w:rPr>
        <w:t xml:space="preserve"> Trainee </w:t>
      </w:r>
      <w:r>
        <w:rPr>
          <w:b/>
          <w:bCs/>
          <w:rtl w:val="0"/>
        </w:rPr>
        <w:t>Pre-condition:</w:t>
      </w:r>
      <w:r>
        <w:rPr>
          <w:rtl w:val="0"/>
        </w:rPr>
        <w:t xml:space="preserve"> User must be logged in successfully with the </w:t>
      </w:r>
      <w:r>
        <w:rPr>
          <w:b/>
          <w:bCs/>
          <w:rtl w:val="0"/>
        </w:rPr>
        <w:t>Trainee</w:t>
      </w:r>
      <w:r>
        <w:rPr>
          <w:rtl w:val="0"/>
        </w:rPr>
        <w:t xml:space="preserve"> role.</w:t>
      </w:r>
    </w:p>
    <w:p w14:paraId="000004BE">
      <w:pPr>
        <w:bidi w:val="0"/>
        <w:rPr>
          <w:b/>
          <w:bCs/>
        </w:rPr>
      </w:pPr>
      <w:bookmarkStart w:id="88" w:name="_sdt16c65a5l" w:colFirst="0" w:colLast="0"/>
      <w:bookmarkEnd w:id="88"/>
      <w:r>
        <w:rPr>
          <w:b/>
          <w:bCs/>
          <w:rtl w:val="0"/>
        </w:rPr>
        <w:t>View Weekly Schedule (</w:t>
      </w:r>
      <w:r>
        <w:rPr>
          <w:rFonts w:hint="default"/>
          <w:b/>
          <w:bCs/>
          <w:rtl w:val="0"/>
          <w:lang w:val="en-US"/>
        </w:rPr>
        <w:t xml:space="preserve">Xem </w:t>
      </w:r>
      <w:r>
        <w:rPr>
          <w:b/>
          <w:bCs/>
          <w:rtl w:val="0"/>
        </w:rPr>
        <w:t>Lịch học)</w:t>
      </w:r>
    </w:p>
    <w:p w14:paraId="000004BF">
      <w:pPr>
        <w:spacing w:before="240" w:after="240"/>
      </w:pPr>
      <w:r>
        <w:rPr>
          <w:b/>
          <w:bCs/>
          <w:rtl w:val="0"/>
        </w:rPr>
        <w:t>Description:</w:t>
      </w:r>
      <w:r>
        <w:rPr>
          <w:rtl w:val="0"/>
        </w:rPr>
        <w:t xml:space="preserve"> Allows trainees to view their assigned class sessions. The system organizes time slots into a weekly grid view, helping trainees track upcoming theory lessons or simulation practice sessions. </w:t>
      </w:r>
      <w:r>
        <w:rPr>
          <w:b/>
          <w:bCs/>
          <w:rtl w:val="0"/>
        </w:rPr>
        <w:t>Trigger:</w:t>
      </w:r>
      <w:r>
        <w:rPr>
          <w:rtl w:val="0"/>
        </w:rPr>
        <w:t xml:space="preserve"> Select "Lịch học" (Schedule) from the Sidebar. </w:t>
      </w:r>
      <w:r>
        <w:rPr>
          <w:b/>
          <w:bCs/>
          <w:rtl w:val="0"/>
        </w:rPr>
        <w:t>URL:</w:t>
      </w:r>
      <w:r>
        <w:rPr>
          <w:rtl w:val="0"/>
        </w:rPr>
        <w:t xml:space="preserve"> /trainee/schedule</w:t>
      </w:r>
    </w:p>
    <w:p w14:paraId="000004C0">
      <w:pPr>
        <w:spacing w:before="240" w:after="240"/>
        <w:rPr>
          <w:b/>
          <w:bCs/>
        </w:rPr>
      </w:pPr>
      <w:r>
        <w:rPr>
          <w:b/>
          <w:bCs/>
          <w:rtl w:val="0"/>
        </w:rPr>
        <w:t>Usage Steps:</w:t>
      </w:r>
    </w:p>
    <w:p w14:paraId="000004C1">
      <w:pPr>
        <w:numPr>
          <w:ilvl w:val="0"/>
          <w:numId w:val="95"/>
        </w:numPr>
        <w:spacing w:before="240" w:after="0" w:afterAutospacing="0"/>
        <w:ind w:left="720" w:hanging="360"/>
        <w:rPr>
          <w:b w:val="0"/>
          <w:bCs w:val="0"/>
        </w:rPr>
      </w:pPr>
      <w:r>
        <w:rPr>
          <w:b w:val="0"/>
          <w:bCs w:val="0"/>
          <w:rtl w:val="0"/>
        </w:rPr>
        <w:t>View Weekly Grid:</w:t>
      </w:r>
    </w:p>
    <w:p w14:paraId="000004C2">
      <w:pPr>
        <w:numPr>
          <w:ilvl w:val="1"/>
          <w:numId w:val="95"/>
        </w:numPr>
        <w:spacing w:before="0" w:beforeAutospacing="0" w:after="0" w:afterAutospacing="0"/>
        <w:ind w:left="1440" w:hanging="360"/>
      </w:pPr>
      <w:r>
        <w:rPr>
          <w:rtl w:val="0"/>
        </w:rPr>
        <w:t>The interface calculates the current week (starting Monday) and displays a calendar grid.</w:t>
      </w:r>
    </w:p>
    <w:p w14:paraId="000004C3">
      <w:pPr>
        <w:numPr>
          <w:ilvl w:val="1"/>
          <w:numId w:val="95"/>
        </w:numPr>
        <w:spacing w:before="0" w:beforeAutospacing="0" w:after="0" w:afterAutospacing="0"/>
        <w:ind w:left="1440" w:hanging="360"/>
      </w:pPr>
      <w:r>
        <w:rPr>
          <w:rtl w:val="0"/>
        </w:rPr>
        <w:t>Columns represent days (Monday - Sunday), and rows represent assigned Time Slots (e.g., Slot 1: 07:00 - 09:15).</w:t>
      </w:r>
    </w:p>
    <w:p w14:paraId="000004C4">
      <w:pPr>
        <w:numPr>
          <w:ilvl w:val="1"/>
          <w:numId w:val="95"/>
        </w:numPr>
        <w:spacing w:before="0" w:beforeAutospacing="0" w:after="0" w:afterAutospacing="0"/>
        <w:ind w:left="1440" w:hanging="360"/>
      </w:pPr>
      <w:r>
        <w:rPr>
          <w:rtl w:val="0"/>
        </w:rPr>
        <w:t>[System Logic]: The system calls GET /api/timeslots/trainee/weekly with the dateInWeek parameter to fetch relevant sessions.</w:t>
      </w:r>
    </w:p>
    <w:p w14:paraId="000004C5">
      <w:pPr>
        <w:numPr>
          <w:ilvl w:val="0"/>
          <w:numId w:val="95"/>
        </w:numPr>
        <w:spacing w:before="0" w:beforeAutospacing="0" w:after="0" w:afterAutospacing="0"/>
        <w:ind w:left="720" w:hanging="360"/>
        <w:rPr>
          <w:b w:val="0"/>
          <w:bCs w:val="0"/>
        </w:rPr>
      </w:pPr>
      <w:r>
        <w:rPr>
          <w:b w:val="0"/>
          <w:bCs w:val="0"/>
          <w:rtl w:val="0"/>
        </w:rPr>
        <w:t>Navigation:</w:t>
      </w:r>
    </w:p>
    <w:p w14:paraId="000004C6">
      <w:pPr>
        <w:numPr>
          <w:ilvl w:val="1"/>
          <w:numId w:val="95"/>
        </w:numPr>
        <w:spacing w:before="0" w:beforeAutospacing="0" w:after="0" w:afterAutospacing="0"/>
        <w:ind w:left="1440" w:hanging="360"/>
        <w:rPr>
          <w:b w:val="0"/>
          <w:bCs w:val="0"/>
        </w:rPr>
      </w:pPr>
      <w:r>
        <w:rPr>
          <w:b w:val="0"/>
          <w:bCs w:val="0"/>
          <w:rtl w:val="0"/>
        </w:rPr>
        <w:t>Click the "&lt;" (Previous) or "&gt;" (Next) buttons to navigate between weeks.</w:t>
      </w:r>
    </w:p>
    <w:p w14:paraId="000004C7">
      <w:pPr>
        <w:numPr>
          <w:ilvl w:val="1"/>
          <w:numId w:val="95"/>
        </w:numPr>
        <w:spacing w:before="0" w:beforeAutospacing="0" w:after="0" w:afterAutospacing="0"/>
        <w:ind w:left="1440" w:hanging="360"/>
        <w:rPr>
          <w:b w:val="0"/>
          <w:bCs w:val="0"/>
        </w:rPr>
      </w:pPr>
      <w:r>
        <w:rPr>
          <w:b w:val="0"/>
          <w:bCs w:val="0"/>
          <w:rtl w:val="0"/>
        </w:rPr>
        <w:t>Click "Hôm nay" (Today) to return to the current week.</w:t>
      </w:r>
    </w:p>
    <w:p w14:paraId="000004C8">
      <w:pPr>
        <w:numPr>
          <w:ilvl w:val="0"/>
          <w:numId w:val="95"/>
        </w:numPr>
        <w:spacing w:before="0" w:beforeAutospacing="0" w:after="0" w:afterAutospacing="0"/>
        <w:ind w:left="720" w:hanging="360"/>
      </w:pPr>
      <w:r>
        <w:rPr>
          <w:b w:val="0"/>
          <w:bCs w:val="0"/>
          <w:rtl w:val="0"/>
        </w:rPr>
        <w:t>Session Details:</w:t>
      </w:r>
    </w:p>
    <w:p w14:paraId="000004C9">
      <w:pPr>
        <w:numPr>
          <w:ilvl w:val="1"/>
          <w:numId w:val="95"/>
        </w:numPr>
        <w:spacing w:before="0" w:beforeAutospacing="0" w:after="240"/>
        <w:ind w:left="1440" w:hanging="360"/>
      </w:pPr>
      <w:r>
        <w:rPr>
          <w:rtl w:val="0"/>
        </w:rPr>
        <w:t>Occupied slots display the Class Name, Room/Lab location, and Attendance Status (e.g., "</w:t>
      </w:r>
      <w:r>
        <w:rPr>
          <w:rFonts w:hint="default"/>
          <w:rtl w:val="0"/>
          <w:lang w:val="en-US"/>
        </w:rPr>
        <w:t>Có mặt</w:t>
      </w:r>
      <w:r>
        <w:rPr>
          <w:rtl w:val="0"/>
        </w:rPr>
        <w:t>", "</w:t>
      </w:r>
      <w:r>
        <w:rPr>
          <w:rFonts w:hint="default"/>
          <w:rtl w:val="0"/>
          <w:lang w:val="en-US"/>
        </w:rPr>
        <w:t>Vắng</w:t>
      </w:r>
      <w:r>
        <w:rPr>
          <w:rtl w:val="0"/>
        </w:rPr>
        <w:t>").</w:t>
      </w:r>
    </w:p>
    <w:p w14:paraId="14331BF2">
      <w:pPr>
        <w:numPr>
          <w:ilvl w:val="0"/>
          <w:numId w:val="0"/>
        </w:numPr>
        <w:spacing w:before="0" w:beforeAutospacing="0" w:after="240" w:line="259" w:lineRule="auto"/>
      </w:pPr>
      <w:r>
        <w:drawing>
          <wp:inline distT="114300" distB="114300" distL="114300" distR="114300">
            <wp:extent cx="5746115" cy="2705100"/>
            <wp:effectExtent l="0" t="0" r="14605" b="7620"/>
            <wp:docPr id="62" name="image14.png"/>
            <wp:cNvGraphicFramePr/>
            <a:graphic xmlns:a="http://schemas.openxmlformats.org/drawingml/2006/main">
              <a:graphicData uri="http://schemas.openxmlformats.org/drawingml/2006/picture">
                <pic:pic xmlns:pic="http://schemas.openxmlformats.org/drawingml/2006/picture">
                  <pic:nvPicPr>
                    <pic:cNvPr id="62" name="image14.png"/>
                    <pic:cNvPicPr preferRelativeResize="0"/>
                  </pic:nvPicPr>
                  <pic:blipFill>
                    <a:blip r:embed="rId108"/>
                    <a:srcRect/>
                    <a:stretch>
                      <a:fillRect/>
                    </a:stretch>
                  </pic:blipFill>
                  <pic:spPr>
                    <a:xfrm>
                      <a:off x="0" y="0"/>
                      <a:ext cx="5746440" cy="2705100"/>
                    </a:xfrm>
                    <a:prstGeom prst="rect">
                      <a:avLst/>
                    </a:prstGeom>
                  </pic:spPr>
                </pic:pic>
              </a:graphicData>
            </a:graphic>
          </wp:inline>
        </w:drawing>
      </w:r>
    </w:p>
    <w:p w14:paraId="4B1B9BAA">
      <w:pPr>
        <w:numPr>
          <w:ilvl w:val="0"/>
          <w:numId w:val="95"/>
        </w:numPr>
        <w:spacing w:before="0" w:beforeAutospacing="0" w:after="240"/>
        <w:ind w:left="720" w:leftChars="0" w:hanging="360" w:firstLineChars="0"/>
      </w:pPr>
      <w:r>
        <w:rPr>
          <w:rFonts w:hint="default"/>
          <w:rtl w:val="0"/>
          <w:lang w:val="en-US"/>
        </w:rPr>
        <w:t>Attendance List:</w:t>
      </w:r>
    </w:p>
    <w:p w14:paraId="6FB6BEAC">
      <w:pPr>
        <w:numPr>
          <w:ilvl w:val="1"/>
          <w:numId w:val="95"/>
        </w:numPr>
        <w:spacing w:before="0" w:beforeAutospacing="0" w:after="240"/>
        <w:ind w:left="1440" w:leftChars="0" w:hanging="360" w:firstLineChars="0"/>
      </w:pPr>
      <w:r>
        <w:rPr>
          <w:rFonts w:hint="default"/>
          <w:rtl w:val="0"/>
          <w:lang w:val="en-US"/>
        </w:rPr>
        <w:t>Click onto the “Attendance” or “Điểm danh” button to navigate to all of your attendance records in the class</w:t>
      </w:r>
    </w:p>
    <w:p w14:paraId="000004CA"/>
    <w:p w14:paraId="75BA3DAF">
      <w:r>
        <w:drawing>
          <wp:inline distT="0" distB="0" distL="114300" distR="114300">
            <wp:extent cx="5730875" cy="2862580"/>
            <wp:effectExtent l="0" t="0" r="14605" b="2540"/>
            <wp:docPr id="1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4"/>
                    <pic:cNvPicPr>
                      <a:picLocks noChangeAspect="1"/>
                    </pic:cNvPicPr>
                  </pic:nvPicPr>
                  <pic:blipFill>
                    <a:blip r:embed="rId109"/>
                    <a:stretch>
                      <a:fillRect/>
                    </a:stretch>
                  </pic:blipFill>
                  <pic:spPr>
                    <a:xfrm>
                      <a:off x="0" y="0"/>
                      <a:ext cx="5730875" cy="2862580"/>
                    </a:xfrm>
                    <a:prstGeom prst="rect">
                      <a:avLst/>
                    </a:prstGeom>
                    <a:noFill/>
                    <a:ln>
                      <a:noFill/>
                    </a:ln>
                  </pic:spPr>
                </pic:pic>
              </a:graphicData>
            </a:graphic>
          </wp:inline>
        </w:drawing>
      </w:r>
    </w:p>
    <w:p w14:paraId="000004CB"/>
    <w:p w14:paraId="000004CC">
      <w:pPr>
        <w:bidi w:val="0"/>
        <w:rPr>
          <w:b/>
          <w:bCs/>
        </w:rPr>
      </w:pPr>
      <w:bookmarkStart w:id="89" w:name="_r0en6943kd4t" w:colFirst="0" w:colLast="0"/>
      <w:bookmarkEnd w:id="89"/>
      <w:r>
        <w:rPr>
          <w:b/>
          <w:bCs/>
          <w:rtl w:val="0"/>
        </w:rPr>
        <w:t>Learn Course Material (Học tập)</w:t>
      </w:r>
    </w:p>
    <w:p w14:paraId="000004CD">
      <w:pPr>
        <w:spacing w:before="240" w:after="240"/>
      </w:pPr>
      <w:r>
        <w:rPr>
          <w:b/>
          <w:bCs/>
          <w:rtl w:val="0"/>
        </w:rPr>
        <w:t>Description:</w:t>
      </w:r>
      <w:r>
        <w:rPr>
          <w:rtl w:val="0"/>
        </w:rPr>
        <w:t xml:space="preserve"> The core learning interface where trainees consume lecture videos and reading materials. The system tracks engagement time and automatically updates progress status based on specific completion thresholds. </w:t>
      </w:r>
      <w:r>
        <w:rPr>
          <w:b/>
          <w:bCs/>
          <w:rtl w:val="0"/>
        </w:rPr>
        <w:t>Trigger:</w:t>
      </w:r>
      <w:r>
        <w:rPr>
          <w:rtl w:val="0"/>
        </w:rPr>
        <w:t xml:space="preserve"> Select a specific Class &gt; Course &gt; Section &gt; Activity from the "Program" menu. </w:t>
      </w:r>
      <w:r>
        <w:rPr>
          <w:b/>
          <w:bCs/>
          <w:rtl w:val="0"/>
        </w:rPr>
        <w:t>URL:</w:t>
      </w:r>
      <w:r>
        <w:rPr>
          <w:rtl w:val="0"/>
        </w:rPr>
        <w:t xml:space="preserve"> /trainee/learn/:courseId/:sectionId/:partitionId</w:t>
      </w:r>
    </w:p>
    <w:p w14:paraId="000004CE">
      <w:pPr>
        <w:spacing w:before="240" w:after="240"/>
        <w:rPr>
          <w:b/>
          <w:bCs/>
        </w:rPr>
      </w:pPr>
      <w:r>
        <w:rPr>
          <w:b/>
          <w:bCs/>
          <w:rtl w:val="0"/>
        </w:rPr>
        <w:t>Usage Steps:</w:t>
      </w:r>
    </w:p>
    <w:p w14:paraId="000004CF">
      <w:pPr>
        <w:numPr>
          <w:ilvl w:val="0"/>
          <w:numId w:val="96"/>
        </w:numPr>
        <w:spacing w:before="240" w:after="0" w:afterAutospacing="0"/>
        <w:ind w:left="720" w:hanging="360"/>
      </w:pPr>
      <w:r>
        <w:rPr>
          <w:b/>
          <w:bCs/>
          <w:rtl w:val="0"/>
        </w:rPr>
        <w:t>Access Content:</w:t>
      </w:r>
    </w:p>
    <w:p w14:paraId="000004D0">
      <w:pPr>
        <w:numPr>
          <w:ilvl w:val="1"/>
          <w:numId w:val="96"/>
        </w:numPr>
        <w:spacing w:before="0" w:beforeAutospacing="0" w:after="0" w:afterAutospacing="0"/>
        <w:ind w:left="1440" w:hanging="360"/>
      </w:pPr>
      <w:r>
        <w:rPr>
          <w:rtl w:val="0"/>
        </w:rPr>
        <w:t>The sidebar displays the course curriculum tree (Sections and Activities).</w:t>
      </w:r>
    </w:p>
    <w:p w14:paraId="000004D1">
      <w:pPr>
        <w:numPr>
          <w:ilvl w:val="1"/>
          <w:numId w:val="96"/>
        </w:numPr>
        <w:spacing w:before="0" w:beforeAutospacing="0" w:after="0" w:afterAutospacing="0"/>
        <w:ind w:left="1440" w:hanging="360"/>
      </w:pPr>
      <w:r>
        <w:rPr>
          <w:rtl w:val="0"/>
        </w:rPr>
        <w:t>Click on a "Video" or "Document" activity to load the content.</w:t>
      </w:r>
    </w:p>
    <w:p w14:paraId="000004D2">
      <w:pPr>
        <w:numPr>
          <w:ilvl w:val="0"/>
          <w:numId w:val="96"/>
        </w:numPr>
        <w:spacing w:before="0" w:beforeAutospacing="0" w:after="0" w:afterAutospacing="0"/>
        <w:ind w:left="720" w:hanging="360"/>
      </w:pPr>
      <w:r>
        <w:rPr>
          <w:b/>
          <w:bCs/>
          <w:rtl w:val="0"/>
        </w:rPr>
        <w:t>Watch Video (Video Material):</w:t>
      </w:r>
    </w:p>
    <w:p w14:paraId="000004D3">
      <w:pPr>
        <w:numPr>
          <w:ilvl w:val="1"/>
          <w:numId w:val="96"/>
        </w:numPr>
        <w:spacing w:before="0" w:beforeAutospacing="0" w:after="0" w:afterAutospacing="0"/>
        <w:ind w:left="1440" w:hanging="360"/>
      </w:pPr>
      <w:r>
        <w:rPr>
          <w:rtl w:val="0"/>
        </w:rPr>
        <w:t>The embedded video player loads the lecture URL (supports YouTube integration).</w:t>
      </w:r>
    </w:p>
    <w:p w14:paraId="000004D4">
      <w:pPr>
        <w:numPr>
          <w:ilvl w:val="1"/>
          <w:numId w:val="96"/>
        </w:numPr>
        <w:spacing w:before="0" w:beforeAutospacing="0" w:after="0" w:afterAutospacing="0"/>
        <w:ind w:left="1440" w:hanging="360"/>
      </w:pPr>
      <w:r>
        <w:rPr>
          <w:rtl w:val="0"/>
        </w:rPr>
        <w:t>[Constraint]: The system monitors the timeUpdate event.</w:t>
      </w:r>
    </w:p>
    <w:p w14:paraId="000004D5">
      <w:pPr>
        <w:numPr>
          <w:ilvl w:val="1"/>
          <w:numId w:val="96"/>
        </w:numPr>
        <w:spacing w:before="0" w:beforeAutospacing="0" w:after="0" w:afterAutospacing="0"/>
        <w:ind w:left="1440" w:hanging="360"/>
      </w:pPr>
      <w:r>
        <w:rPr>
          <w:rtl w:val="0"/>
        </w:rPr>
        <w:t xml:space="preserve">[Business Rule]: The activity is marked as </w:t>
      </w:r>
      <w:r>
        <w:rPr>
          <w:b/>
          <w:bCs/>
          <w:rtl w:val="0"/>
        </w:rPr>
        <w:t>"Completed"</w:t>
      </w:r>
      <w:r>
        <w:rPr>
          <w:rtl w:val="0"/>
        </w:rPr>
        <w:t xml:space="preserve"> only when the viewing progress reaches </w:t>
      </w:r>
      <w:r>
        <w:rPr>
          <w:b/>
          <w:bCs/>
          <w:rtl w:val="0"/>
        </w:rPr>
        <w:t>≥ 95%</w:t>
      </w:r>
      <w:r>
        <w:rPr>
          <w:rtl w:val="0"/>
        </w:rPr>
        <w:t>. A notification " User watched the video completely" is logged, and the status is synced to the backend.</w:t>
      </w:r>
    </w:p>
    <w:p w14:paraId="000004D6">
      <w:pPr>
        <w:numPr>
          <w:ilvl w:val="0"/>
          <w:numId w:val="96"/>
        </w:numPr>
        <w:spacing w:before="0" w:beforeAutospacing="0" w:after="0" w:afterAutospacing="0"/>
        <w:ind w:left="720" w:hanging="360"/>
      </w:pPr>
      <w:r>
        <w:rPr>
          <w:b/>
          <w:bCs/>
          <w:rtl w:val="0"/>
        </w:rPr>
        <w:t>Read Document:</w:t>
      </w:r>
    </w:p>
    <w:p w14:paraId="000004D7">
      <w:pPr>
        <w:numPr>
          <w:ilvl w:val="1"/>
          <w:numId w:val="96"/>
        </w:numPr>
        <w:spacing w:before="0" w:beforeAutospacing="0" w:after="0" w:afterAutospacing="0"/>
        <w:ind w:left="1440" w:hanging="360"/>
      </w:pPr>
      <w:r>
        <w:rPr>
          <w:rtl w:val="0"/>
        </w:rPr>
        <w:t>For PDF/Text materials, the interface displays the content directly.</w:t>
      </w:r>
    </w:p>
    <w:p w14:paraId="000004D8">
      <w:pPr>
        <w:numPr>
          <w:ilvl w:val="1"/>
          <w:numId w:val="96"/>
        </w:numPr>
        <w:spacing w:before="0" w:beforeAutospacing="0" w:after="240"/>
        <w:ind w:left="1440" w:hanging="360"/>
      </w:pPr>
      <w:r>
        <w:rPr>
          <w:rtl w:val="0"/>
        </w:rPr>
        <w:t>Click the "Hoàn thành" (Mark as Done) button (if manual completion is enabled) to update progress.</w:t>
      </w:r>
    </w:p>
    <w:p w14:paraId="000004D9">
      <w:r>
        <w:drawing>
          <wp:inline distT="114300" distB="114300" distL="114300" distR="114300">
            <wp:extent cx="5746115" cy="2933700"/>
            <wp:effectExtent l="0" t="0" r="14605" b="7620"/>
            <wp:docPr id="63" name="image32.png"/>
            <wp:cNvGraphicFramePr/>
            <a:graphic xmlns:a="http://schemas.openxmlformats.org/drawingml/2006/main">
              <a:graphicData uri="http://schemas.openxmlformats.org/drawingml/2006/picture">
                <pic:pic xmlns:pic="http://schemas.openxmlformats.org/drawingml/2006/picture">
                  <pic:nvPicPr>
                    <pic:cNvPr id="63" name="image32.png"/>
                    <pic:cNvPicPr preferRelativeResize="0"/>
                  </pic:nvPicPr>
                  <pic:blipFill>
                    <a:blip r:embed="rId110"/>
                    <a:srcRect/>
                    <a:stretch>
                      <a:fillRect/>
                    </a:stretch>
                  </pic:blipFill>
                  <pic:spPr>
                    <a:xfrm>
                      <a:off x="0" y="0"/>
                      <a:ext cx="5746440" cy="2933700"/>
                    </a:xfrm>
                    <a:prstGeom prst="rect">
                      <a:avLst/>
                    </a:prstGeom>
                  </pic:spPr>
                </pic:pic>
              </a:graphicData>
            </a:graphic>
          </wp:inline>
        </w:drawing>
      </w:r>
    </w:p>
    <w:p w14:paraId="000004DA">
      <w:r>
        <w:drawing>
          <wp:inline distT="114300" distB="114300" distL="114300" distR="114300">
            <wp:extent cx="5746115" cy="2959100"/>
            <wp:effectExtent l="0" t="0" r="14605" b="1270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111"/>
                    <a:srcRect/>
                    <a:stretch>
                      <a:fillRect/>
                    </a:stretch>
                  </pic:blipFill>
                  <pic:spPr>
                    <a:xfrm>
                      <a:off x="0" y="0"/>
                      <a:ext cx="5746440" cy="2959100"/>
                    </a:xfrm>
                    <a:prstGeom prst="rect">
                      <a:avLst/>
                    </a:prstGeom>
                  </pic:spPr>
                </pic:pic>
              </a:graphicData>
            </a:graphic>
          </wp:inline>
        </w:drawing>
      </w:r>
    </w:p>
    <w:p w14:paraId="000004DB"/>
    <w:p w14:paraId="000004DC">
      <w:pPr>
        <w:bidi w:val="0"/>
        <w:rPr>
          <w:b/>
          <w:bCs/>
        </w:rPr>
      </w:pPr>
      <w:bookmarkStart w:id="90" w:name="_3v0ul9eqbpjf" w:colFirst="0" w:colLast="0"/>
      <w:bookmarkEnd w:id="90"/>
      <w:r>
        <w:rPr>
          <w:b/>
          <w:bCs/>
          <w:rtl w:val="0"/>
        </w:rPr>
        <w:t>Take Quiz (Làm bài kiểm tra)</w:t>
      </w:r>
    </w:p>
    <w:p w14:paraId="000004DD">
      <w:pPr>
        <w:spacing w:before="240" w:after="240"/>
      </w:pPr>
      <w:r>
        <w:rPr>
          <w:b/>
          <w:bCs/>
          <w:rtl w:val="0"/>
        </w:rPr>
        <w:t>Description:</w:t>
      </w:r>
      <w:r>
        <w:rPr>
          <w:rtl w:val="0"/>
        </w:rPr>
        <w:t xml:space="preserve"> Trainees take multiple-choice assessments to validate their knowledge. The system manages attempt limits, calculates scores in real-time, and provides immediate feedback. </w:t>
      </w:r>
      <w:r>
        <w:rPr>
          <w:b/>
          <w:bCs/>
          <w:rtl w:val="0"/>
        </w:rPr>
        <w:t>Trigger:</w:t>
      </w:r>
      <w:r>
        <w:rPr>
          <w:rtl w:val="0"/>
        </w:rPr>
        <w:t xml:space="preserve"> Select a "Quiz" activity from the Course Sidebar. </w:t>
      </w:r>
      <w:r>
        <w:rPr>
          <w:b/>
          <w:bCs/>
          <w:rtl w:val="0"/>
        </w:rPr>
        <w:t>URL:</w:t>
      </w:r>
      <w:r>
        <w:rPr>
          <w:rtl w:val="0"/>
        </w:rPr>
        <w:t xml:space="preserve"> /trainee/learn/.../quiz/:quizId</w:t>
      </w:r>
    </w:p>
    <w:p w14:paraId="000004DE">
      <w:pPr>
        <w:spacing w:before="240" w:after="240"/>
        <w:rPr>
          <w:b/>
          <w:bCs/>
        </w:rPr>
      </w:pPr>
      <w:r>
        <w:rPr>
          <w:b/>
          <w:bCs/>
          <w:rtl w:val="0"/>
        </w:rPr>
        <w:t>Usage Steps:</w:t>
      </w:r>
    </w:p>
    <w:p w14:paraId="000004DF">
      <w:pPr>
        <w:numPr>
          <w:ilvl w:val="0"/>
          <w:numId w:val="97"/>
        </w:numPr>
        <w:spacing w:before="240" w:after="0" w:afterAutospacing="0"/>
        <w:ind w:left="720" w:hanging="360"/>
      </w:pPr>
      <w:r>
        <w:rPr>
          <w:b/>
          <w:bCs/>
          <w:rtl w:val="0"/>
        </w:rPr>
        <w:t>View Quiz Info:</w:t>
      </w:r>
    </w:p>
    <w:p w14:paraId="000004E0">
      <w:pPr>
        <w:numPr>
          <w:ilvl w:val="1"/>
          <w:numId w:val="97"/>
        </w:numPr>
        <w:spacing w:before="0" w:beforeAutospacing="0" w:after="0" w:afterAutospacing="0"/>
        <w:ind w:left="1440" w:hanging="360"/>
      </w:pPr>
      <w:r>
        <w:rPr>
          <w:rtl w:val="0"/>
        </w:rPr>
        <w:t>The start screen displays: Quiz Title, Description, Time Limit, and Remaining Attempts (calculated via MaxAttempts - CurrentAttempts).</w:t>
      </w:r>
    </w:p>
    <w:p w14:paraId="000004E1">
      <w:pPr>
        <w:numPr>
          <w:ilvl w:val="0"/>
          <w:numId w:val="97"/>
        </w:numPr>
        <w:spacing w:before="0" w:beforeAutospacing="0" w:after="0" w:afterAutospacing="0"/>
        <w:ind w:left="720" w:hanging="360"/>
      </w:pPr>
      <w:r>
        <w:rPr>
          <w:b/>
          <w:bCs/>
          <w:rtl w:val="0"/>
        </w:rPr>
        <w:t>Attempt Quiz:</w:t>
      </w:r>
    </w:p>
    <w:p w14:paraId="000004E2">
      <w:pPr>
        <w:numPr>
          <w:ilvl w:val="1"/>
          <w:numId w:val="97"/>
        </w:numPr>
        <w:spacing w:before="0" w:beforeAutospacing="0" w:after="0" w:afterAutospacing="0"/>
        <w:ind w:left="1440" w:hanging="360"/>
      </w:pPr>
      <w:r>
        <w:rPr>
          <w:rtl w:val="0"/>
        </w:rPr>
        <w:t>Click "Bắt đầu làm bài" (Start Quiz).</w:t>
      </w:r>
    </w:p>
    <w:p w14:paraId="000004E3">
      <w:pPr>
        <w:numPr>
          <w:ilvl w:val="1"/>
          <w:numId w:val="97"/>
        </w:numPr>
        <w:spacing w:before="0" w:beforeAutospacing="0" w:after="0" w:afterAutospacing="0"/>
        <w:ind w:left="1440" w:hanging="360"/>
      </w:pPr>
      <w:r>
        <w:rPr>
          <w:rtl w:val="0"/>
        </w:rPr>
        <w:t>Select answers for each question. The system supports Single Choice and Multiple Choice formats.</w:t>
      </w:r>
    </w:p>
    <w:p w14:paraId="000004E4">
      <w:pPr>
        <w:numPr>
          <w:ilvl w:val="1"/>
          <w:numId w:val="97"/>
        </w:numPr>
        <w:spacing w:before="0" w:beforeAutospacing="0" w:after="0" w:afterAutospacing="0"/>
        <w:ind w:left="1440" w:hanging="360"/>
      </w:pPr>
      <w:r>
        <w:rPr>
          <w:rtl w:val="0"/>
        </w:rPr>
        <w:t>A countdown timer (HeaderTimer) tracks the remaining time.</w:t>
      </w:r>
    </w:p>
    <w:p w14:paraId="000004E5">
      <w:pPr>
        <w:numPr>
          <w:ilvl w:val="0"/>
          <w:numId w:val="97"/>
        </w:numPr>
        <w:spacing w:before="0" w:beforeAutospacing="0" w:after="0" w:afterAutospacing="0"/>
        <w:ind w:left="720" w:hanging="360"/>
      </w:pPr>
      <w:r>
        <w:rPr>
          <w:b/>
          <w:bCs/>
          <w:rtl w:val="0"/>
        </w:rPr>
        <w:t>Submit &amp; Review:</w:t>
      </w:r>
    </w:p>
    <w:p w14:paraId="000004E6">
      <w:pPr>
        <w:numPr>
          <w:ilvl w:val="1"/>
          <w:numId w:val="97"/>
        </w:numPr>
        <w:spacing w:before="0" w:beforeAutospacing="0" w:after="0" w:afterAutospacing="0"/>
        <w:ind w:left="1440" w:hanging="360"/>
      </w:pPr>
      <w:r>
        <w:rPr>
          <w:rtl w:val="0"/>
        </w:rPr>
        <w:t>Click "Nộp bài" (Submit). The system calculates the score based on: (Correct Answers / Total Questions) * 10.</w:t>
      </w:r>
    </w:p>
    <w:p w14:paraId="000004E7">
      <w:pPr>
        <w:numPr>
          <w:ilvl w:val="1"/>
          <w:numId w:val="97"/>
        </w:numPr>
        <w:spacing w:before="0" w:beforeAutospacing="0" w:after="0" w:afterAutospacing="0"/>
        <w:ind w:left="1440" w:hanging="360"/>
      </w:pPr>
      <w:r>
        <w:rPr>
          <w:b/>
          <w:bCs/>
          <w:rtl w:val="0"/>
        </w:rPr>
        <w:t>Pass/Fail Logic:</w:t>
      </w:r>
      <w:r>
        <w:rPr>
          <w:rtl w:val="0"/>
        </w:rPr>
        <w:t xml:space="preserve"> If Score ≥ PassingScore, the activity status updates to "Passed".</w:t>
      </w:r>
    </w:p>
    <w:p w14:paraId="000004E8">
      <w:pPr>
        <w:numPr>
          <w:ilvl w:val="1"/>
          <w:numId w:val="97"/>
        </w:numPr>
        <w:spacing w:before="0" w:beforeAutospacing="0" w:after="240"/>
        <w:ind w:left="1440" w:hanging="360"/>
      </w:pPr>
      <w:r>
        <w:rPr>
          <w:rtl w:val="0"/>
        </w:rPr>
        <w:t>The "Result" screen displays the final score and allows reviewing answers (if configured).</w:t>
      </w:r>
    </w:p>
    <w:p w14:paraId="000004E9"/>
    <w:p w14:paraId="000004EA">
      <w:r>
        <w:drawing>
          <wp:inline distT="114300" distB="114300" distL="114300" distR="114300">
            <wp:extent cx="5746115" cy="2908300"/>
            <wp:effectExtent l="0" t="0" r="14605" b="2540"/>
            <wp:docPr id="65" name="image24.png"/>
            <wp:cNvGraphicFramePr/>
            <a:graphic xmlns:a="http://schemas.openxmlformats.org/drawingml/2006/main">
              <a:graphicData uri="http://schemas.openxmlformats.org/drawingml/2006/picture">
                <pic:pic xmlns:pic="http://schemas.openxmlformats.org/drawingml/2006/picture">
                  <pic:nvPicPr>
                    <pic:cNvPr id="65" name="image24.png"/>
                    <pic:cNvPicPr preferRelativeResize="0"/>
                  </pic:nvPicPr>
                  <pic:blipFill>
                    <a:blip r:embed="rId112"/>
                    <a:srcRect/>
                    <a:stretch>
                      <a:fillRect/>
                    </a:stretch>
                  </pic:blipFill>
                  <pic:spPr>
                    <a:xfrm>
                      <a:off x="0" y="0"/>
                      <a:ext cx="5746440" cy="2908300"/>
                    </a:xfrm>
                    <a:prstGeom prst="rect">
                      <a:avLst/>
                    </a:prstGeom>
                  </pic:spPr>
                </pic:pic>
              </a:graphicData>
            </a:graphic>
          </wp:inline>
        </w:drawing>
      </w:r>
    </w:p>
    <w:p w14:paraId="000004EB"/>
    <w:p w14:paraId="000004EC">
      <w:r>
        <w:drawing>
          <wp:inline distT="114300" distB="114300" distL="114300" distR="114300">
            <wp:extent cx="5746115" cy="2070100"/>
            <wp:effectExtent l="0" t="0" r="14605" b="2540"/>
            <wp:docPr id="67" name="image58.png"/>
            <wp:cNvGraphicFramePr/>
            <a:graphic xmlns:a="http://schemas.openxmlformats.org/drawingml/2006/main">
              <a:graphicData uri="http://schemas.openxmlformats.org/drawingml/2006/picture">
                <pic:pic xmlns:pic="http://schemas.openxmlformats.org/drawingml/2006/picture">
                  <pic:nvPicPr>
                    <pic:cNvPr id="67" name="image58.png"/>
                    <pic:cNvPicPr preferRelativeResize="0"/>
                  </pic:nvPicPr>
                  <pic:blipFill>
                    <a:blip r:embed="rId113"/>
                    <a:srcRect/>
                    <a:stretch>
                      <a:fillRect/>
                    </a:stretch>
                  </pic:blipFill>
                  <pic:spPr>
                    <a:xfrm>
                      <a:off x="0" y="0"/>
                      <a:ext cx="5746440" cy="2070100"/>
                    </a:xfrm>
                    <a:prstGeom prst="rect">
                      <a:avLst/>
                    </a:prstGeom>
                  </pic:spPr>
                </pic:pic>
              </a:graphicData>
            </a:graphic>
          </wp:inline>
        </w:drawing>
      </w:r>
    </w:p>
    <w:p w14:paraId="000004ED">
      <w:r>
        <w:drawing>
          <wp:inline distT="114300" distB="114300" distL="114300" distR="114300">
            <wp:extent cx="5746115" cy="2743200"/>
            <wp:effectExtent l="0" t="0" r="14605" b="0"/>
            <wp:docPr id="68" name="image22.png"/>
            <wp:cNvGraphicFramePr/>
            <a:graphic xmlns:a="http://schemas.openxmlformats.org/drawingml/2006/main">
              <a:graphicData uri="http://schemas.openxmlformats.org/drawingml/2006/picture">
                <pic:pic xmlns:pic="http://schemas.openxmlformats.org/drawingml/2006/picture">
                  <pic:nvPicPr>
                    <pic:cNvPr id="68" name="image22.png"/>
                    <pic:cNvPicPr preferRelativeResize="0"/>
                  </pic:nvPicPr>
                  <pic:blipFill>
                    <a:blip r:embed="rId114"/>
                    <a:srcRect/>
                    <a:stretch>
                      <a:fillRect/>
                    </a:stretch>
                  </pic:blipFill>
                  <pic:spPr>
                    <a:xfrm>
                      <a:off x="0" y="0"/>
                      <a:ext cx="5746440" cy="2743200"/>
                    </a:xfrm>
                    <a:prstGeom prst="rect">
                      <a:avLst/>
                    </a:prstGeom>
                  </pic:spPr>
                </pic:pic>
              </a:graphicData>
            </a:graphic>
          </wp:inline>
        </w:drawing>
      </w:r>
    </w:p>
    <w:p w14:paraId="32F4E023">
      <w:pPr>
        <w:rPr>
          <w:rFonts w:hint="default"/>
          <w:lang w:val="en-US"/>
        </w:rPr>
      </w:pPr>
    </w:p>
    <w:p w14:paraId="4FD48288">
      <w:pPr>
        <w:rPr>
          <w:rFonts w:hint="default"/>
          <w:b/>
          <w:bCs/>
          <w:lang w:val="en-US"/>
        </w:rPr>
      </w:pPr>
      <w:r>
        <w:rPr>
          <w:rFonts w:hint="default"/>
          <w:b/>
          <w:bCs/>
          <w:lang w:val="en-US"/>
        </w:rPr>
        <w:t>View &amp; Take Final Exam (Thi cuối khóa)</w:t>
      </w:r>
    </w:p>
    <w:p w14:paraId="36182E06">
      <w:pPr>
        <w:rPr>
          <w:rFonts w:hint="default"/>
          <w:b/>
          <w:bCs/>
          <w:lang w:val="en-US"/>
        </w:rPr>
      </w:pPr>
    </w:p>
    <w:p w14:paraId="22BE06AE">
      <w:pPr>
        <w:rPr>
          <w:rFonts w:hint="default"/>
          <w:lang w:val="en-US"/>
        </w:rPr>
      </w:pPr>
      <w:r>
        <w:rPr>
          <w:rFonts w:hint="default"/>
          <w:b/>
          <w:bCs/>
          <w:lang w:val="en-US"/>
        </w:rPr>
        <w:t>Description</w:t>
      </w:r>
      <w:r>
        <w:rPr>
          <w:rFonts w:hint="default"/>
          <w:lang w:val="en-US"/>
        </w:rPr>
        <w:t>: Trainees shall see their available status for the final exam of a specific class, and they can check related information with the final exam policy or results.</w:t>
      </w:r>
    </w:p>
    <w:p w14:paraId="07A05489">
      <w:pPr>
        <w:rPr>
          <w:rFonts w:hint="default"/>
          <w:lang w:val="en-US"/>
        </w:rPr>
      </w:pPr>
    </w:p>
    <w:p w14:paraId="33DD32DF">
      <w:pPr>
        <w:rPr>
          <w:rFonts w:hint="default"/>
          <w:b/>
          <w:bCs/>
          <w:lang w:val="en-US"/>
        </w:rPr>
      </w:pPr>
      <w:r>
        <w:rPr>
          <w:rFonts w:hint="default"/>
          <w:b/>
          <w:bCs/>
          <w:lang w:val="en-US"/>
        </w:rPr>
        <w:t>Usage steps:</w:t>
      </w:r>
    </w:p>
    <w:p w14:paraId="571C31C4">
      <w:pPr>
        <w:numPr>
          <w:ilvl w:val="0"/>
          <w:numId w:val="98"/>
        </w:numPr>
        <w:rPr>
          <w:rFonts w:hint="default"/>
          <w:lang w:val="en-US"/>
        </w:rPr>
      </w:pPr>
      <w:r>
        <w:rPr>
          <w:rFonts w:hint="default"/>
          <w:lang w:val="en-US"/>
        </w:rPr>
        <w:t>Navigate to a specific class that you are enrolled in.</w:t>
      </w:r>
    </w:p>
    <w:p w14:paraId="14CC9C92">
      <w:pPr>
        <w:numPr>
          <w:ilvl w:val="0"/>
          <w:numId w:val="98"/>
        </w:numPr>
        <w:rPr>
          <w:rFonts w:hint="default"/>
          <w:lang w:val="en-US"/>
        </w:rPr>
      </w:pPr>
      <w:r>
        <w:rPr>
          <w:rFonts w:hint="default"/>
          <w:lang w:val="en-US"/>
        </w:rPr>
        <w:t>Click “Final exam” or “Thi cuối khóa”</w:t>
      </w:r>
    </w:p>
    <w:p w14:paraId="1922D979">
      <w:pPr>
        <w:numPr>
          <w:ilvl w:val="0"/>
          <w:numId w:val="0"/>
        </w:numPr>
        <w:rPr>
          <w:rFonts w:hint="default"/>
          <w:lang w:val="en-US"/>
        </w:rPr>
      </w:pPr>
      <w:r>
        <w:drawing>
          <wp:inline distT="0" distB="0" distL="114300" distR="114300">
            <wp:extent cx="5733415" cy="1563370"/>
            <wp:effectExtent l="0" t="0" r="12065" b="6350"/>
            <wp:docPr id="1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5"/>
                    <pic:cNvPicPr>
                      <a:picLocks noChangeAspect="1"/>
                    </pic:cNvPicPr>
                  </pic:nvPicPr>
                  <pic:blipFill>
                    <a:blip r:embed="rId115"/>
                    <a:stretch>
                      <a:fillRect/>
                    </a:stretch>
                  </pic:blipFill>
                  <pic:spPr>
                    <a:xfrm>
                      <a:off x="0" y="0"/>
                      <a:ext cx="5733415" cy="1563370"/>
                    </a:xfrm>
                    <a:prstGeom prst="rect">
                      <a:avLst/>
                    </a:prstGeom>
                    <a:noFill/>
                    <a:ln>
                      <a:noFill/>
                    </a:ln>
                  </pic:spPr>
                </pic:pic>
              </a:graphicData>
            </a:graphic>
          </wp:inline>
        </w:drawing>
      </w:r>
    </w:p>
    <w:p w14:paraId="2083ABE5">
      <w:pPr>
        <w:numPr>
          <w:ilvl w:val="0"/>
          <w:numId w:val="98"/>
        </w:numPr>
        <w:rPr>
          <w:rFonts w:hint="default"/>
          <w:lang w:val="en-US"/>
        </w:rPr>
      </w:pPr>
      <w:r>
        <w:rPr>
          <w:rFonts w:hint="default"/>
          <w:lang w:val="en-US"/>
        </w:rPr>
        <w:t>View the final exam open status and your prerequisites (if there is any). Final exam open status should be one of “Open” (Đang mở), “Not yet” (Chưa mở), “Closed” (Đã đóng).</w:t>
      </w:r>
    </w:p>
    <w:p w14:paraId="1CF73A7C">
      <w:pPr>
        <w:numPr>
          <w:ilvl w:val="0"/>
          <w:numId w:val="0"/>
        </w:numPr>
        <w:spacing w:after="160" w:line="259" w:lineRule="auto"/>
        <w:rPr>
          <w:rFonts w:hint="default"/>
          <w:lang w:val="en-US"/>
        </w:rPr>
      </w:pPr>
      <w:r>
        <w:drawing>
          <wp:inline distT="0" distB="0" distL="114300" distR="114300">
            <wp:extent cx="5737860" cy="1688465"/>
            <wp:effectExtent l="0" t="0" r="7620" b="3175"/>
            <wp:docPr id="1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6"/>
                    <pic:cNvPicPr>
                      <a:picLocks noChangeAspect="1"/>
                    </pic:cNvPicPr>
                  </pic:nvPicPr>
                  <pic:blipFill>
                    <a:blip r:embed="rId116"/>
                    <a:stretch>
                      <a:fillRect/>
                    </a:stretch>
                  </pic:blipFill>
                  <pic:spPr>
                    <a:xfrm>
                      <a:off x="0" y="0"/>
                      <a:ext cx="5737860" cy="1688465"/>
                    </a:xfrm>
                    <a:prstGeom prst="rect">
                      <a:avLst/>
                    </a:prstGeom>
                    <a:noFill/>
                    <a:ln>
                      <a:noFill/>
                    </a:ln>
                  </pic:spPr>
                </pic:pic>
              </a:graphicData>
            </a:graphic>
          </wp:inline>
        </w:drawing>
      </w:r>
    </w:p>
    <w:p w14:paraId="7527A02D">
      <w:pPr>
        <w:numPr>
          <w:ilvl w:val="0"/>
          <w:numId w:val="98"/>
        </w:numPr>
        <w:rPr>
          <w:rFonts w:hint="default"/>
          <w:lang w:val="en-US"/>
        </w:rPr>
      </w:pPr>
      <w:r>
        <w:rPr>
          <w:rFonts w:hint="default"/>
          <w:lang w:val="en-US"/>
        </w:rPr>
        <w:t>View the final exam detail partials and the specific date that the training center provides.</w:t>
      </w:r>
    </w:p>
    <w:p w14:paraId="482DF68F">
      <w:pPr>
        <w:numPr>
          <w:ilvl w:val="0"/>
          <w:numId w:val="0"/>
        </w:numPr>
        <w:spacing w:after="160" w:line="259" w:lineRule="auto"/>
        <w:rPr>
          <w:rFonts w:hint="default"/>
          <w:lang w:val="en-US"/>
        </w:rPr>
      </w:pPr>
      <w:r>
        <w:drawing>
          <wp:inline distT="0" distB="0" distL="114300" distR="114300">
            <wp:extent cx="5733415" cy="2394585"/>
            <wp:effectExtent l="0" t="0" r="12065" b="13335"/>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17"/>
                    <a:stretch>
                      <a:fillRect/>
                    </a:stretch>
                  </pic:blipFill>
                  <pic:spPr>
                    <a:xfrm>
                      <a:off x="0" y="0"/>
                      <a:ext cx="5733415" cy="2394585"/>
                    </a:xfrm>
                    <a:prstGeom prst="rect">
                      <a:avLst/>
                    </a:prstGeom>
                    <a:noFill/>
                    <a:ln>
                      <a:noFill/>
                    </a:ln>
                  </pic:spPr>
                </pic:pic>
              </a:graphicData>
            </a:graphic>
          </wp:inline>
        </w:drawing>
      </w:r>
    </w:p>
    <w:p w14:paraId="36BEEFB8">
      <w:pPr>
        <w:numPr>
          <w:ilvl w:val="0"/>
          <w:numId w:val="98"/>
        </w:numPr>
        <w:spacing w:after="160" w:line="259" w:lineRule="auto"/>
        <w:ind w:left="0" w:leftChars="0" w:firstLine="0" w:firstLineChars="0"/>
        <w:rPr>
          <w:rFonts w:hint="default"/>
          <w:lang w:val="en-US"/>
        </w:rPr>
      </w:pPr>
      <w:r>
        <w:rPr>
          <w:rFonts w:hint="default"/>
          <w:lang w:val="en-US"/>
        </w:rPr>
        <w:t>Follow instructor guide and allowance to attempt the exam. Usually, you should be appeared at a target place which is notified by the training center before the attempt.</w:t>
      </w:r>
    </w:p>
    <w:p w14:paraId="5E7F51A0">
      <w:pPr>
        <w:numPr>
          <w:ilvl w:val="0"/>
          <w:numId w:val="98"/>
        </w:numPr>
        <w:spacing w:after="160" w:line="259" w:lineRule="auto"/>
        <w:ind w:left="0" w:leftChars="0" w:firstLine="0" w:firstLineChars="0"/>
        <w:rPr>
          <w:rFonts w:hint="default"/>
          <w:lang w:val="en-US"/>
        </w:rPr>
      </w:pPr>
      <w:r>
        <w:rPr>
          <w:rFonts w:hint="default"/>
          <w:lang w:val="en-US"/>
        </w:rPr>
        <w:t>Theory Exam requires access code (Mã làm bài) which is provided by instructor or center staff.</w:t>
      </w:r>
    </w:p>
    <w:p w14:paraId="52AE0236">
      <w:pPr>
        <w:numPr>
          <w:ilvl w:val="0"/>
          <w:numId w:val="0"/>
        </w:numPr>
        <w:spacing w:after="160" w:line="259" w:lineRule="auto"/>
      </w:pPr>
      <w:r>
        <w:drawing>
          <wp:inline distT="0" distB="0" distL="114300" distR="114300">
            <wp:extent cx="5741035" cy="4161155"/>
            <wp:effectExtent l="0" t="0" r="4445" b="14605"/>
            <wp:docPr id="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8"/>
                    <pic:cNvPicPr>
                      <a:picLocks noChangeAspect="1"/>
                    </pic:cNvPicPr>
                  </pic:nvPicPr>
                  <pic:blipFill>
                    <a:blip r:embed="rId118"/>
                    <a:stretch>
                      <a:fillRect/>
                    </a:stretch>
                  </pic:blipFill>
                  <pic:spPr>
                    <a:xfrm>
                      <a:off x="0" y="0"/>
                      <a:ext cx="5741035" cy="4161155"/>
                    </a:xfrm>
                    <a:prstGeom prst="rect">
                      <a:avLst/>
                    </a:prstGeom>
                    <a:noFill/>
                    <a:ln>
                      <a:noFill/>
                    </a:ln>
                  </pic:spPr>
                </pic:pic>
              </a:graphicData>
            </a:graphic>
          </wp:inline>
        </w:drawing>
      </w:r>
    </w:p>
    <w:p w14:paraId="71A0EDE7">
      <w:pPr>
        <w:numPr>
          <w:ilvl w:val="0"/>
          <w:numId w:val="98"/>
        </w:numPr>
        <w:spacing w:after="160" w:line="259" w:lineRule="auto"/>
        <w:ind w:left="0" w:leftChars="0" w:firstLine="0" w:firstLineChars="0"/>
        <w:rPr>
          <w:rFonts w:hint="default"/>
          <w:lang w:val="en-US"/>
        </w:rPr>
      </w:pPr>
      <w:r>
        <w:rPr>
          <w:rFonts w:hint="default"/>
          <w:lang w:val="en-US"/>
        </w:rPr>
        <w:t>Simulation Exam is taken inside simulation engine in the same way with simulation practice.</w:t>
      </w:r>
    </w:p>
    <w:p w14:paraId="000004EE">
      <w:pPr>
        <w:numPr>
          <w:ilvl w:val="0"/>
          <w:numId w:val="98"/>
        </w:numPr>
        <w:spacing w:after="160" w:line="259" w:lineRule="auto"/>
        <w:ind w:left="0" w:leftChars="0" w:firstLine="0" w:firstLineChars="0"/>
      </w:pPr>
      <w:r>
        <w:rPr>
          <w:rFonts w:hint="default"/>
          <w:lang w:val="en-US"/>
        </w:rPr>
        <w:t>Practical Exam is graded by instructor or assigned examiner. Trainees shall follow instructor / examiner steps to finish the practical exam.</w:t>
      </w:r>
    </w:p>
    <w:p w14:paraId="000004EF"/>
    <w:p w14:paraId="000004F0">
      <w:pPr>
        <w:bidi w:val="0"/>
        <w:rPr>
          <w:b/>
          <w:bCs/>
        </w:rPr>
      </w:pPr>
      <w:bookmarkStart w:id="91" w:name="_6skx2hiz6t35" w:colFirst="0" w:colLast="0"/>
      <w:bookmarkEnd w:id="91"/>
      <w:r>
        <w:rPr>
          <w:b/>
          <w:bCs/>
          <w:rtl w:val="0"/>
        </w:rPr>
        <w:t>View &amp; Download Certificate (Chứng chỉ)</w:t>
      </w:r>
    </w:p>
    <w:p w14:paraId="000004F1">
      <w:pPr>
        <w:spacing w:before="240" w:after="240"/>
      </w:pPr>
      <w:r>
        <w:rPr>
          <w:b/>
          <w:bCs/>
          <w:rtl w:val="0"/>
        </w:rPr>
        <w:t>Description:</w:t>
      </w:r>
      <w:r>
        <w:rPr>
          <w:rtl w:val="0"/>
        </w:rPr>
        <w:t xml:space="preserve"> A </w:t>
      </w:r>
      <w:r>
        <w:rPr>
          <w:rFonts w:hint="default"/>
          <w:rtl w:val="0"/>
          <w:lang w:val="en-US"/>
        </w:rPr>
        <w:t>display</w:t>
      </w:r>
      <w:r>
        <w:rPr>
          <w:rtl w:val="0"/>
        </w:rPr>
        <w:t xml:space="preserve"> of all certifications earned by the trainee upon completing courses. It provides visual indicators for certificate validity and allows downloading the official certificate file. </w:t>
      </w:r>
      <w:r>
        <w:rPr>
          <w:b/>
          <w:bCs/>
          <w:rtl w:val="0"/>
        </w:rPr>
        <w:t>Trigger:</w:t>
      </w:r>
      <w:r>
        <w:rPr>
          <w:rtl w:val="0"/>
        </w:rPr>
        <w:t xml:space="preserve"> Select "Chứng chỉ" (Certificates) from the Sidebar. </w:t>
      </w:r>
      <w:r>
        <w:rPr>
          <w:b/>
          <w:bCs/>
          <w:rtl w:val="0"/>
        </w:rPr>
        <w:t>URL:</w:t>
      </w:r>
      <w:r>
        <w:rPr>
          <w:rtl w:val="0"/>
        </w:rPr>
        <w:t xml:space="preserve"> /trainee/certificates</w:t>
      </w:r>
    </w:p>
    <w:p w14:paraId="000004F2">
      <w:pPr>
        <w:spacing w:before="240" w:after="240"/>
        <w:rPr>
          <w:b/>
          <w:bCs/>
        </w:rPr>
      </w:pPr>
      <w:r>
        <w:rPr>
          <w:b/>
          <w:bCs/>
          <w:rtl w:val="0"/>
        </w:rPr>
        <w:t>Usage Steps:</w:t>
      </w:r>
    </w:p>
    <w:p w14:paraId="000004F3">
      <w:pPr>
        <w:numPr>
          <w:ilvl w:val="0"/>
          <w:numId w:val="99"/>
        </w:numPr>
        <w:spacing w:before="240" w:after="0" w:afterAutospacing="0"/>
        <w:ind w:left="720" w:hanging="360"/>
      </w:pPr>
      <w:r>
        <w:rPr>
          <w:b/>
          <w:bCs/>
          <w:rtl w:val="0"/>
        </w:rPr>
        <w:t>View List:</w:t>
      </w:r>
    </w:p>
    <w:p w14:paraId="68456FC9">
      <w:pPr>
        <w:numPr>
          <w:ilvl w:val="1"/>
          <w:numId w:val="99"/>
        </w:numPr>
        <w:spacing w:before="0" w:beforeAutospacing="0" w:after="0" w:afterAutospacing="0"/>
        <w:ind w:left="1440" w:hanging="360"/>
      </w:pPr>
      <w:r>
        <w:rPr>
          <w:rFonts w:hint="default"/>
          <w:rtl w:val="0"/>
          <w:lang w:val="en-US"/>
        </w:rPr>
        <w:t xml:space="preserve">Click on user avatar and select Accomplishments / Thành tích. </w:t>
      </w:r>
    </w:p>
    <w:p w14:paraId="3ABCCA9A">
      <w:pPr>
        <w:numPr>
          <w:ilvl w:val="0"/>
          <w:numId w:val="0"/>
        </w:numPr>
        <w:spacing w:before="0" w:beforeAutospacing="0" w:after="0" w:afterAutospacing="0"/>
      </w:pPr>
      <w:r>
        <w:drawing>
          <wp:inline distT="0" distB="0" distL="114300" distR="114300">
            <wp:extent cx="2853690" cy="2928620"/>
            <wp:effectExtent l="0" t="0" r="11430" b="12700"/>
            <wp:docPr id="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7"/>
                    <pic:cNvPicPr>
                      <a:picLocks noChangeAspect="1"/>
                    </pic:cNvPicPr>
                  </pic:nvPicPr>
                  <pic:blipFill>
                    <a:blip r:embed="rId119"/>
                    <a:stretch>
                      <a:fillRect/>
                    </a:stretch>
                  </pic:blipFill>
                  <pic:spPr>
                    <a:xfrm>
                      <a:off x="0" y="0"/>
                      <a:ext cx="2853690" cy="2928620"/>
                    </a:xfrm>
                    <a:prstGeom prst="rect">
                      <a:avLst/>
                    </a:prstGeom>
                    <a:noFill/>
                    <a:ln>
                      <a:noFill/>
                    </a:ln>
                  </pic:spPr>
                </pic:pic>
              </a:graphicData>
            </a:graphic>
          </wp:inline>
        </w:drawing>
      </w:r>
      <w:r>
        <w:drawing>
          <wp:inline distT="0" distB="0" distL="114300" distR="114300">
            <wp:extent cx="2376170" cy="2940050"/>
            <wp:effectExtent l="0" t="0" r="1270" b="1270"/>
            <wp:docPr id="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8"/>
                    <pic:cNvPicPr>
                      <a:picLocks noChangeAspect="1"/>
                    </pic:cNvPicPr>
                  </pic:nvPicPr>
                  <pic:blipFill>
                    <a:blip r:embed="rId120"/>
                    <a:stretch>
                      <a:fillRect/>
                    </a:stretch>
                  </pic:blipFill>
                  <pic:spPr>
                    <a:xfrm>
                      <a:off x="0" y="0"/>
                      <a:ext cx="2376170" cy="2940050"/>
                    </a:xfrm>
                    <a:prstGeom prst="rect">
                      <a:avLst/>
                    </a:prstGeom>
                    <a:noFill/>
                    <a:ln>
                      <a:noFill/>
                    </a:ln>
                  </pic:spPr>
                </pic:pic>
              </a:graphicData>
            </a:graphic>
          </wp:inline>
        </w:drawing>
      </w:r>
    </w:p>
    <w:p w14:paraId="000004F4">
      <w:pPr>
        <w:numPr>
          <w:ilvl w:val="1"/>
          <w:numId w:val="99"/>
        </w:numPr>
        <w:spacing w:before="0" w:beforeAutospacing="0" w:after="0" w:afterAutospacing="0"/>
        <w:ind w:left="1440" w:hanging="360"/>
      </w:pPr>
      <w:r>
        <w:rPr>
          <w:rtl w:val="0"/>
        </w:rPr>
        <w:t>The page displays cards for each earned certificate containing: Course Name, Issue Date, and Expiration Date.</w:t>
      </w:r>
    </w:p>
    <w:p w14:paraId="261B6BE3">
      <w:pPr>
        <w:numPr>
          <w:ilvl w:val="0"/>
          <w:numId w:val="0"/>
        </w:numPr>
        <w:spacing w:before="0" w:beforeAutospacing="0" w:after="0" w:afterAutospacing="0"/>
      </w:pPr>
      <w:r>
        <w:drawing>
          <wp:inline distT="0" distB="0" distL="114300" distR="114300">
            <wp:extent cx="5736590" cy="2612390"/>
            <wp:effectExtent l="0" t="0" r="8890" b="8890"/>
            <wp:docPr id="1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9"/>
                    <pic:cNvPicPr>
                      <a:picLocks noChangeAspect="1"/>
                    </pic:cNvPicPr>
                  </pic:nvPicPr>
                  <pic:blipFill>
                    <a:blip r:embed="rId121"/>
                    <a:stretch>
                      <a:fillRect/>
                    </a:stretch>
                  </pic:blipFill>
                  <pic:spPr>
                    <a:xfrm>
                      <a:off x="0" y="0"/>
                      <a:ext cx="5736590" cy="2612390"/>
                    </a:xfrm>
                    <a:prstGeom prst="rect">
                      <a:avLst/>
                    </a:prstGeom>
                    <a:noFill/>
                    <a:ln>
                      <a:noFill/>
                    </a:ln>
                  </pic:spPr>
                </pic:pic>
              </a:graphicData>
            </a:graphic>
          </wp:inline>
        </w:drawing>
      </w:r>
    </w:p>
    <w:p w14:paraId="000004F5">
      <w:pPr>
        <w:numPr>
          <w:ilvl w:val="0"/>
          <w:numId w:val="99"/>
        </w:numPr>
        <w:spacing w:before="0" w:beforeAutospacing="0" w:after="0" w:afterAutospacing="0"/>
        <w:ind w:left="720" w:hanging="360"/>
      </w:pPr>
      <w:r>
        <w:rPr>
          <w:rFonts w:hint="default"/>
          <w:b/>
          <w:bCs/>
          <w:rtl w:val="0"/>
          <w:lang w:val="en-US"/>
        </w:rPr>
        <w:t>Detail Preview</w:t>
      </w:r>
      <w:r>
        <w:rPr>
          <w:b/>
          <w:bCs/>
          <w:rtl w:val="0"/>
        </w:rPr>
        <w:t>:</w:t>
      </w:r>
    </w:p>
    <w:p w14:paraId="69165110">
      <w:pPr>
        <w:numPr>
          <w:ilvl w:val="1"/>
          <w:numId w:val="99"/>
        </w:numPr>
        <w:spacing w:before="0" w:beforeAutospacing="0" w:after="0" w:afterAutospacing="0"/>
        <w:ind w:left="1440" w:hanging="360"/>
      </w:pPr>
      <w:r>
        <w:rPr>
          <w:rFonts w:hint="default"/>
          <w:lang w:val="en-US"/>
        </w:rPr>
        <w:t>Click on a specific certificate to see the detail preview on website, information included in a certificate should includes:</w:t>
      </w:r>
    </w:p>
    <w:p w14:paraId="000004F6">
      <w:pPr>
        <w:numPr>
          <w:ilvl w:val="0"/>
          <w:numId w:val="100"/>
        </w:numPr>
        <w:spacing w:before="0" w:beforeAutospacing="0" w:after="0" w:afterAutospacing="0"/>
        <w:ind w:left="2160" w:leftChars="0" w:hanging="360" w:firstLineChars="0"/>
      </w:pPr>
      <w:r>
        <w:rPr>
          <w:b/>
          <w:bCs/>
          <w:rtl w:val="0"/>
        </w:rPr>
        <w:t>Valid:</w:t>
      </w:r>
      <w:r>
        <w:rPr>
          <w:rtl w:val="0"/>
        </w:rPr>
        <w:t xml:space="preserve"> Displayed with a </w:t>
      </w:r>
      <w:r>
        <w:rPr>
          <w:b/>
          <w:bCs/>
          <w:rtl w:val="0"/>
        </w:rPr>
        <w:t>Yellow/Standard</w:t>
      </w:r>
      <w:r>
        <w:rPr>
          <w:rtl w:val="0"/>
        </w:rPr>
        <w:t xml:space="preserve"> badge if the expiration date is far in the future.</w:t>
      </w:r>
    </w:p>
    <w:p w14:paraId="000004F7">
      <w:pPr>
        <w:numPr>
          <w:ilvl w:val="0"/>
          <w:numId w:val="100"/>
        </w:numPr>
        <w:spacing w:before="0" w:beforeAutospacing="0" w:after="0" w:afterAutospacing="0"/>
        <w:ind w:left="2160" w:leftChars="0" w:hanging="360" w:firstLineChars="0"/>
      </w:pPr>
      <w:r>
        <w:rPr>
          <w:b/>
          <w:bCs/>
          <w:rtl w:val="0"/>
        </w:rPr>
        <w:t>Expiring Soon:</w:t>
      </w:r>
      <w:r>
        <w:rPr>
          <w:rtl w:val="0"/>
        </w:rPr>
        <w:t xml:space="preserve"> Displayed with an </w:t>
      </w:r>
      <w:r>
        <w:rPr>
          <w:b/>
          <w:bCs/>
          <w:rtl w:val="0"/>
        </w:rPr>
        <w:t>Amber</w:t>
      </w:r>
      <w:r>
        <w:rPr>
          <w:rtl w:val="0"/>
        </w:rPr>
        <w:t xml:space="preserve"> badge if the certificate expires in less than </w:t>
      </w:r>
      <w:r>
        <w:rPr>
          <w:b/>
          <w:bCs/>
          <w:rtl w:val="0"/>
        </w:rPr>
        <w:t>90 days</w:t>
      </w:r>
      <w:r>
        <w:rPr>
          <w:rtl w:val="0"/>
        </w:rPr>
        <w:t>.</w:t>
      </w:r>
    </w:p>
    <w:p w14:paraId="000004F8">
      <w:pPr>
        <w:numPr>
          <w:ilvl w:val="0"/>
          <w:numId w:val="100"/>
        </w:numPr>
        <w:spacing w:before="0" w:beforeAutospacing="0" w:after="0" w:afterAutospacing="0"/>
        <w:ind w:left="2160" w:leftChars="0" w:hanging="360" w:firstLineChars="0"/>
      </w:pPr>
      <w:r>
        <w:rPr>
          <w:b/>
          <w:bCs/>
          <w:rtl w:val="0"/>
        </w:rPr>
        <w:t>Expired:</w:t>
      </w:r>
      <w:r>
        <w:rPr>
          <w:rtl w:val="0"/>
        </w:rPr>
        <w:t xml:space="preserve"> Displayed with a </w:t>
      </w:r>
      <w:r>
        <w:rPr>
          <w:b/>
          <w:bCs/>
          <w:rtl w:val="0"/>
        </w:rPr>
        <w:t>Red</w:t>
      </w:r>
      <w:r>
        <w:rPr>
          <w:rtl w:val="0"/>
        </w:rPr>
        <w:t xml:space="preserve"> badge if ExpireDate &lt; CurrentDate.</w:t>
      </w:r>
    </w:p>
    <w:p w14:paraId="540D9342">
      <w:pPr>
        <w:numPr>
          <w:ilvl w:val="0"/>
          <w:numId w:val="0"/>
        </w:numPr>
        <w:spacing w:before="0" w:beforeAutospacing="0" w:after="0" w:afterAutospacing="0"/>
      </w:pPr>
    </w:p>
    <w:p w14:paraId="32D33983">
      <w:pPr>
        <w:numPr>
          <w:ilvl w:val="0"/>
          <w:numId w:val="0"/>
        </w:numPr>
        <w:spacing w:before="0" w:beforeAutospacing="0" w:after="0" w:afterAutospacing="0"/>
      </w:pPr>
      <w:r>
        <w:drawing>
          <wp:inline distT="0" distB="0" distL="114300" distR="114300">
            <wp:extent cx="5736590" cy="2880360"/>
            <wp:effectExtent l="0" t="0" r="8890"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1"/>
                    <pic:cNvPicPr>
                      <a:picLocks noChangeAspect="1"/>
                    </pic:cNvPicPr>
                  </pic:nvPicPr>
                  <pic:blipFill>
                    <a:blip r:embed="rId122"/>
                    <a:stretch>
                      <a:fillRect/>
                    </a:stretch>
                  </pic:blipFill>
                  <pic:spPr>
                    <a:xfrm>
                      <a:off x="0" y="0"/>
                      <a:ext cx="5736590" cy="2880360"/>
                    </a:xfrm>
                    <a:prstGeom prst="rect">
                      <a:avLst/>
                    </a:prstGeom>
                    <a:noFill/>
                    <a:ln>
                      <a:noFill/>
                    </a:ln>
                  </pic:spPr>
                </pic:pic>
              </a:graphicData>
            </a:graphic>
          </wp:inline>
        </w:drawing>
      </w:r>
    </w:p>
    <w:p w14:paraId="000004F9">
      <w:pPr>
        <w:numPr>
          <w:ilvl w:val="0"/>
          <w:numId w:val="99"/>
        </w:numPr>
        <w:spacing w:before="0" w:beforeAutospacing="0" w:after="0" w:afterAutospacing="0"/>
        <w:ind w:left="720" w:hanging="360"/>
      </w:pPr>
      <w:r>
        <w:rPr>
          <w:b/>
          <w:bCs/>
          <w:rtl w:val="0"/>
        </w:rPr>
        <w:t>Download:</w:t>
      </w:r>
    </w:p>
    <w:p w14:paraId="000004FA">
      <w:pPr>
        <w:numPr>
          <w:ilvl w:val="1"/>
          <w:numId w:val="99"/>
        </w:numPr>
        <w:spacing w:before="0" w:beforeAutospacing="0" w:after="240"/>
        <w:ind w:left="1440" w:hanging="360"/>
      </w:pPr>
      <w:r>
        <w:rPr>
          <w:rtl w:val="0"/>
        </w:rPr>
        <w:t>Click the "Download" or "</w:t>
      </w:r>
      <w:r>
        <w:rPr>
          <w:rFonts w:hint="default"/>
          <w:rtl w:val="0"/>
          <w:lang w:val="en-US"/>
        </w:rPr>
        <w:t>Tải PDF</w:t>
      </w:r>
      <w:r>
        <w:rPr>
          <w:rtl w:val="0"/>
        </w:rPr>
        <w:t xml:space="preserve">" button to retrieve the generated PDF certificate from the </w:t>
      </w:r>
      <w:r>
        <w:rPr>
          <w:rFonts w:hint="default"/>
          <w:rtl w:val="0"/>
          <w:lang w:val="en-US"/>
        </w:rPr>
        <w:t>center</w:t>
      </w:r>
      <w:r>
        <w:rPr>
          <w:rtl w:val="0"/>
        </w:rPr>
        <w:t>.</w:t>
      </w:r>
    </w:p>
    <w:p w14:paraId="1864C7EB">
      <w:pPr>
        <w:numPr>
          <w:ilvl w:val="0"/>
          <w:numId w:val="0"/>
        </w:numPr>
        <w:spacing w:before="0" w:beforeAutospacing="0" w:after="240"/>
      </w:pPr>
      <w:r>
        <w:drawing>
          <wp:inline distT="0" distB="0" distL="114300" distR="114300">
            <wp:extent cx="5746115" cy="3823970"/>
            <wp:effectExtent l="0" t="0" r="14605" b="1270"/>
            <wp:docPr id="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2"/>
                    <pic:cNvPicPr>
                      <a:picLocks noChangeAspect="1"/>
                    </pic:cNvPicPr>
                  </pic:nvPicPr>
                  <pic:blipFill>
                    <a:blip r:embed="rId123"/>
                    <a:stretch>
                      <a:fillRect/>
                    </a:stretch>
                  </pic:blipFill>
                  <pic:spPr>
                    <a:xfrm>
                      <a:off x="0" y="0"/>
                      <a:ext cx="5746115" cy="3823970"/>
                    </a:xfrm>
                    <a:prstGeom prst="rect">
                      <a:avLst/>
                    </a:prstGeom>
                    <a:noFill/>
                    <a:ln>
                      <a:noFill/>
                    </a:ln>
                  </pic:spPr>
                </pic:pic>
              </a:graphicData>
            </a:graphic>
          </wp:inline>
        </w:drawing>
      </w:r>
    </w:p>
    <w:p w14:paraId="4EFCAAFC">
      <w:pPr>
        <w:numPr>
          <w:ilvl w:val="1"/>
          <w:numId w:val="99"/>
        </w:numPr>
        <w:spacing w:before="0" w:beforeAutospacing="0" w:after="240"/>
        <w:ind w:left="1440" w:hanging="360"/>
      </w:pPr>
      <w:r>
        <w:rPr>
          <w:rFonts w:hint="default"/>
          <w:lang w:val="en-US"/>
        </w:rPr>
        <w:t>PDF format of the certificate should be opened on a new tab, and we can download it by clicking onto the download icon on the right side of task bar.</w:t>
      </w:r>
    </w:p>
    <w:p w14:paraId="5A664A59">
      <w:pPr>
        <w:numPr>
          <w:ilvl w:val="0"/>
          <w:numId w:val="0"/>
        </w:numPr>
        <w:spacing w:before="0" w:beforeAutospacing="0" w:after="240" w:line="259" w:lineRule="auto"/>
      </w:pPr>
      <w:r>
        <w:drawing>
          <wp:inline distT="114300" distB="114300" distL="114300" distR="114300">
            <wp:extent cx="5746115" cy="3632200"/>
            <wp:effectExtent l="0" t="0" r="14605" b="10160"/>
            <wp:docPr id="69" name="image30.png"/>
            <wp:cNvGraphicFramePr/>
            <a:graphic xmlns:a="http://schemas.openxmlformats.org/drawingml/2006/main">
              <a:graphicData uri="http://schemas.openxmlformats.org/drawingml/2006/picture">
                <pic:pic xmlns:pic="http://schemas.openxmlformats.org/drawingml/2006/picture">
                  <pic:nvPicPr>
                    <pic:cNvPr id="69" name="image30.png"/>
                    <pic:cNvPicPr preferRelativeResize="0"/>
                  </pic:nvPicPr>
                  <pic:blipFill>
                    <a:blip r:embed="rId124"/>
                    <a:srcRect/>
                    <a:stretch>
                      <a:fillRect/>
                    </a:stretch>
                  </pic:blipFill>
                  <pic:spPr>
                    <a:xfrm>
                      <a:off x="0" y="0"/>
                      <a:ext cx="5746440" cy="3632200"/>
                    </a:xfrm>
                    <a:prstGeom prst="rect">
                      <a:avLst/>
                    </a:prstGeom>
                  </pic:spPr>
                </pic:pic>
              </a:graphicData>
            </a:graphic>
          </wp:inline>
        </w:drawing>
      </w:r>
    </w:p>
    <w:p w14:paraId="66026FF9">
      <w:pPr>
        <w:numPr>
          <w:ilvl w:val="1"/>
          <w:numId w:val="99"/>
        </w:numPr>
        <w:spacing w:before="0" w:beforeAutospacing="0" w:after="240"/>
        <w:ind w:left="1440" w:hanging="360"/>
      </w:pPr>
      <w:r>
        <w:rPr>
          <w:rFonts w:hint="default"/>
          <w:lang w:val="en-US"/>
        </w:rPr>
        <w:t>For a different approach, we shall print the certificate directly instead of downloading it.</w:t>
      </w:r>
    </w:p>
    <w:p w14:paraId="000004FB"/>
    <w:p w14:paraId="6E44A7B3">
      <w:pPr>
        <w:rPr>
          <w:lang w:val="vi-VN"/>
        </w:rPr>
      </w:pPr>
      <w:r>
        <w:drawing>
          <wp:inline distT="0" distB="0" distL="114300" distR="114300">
            <wp:extent cx="5742305" cy="2892425"/>
            <wp:effectExtent l="0" t="0" r="3175" b="3175"/>
            <wp:docPr id="1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3"/>
                    <pic:cNvPicPr>
                      <a:picLocks noChangeAspect="1"/>
                    </pic:cNvPicPr>
                  </pic:nvPicPr>
                  <pic:blipFill>
                    <a:blip r:embed="rId125"/>
                    <a:stretch>
                      <a:fillRect/>
                    </a:stretch>
                  </pic:blipFill>
                  <pic:spPr>
                    <a:xfrm>
                      <a:off x="0" y="0"/>
                      <a:ext cx="5742305" cy="2892425"/>
                    </a:xfrm>
                    <a:prstGeom prst="rect">
                      <a:avLst/>
                    </a:prstGeom>
                    <a:noFill/>
                    <a:ln>
                      <a:noFill/>
                    </a:ln>
                  </pic:spPr>
                </pic:pic>
              </a:graphicData>
            </a:graphic>
          </wp:inline>
        </w:drawing>
      </w:r>
    </w:p>
    <w:p w14:paraId="2F43D14A"/>
    <w:sectPr>
      <w:pgSz w:w="11906" w:h="16838"/>
      <w:pgMar w:top="1440" w:right="1416"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DED4056-783E-4B51-8BFD-FC217992A788}"/>
  </w:font>
  <w:font w:name="Arial">
    <w:panose1 w:val="020B0604020202020204"/>
    <w:charset w:val="00"/>
    <w:family w:val="swiss"/>
    <w:pitch w:val="default"/>
    <w:sig w:usb0="E0002EFF" w:usb1="C000785B" w:usb2="00000009" w:usb3="00000000" w:csb0="400001FF" w:csb1="FFFF0000"/>
    <w:embedRegular r:id="rId2" w:fontKey="{460BF454-FF10-44BB-8EB0-9849E514ABF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5C02DDD-FFBB-4689-83AF-511E02A51DBB}"/>
  </w:font>
  <w:font w:name="Wingdings">
    <w:panose1 w:val="05000000000000000000"/>
    <w:charset w:val="02"/>
    <w:family w:val="auto"/>
    <w:pitch w:val="default"/>
    <w:sig w:usb0="00000000" w:usb1="00000000" w:usb2="00000000" w:usb3="00000000" w:csb0="80000000" w:csb1="00000000"/>
    <w:embedRegular r:id="rId4" w:fontKey="{C7042352-C23D-45C5-BC79-568F52060A86}"/>
  </w:font>
  <w:font w:name="Calibri">
    <w:panose1 w:val="020F0502020204030204"/>
    <w:charset w:val="00"/>
    <w:family w:val="swiss"/>
    <w:pitch w:val="default"/>
    <w:sig w:usb0="E4002EFF" w:usb1="C200247B" w:usb2="00000009" w:usb3="00000000" w:csb0="200001FF" w:csb1="00000000"/>
    <w:embedRegular r:id="rId5" w:fontKey="{4F435D37-B3F3-423C-8ED7-3C9BC9A37E8E}"/>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6" w:fontKey="{A6798568-FCC2-48DB-BA07-E52C093321A5}"/>
  </w:font>
  <w:font w:name="Angsana New">
    <w:panose1 w:val="02020603050405020304"/>
    <w:charset w:val="DE"/>
    <w:family w:val="roman"/>
    <w:pitch w:val="default"/>
    <w:sig w:usb0="81000003" w:usb1="00000000" w:usb2="00000000" w:usb3="00000000" w:csb0="00010001" w:csb1="00000000"/>
    <w:embedRegular r:id="rId7" w:fontKey="{8D9E2B8D-D8B9-4274-8AB7-56D5059D839D}"/>
  </w:font>
  <w:font w:name="Tahoma">
    <w:panose1 w:val="020B0604030504040204"/>
    <w:charset w:val="00"/>
    <w:family w:val="swiss"/>
    <w:pitch w:val="default"/>
    <w:sig w:usb0="E1002EFF" w:usb1="C000605B" w:usb2="00000029" w:usb3="00000000" w:csb0="200101FF" w:csb1="20280000"/>
    <w:embedRegular r:id="rId8" w:fontKey="{B028A363-493A-45E4-A61D-0F7D59937B34}"/>
  </w:font>
  <w:font w:name="Georgia">
    <w:panose1 w:val="02040502050405020303"/>
    <w:charset w:val="00"/>
    <w:family w:val="roman"/>
    <w:pitch w:val="default"/>
    <w:sig w:usb0="00000287" w:usb1="00000000" w:usb2="00000000" w:usb3="00000000" w:csb0="2000009F" w:csb1="00000000"/>
    <w:embedRegular r:id="rId9" w:fontKey="{C69258A9-380E-4BB6-A3C7-F6C834B38859}"/>
  </w:font>
  <w:font w:name="MS Mincho">
    <w:altName w:val="Yu Gothic UI"/>
    <w:panose1 w:val="02020609040205080304"/>
    <w:charset w:val="80"/>
    <w:family w:val="modern"/>
    <w:pitch w:val="default"/>
    <w:sig w:usb0="00000000" w:usb1="00000000" w:usb2="08000012" w:usb3="00000000" w:csb0="0002009F" w:csb1="00000000"/>
  </w:font>
  <w:font w:name="Symbol">
    <w:panose1 w:val="05050102010706020507"/>
    <w:charset w:val="02"/>
    <w:family w:val="roman"/>
    <w:pitch w:val="default"/>
    <w:sig w:usb0="00000000" w:usb1="00000000" w:usb2="00000000" w:usb3="00000000" w:csb0="80000000" w:csb1="00000000"/>
    <w:embedRegular r:id="rId10" w:fontKey="{7B6213C7-2354-4959-948C-E26630F81872}"/>
  </w:font>
  <w:font w:name="Arial Unicode MS">
    <w:altName w:val="Arial"/>
    <w:panose1 w:val="020B0604020202020204"/>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modern"/>
    <w:pitch w:val="default"/>
    <w:sig w:usb0="00000000" w:usb1="00000000" w:usb2="00000020" w:usb3="00000000" w:csb0="0000019F" w:csb1="00000000"/>
  </w:font>
  <w:font w:name="Segoe Print">
    <w:panose1 w:val="02000600000000000000"/>
    <w:charset w:val="00"/>
    <w:family w:val="auto"/>
    <w:pitch w:val="default"/>
    <w:sig w:usb0="0000028F" w:usb1="00000000" w:usb2="00000000" w:usb3="00000000" w:csb0="2000009F" w:csb1="47010000"/>
    <w:embedRegular r:id="rId11" w:fontKey="{CE74339C-3A23-4CCB-87AE-AD0DD5CD13F9}"/>
  </w:font>
  <w:font w:name="MS PGothic">
    <w:panose1 w:val="020B0600070205080204"/>
    <w:charset w:val="80"/>
    <w:family w:val="auto"/>
    <w:pitch w:val="default"/>
    <w:sig w:usb0="E00002FF" w:usb1="6AC7FDFB" w:usb2="08000012" w:usb3="00000000" w:csb0="4002009F" w:csb1="DFD70000"/>
  </w:font>
  <w:font w:name="Yu Gothic UI">
    <w:panose1 w:val="020B0500000000000000"/>
    <w:charset w:val="80"/>
    <w:family w:val="auto"/>
    <w:pitch w:val="default"/>
    <w:sig w:usb0="E00002FF" w:usb1="2AC7FDFF" w:usb2="00000016" w:usb3="00000000" w:csb0="2002009F" w:csb1="00000000"/>
  </w:font>
  <w:font w:name="Angsana New">
    <w:panose1 w:val="02020603050405020304"/>
    <w:charset w:val="00"/>
    <w:family w:val="auto"/>
    <w:pitch w:val="default"/>
    <w:sig w:usb0="81000003" w:usb1="00000000" w:usb2="00000000" w:usb3="00000000" w:csb0="00010001" w:csb1="00000000"/>
    <w:embedRegular r:id="rId12" w:fontKey="{CFCF72D4-0A0B-4A3D-AD90-A67830C5452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F7D8A"/>
    <w:multiLevelType w:val="multilevel"/>
    <w:tmpl w:val="857F7D8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8669E6F9"/>
    <w:multiLevelType w:val="multilevel"/>
    <w:tmpl w:val="8669E6F9"/>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6C74A6A"/>
    <w:multiLevelType w:val="multilevel"/>
    <w:tmpl w:val="86C74A6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8ACC047C"/>
    <w:multiLevelType w:val="multilevel"/>
    <w:tmpl w:val="8ACC047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8B98AC22"/>
    <w:multiLevelType w:val="multilevel"/>
    <w:tmpl w:val="8B98AC2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95EC6F5E"/>
    <w:multiLevelType w:val="multilevel"/>
    <w:tmpl w:val="95EC6F5E"/>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967C0431"/>
    <w:multiLevelType w:val="singleLevel"/>
    <w:tmpl w:val="967C04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9A34FAB3"/>
    <w:multiLevelType w:val="multilevel"/>
    <w:tmpl w:val="9A34FA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9ADB772B"/>
    <w:multiLevelType w:val="multilevel"/>
    <w:tmpl w:val="9ADB772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9B016A51"/>
    <w:multiLevelType w:val="multilevel"/>
    <w:tmpl w:val="9B016A5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A28C6C16"/>
    <w:multiLevelType w:val="multilevel"/>
    <w:tmpl w:val="A28C6C1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AA8E38E1"/>
    <w:multiLevelType w:val="multilevel"/>
    <w:tmpl w:val="AA8E38E1"/>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AB2ABC42"/>
    <w:multiLevelType w:val="singleLevel"/>
    <w:tmpl w:val="AB2ABC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B076F5C6"/>
    <w:multiLevelType w:val="multilevel"/>
    <w:tmpl w:val="B076F5C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B59B505A"/>
    <w:multiLevelType w:val="multilevel"/>
    <w:tmpl w:val="B59B505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5">
    <w:nsid w:val="B6CF588A"/>
    <w:multiLevelType w:val="singleLevel"/>
    <w:tmpl w:val="B6CF588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6">
    <w:nsid w:val="B9F1B7FF"/>
    <w:multiLevelType w:val="multilevel"/>
    <w:tmpl w:val="B9F1B7FF"/>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7">
    <w:nsid w:val="BBCB3465"/>
    <w:multiLevelType w:val="multilevel"/>
    <w:tmpl w:val="BBCB3465"/>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BECC3FF9"/>
    <w:multiLevelType w:val="multilevel"/>
    <w:tmpl w:val="BECC3F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9">
    <w:nsid w:val="C45F0F03"/>
    <w:multiLevelType w:val="multilevel"/>
    <w:tmpl w:val="C45F0F0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C66ACA0D"/>
    <w:multiLevelType w:val="multilevel"/>
    <w:tmpl w:val="C66ACA0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C71B3F87"/>
    <w:multiLevelType w:val="multilevel"/>
    <w:tmpl w:val="C71B3F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C92A6D4C"/>
    <w:multiLevelType w:val="multilevel"/>
    <w:tmpl w:val="C92A6D4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C9971A3E"/>
    <w:multiLevelType w:val="multilevel"/>
    <w:tmpl w:val="C9971A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CA97679C"/>
    <w:multiLevelType w:val="multilevel"/>
    <w:tmpl w:val="CA97679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5">
    <w:nsid w:val="CCC09B50"/>
    <w:multiLevelType w:val="multilevel"/>
    <w:tmpl w:val="CCC09B5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D06E6291"/>
    <w:multiLevelType w:val="multilevel"/>
    <w:tmpl w:val="D06E629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D33FC4B6"/>
    <w:multiLevelType w:val="multilevel"/>
    <w:tmpl w:val="D33FC4B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D50552EA"/>
    <w:multiLevelType w:val="multilevel"/>
    <w:tmpl w:val="D50552E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9">
    <w:nsid w:val="E3859792"/>
    <w:multiLevelType w:val="multilevel"/>
    <w:tmpl w:val="E38597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E44B550D"/>
    <w:multiLevelType w:val="multilevel"/>
    <w:tmpl w:val="E44B550D"/>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EA1A8413"/>
    <w:multiLevelType w:val="multilevel"/>
    <w:tmpl w:val="EA1A84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EC3D2BB3"/>
    <w:multiLevelType w:val="multilevel"/>
    <w:tmpl w:val="EC3D2B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3">
    <w:nsid w:val="EC826081"/>
    <w:multiLevelType w:val="multilevel"/>
    <w:tmpl w:val="EC826081"/>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4">
    <w:nsid w:val="ED203C26"/>
    <w:multiLevelType w:val="multilevel"/>
    <w:tmpl w:val="ED203C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EE8C0C1C"/>
    <w:multiLevelType w:val="multilevel"/>
    <w:tmpl w:val="EE8C0C1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6">
    <w:nsid w:val="EE8D53CB"/>
    <w:multiLevelType w:val="multilevel"/>
    <w:tmpl w:val="EE8D53C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F0A59DB5"/>
    <w:multiLevelType w:val="multilevel"/>
    <w:tmpl w:val="F0A59DB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8">
    <w:nsid w:val="F60CEA2B"/>
    <w:multiLevelType w:val="multilevel"/>
    <w:tmpl w:val="F60CEA2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FF635208"/>
    <w:multiLevelType w:val="multilevel"/>
    <w:tmpl w:val="FF63520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00D8736F"/>
    <w:multiLevelType w:val="multilevel"/>
    <w:tmpl w:val="00D8736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0503913F"/>
    <w:multiLevelType w:val="multilevel"/>
    <w:tmpl w:val="0503913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0612191D"/>
    <w:multiLevelType w:val="multilevel"/>
    <w:tmpl w:val="0612191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06DC5BE6"/>
    <w:multiLevelType w:val="multilevel"/>
    <w:tmpl w:val="06DC5B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071270DA"/>
    <w:multiLevelType w:val="multilevel"/>
    <w:tmpl w:val="071270DA"/>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0A29BE11"/>
    <w:multiLevelType w:val="multilevel"/>
    <w:tmpl w:val="0A29BE1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0A722E80"/>
    <w:multiLevelType w:val="multilevel"/>
    <w:tmpl w:val="0A722E8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0C8A38F5"/>
    <w:multiLevelType w:val="multilevel"/>
    <w:tmpl w:val="0C8A38F5"/>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8">
    <w:nsid w:val="0D0F8BD2"/>
    <w:multiLevelType w:val="multilevel"/>
    <w:tmpl w:val="0D0F8BD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9">
    <w:nsid w:val="0F1B6C17"/>
    <w:multiLevelType w:val="multilevel"/>
    <w:tmpl w:val="0F1B6C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10F2EF33"/>
    <w:multiLevelType w:val="multilevel"/>
    <w:tmpl w:val="10F2EF3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1">
    <w:nsid w:val="15D73D8C"/>
    <w:multiLevelType w:val="singleLevel"/>
    <w:tmpl w:val="15D73D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167246E8"/>
    <w:multiLevelType w:val="multilevel"/>
    <w:tmpl w:val="167246E8"/>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18FD4D0F"/>
    <w:multiLevelType w:val="multilevel"/>
    <w:tmpl w:val="18FD4D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1A97FB1C"/>
    <w:multiLevelType w:val="singleLevel"/>
    <w:tmpl w:val="1A97FB1C"/>
    <w:lvl w:ilvl="0" w:tentative="0">
      <w:start w:val="1"/>
      <w:numFmt w:val="decimal"/>
      <w:lvlText w:val="%1."/>
      <w:lvlJc w:val="left"/>
      <w:pPr>
        <w:tabs>
          <w:tab w:val="left" w:pos="425"/>
        </w:tabs>
        <w:ind w:left="425" w:leftChars="0" w:hanging="425" w:firstLineChars="0"/>
      </w:pPr>
      <w:rPr>
        <w:rFonts w:hint="default"/>
      </w:rPr>
    </w:lvl>
  </w:abstractNum>
  <w:abstractNum w:abstractNumId="55">
    <w:nsid w:val="1AA71104"/>
    <w:multiLevelType w:val="multilevel"/>
    <w:tmpl w:val="1AA7110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6">
    <w:nsid w:val="2A2CF462"/>
    <w:multiLevelType w:val="singleLevel"/>
    <w:tmpl w:val="2A2CF46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7">
    <w:nsid w:val="2C5445C4"/>
    <w:multiLevelType w:val="multilevel"/>
    <w:tmpl w:val="2C5445C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CDD745E"/>
    <w:multiLevelType w:val="multilevel"/>
    <w:tmpl w:val="2CDD74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2E62FF98"/>
    <w:multiLevelType w:val="singleLevel"/>
    <w:tmpl w:val="2E62FF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0">
    <w:nsid w:val="32047588"/>
    <w:multiLevelType w:val="multilevel"/>
    <w:tmpl w:val="3204758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1">
    <w:nsid w:val="33A5740D"/>
    <w:multiLevelType w:val="multilevel"/>
    <w:tmpl w:val="33A5740D"/>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2">
    <w:nsid w:val="3489F7B0"/>
    <w:multiLevelType w:val="singleLevel"/>
    <w:tmpl w:val="3489F7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3">
    <w:nsid w:val="3E2A029E"/>
    <w:multiLevelType w:val="multilevel"/>
    <w:tmpl w:val="3E2A02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3E454A49"/>
    <w:multiLevelType w:val="multilevel"/>
    <w:tmpl w:val="3E454A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41FD2F13"/>
    <w:multiLevelType w:val="multilevel"/>
    <w:tmpl w:val="41FD2F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6">
    <w:nsid w:val="4451C795"/>
    <w:multiLevelType w:val="multilevel"/>
    <w:tmpl w:val="4451C7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48012B6C"/>
    <w:multiLevelType w:val="multilevel"/>
    <w:tmpl w:val="48012B6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8">
    <w:nsid w:val="4AFB3D7B"/>
    <w:multiLevelType w:val="multilevel"/>
    <w:tmpl w:val="4AFB3D7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9">
    <w:nsid w:val="4B5ECA3B"/>
    <w:multiLevelType w:val="singleLevel"/>
    <w:tmpl w:val="4B5ECA3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0">
    <w:nsid w:val="4D16076B"/>
    <w:multiLevelType w:val="multilevel"/>
    <w:tmpl w:val="4D1607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4F7C918F"/>
    <w:multiLevelType w:val="multilevel"/>
    <w:tmpl w:val="4F7C918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72">
    <w:nsid w:val="4F942388"/>
    <w:multiLevelType w:val="multilevel"/>
    <w:tmpl w:val="4F94238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51B3027A"/>
    <w:multiLevelType w:val="multilevel"/>
    <w:tmpl w:val="51B3027A"/>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4">
    <w:nsid w:val="527C2B45"/>
    <w:multiLevelType w:val="multilevel"/>
    <w:tmpl w:val="527C2B4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52DAD9AC"/>
    <w:multiLevelType w:val="multilevel"/>
    <w:tmpl w:val="52DAD9A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6">
    <w:nsid w:val="54E2E540"/>
    <w:multiLevelType w:val="multilevel"/>
    <w:tmpl w:val="54E2E540"/>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7">
    <w:nsid w:val="558A546D"/>
    <w:multiLevelType w:val="multilevel"/>
    <w:tmpl w:val="558A546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567713B5"/>
    <w:multiLevelType w:val="multilevel"/>
    <w:tmpl w:val="567713B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9">
    <w:nsid w:val="577DE0A7"/>
    <w:multiLevelType w:val="multilevel"/>
    <w:tmpl w:val="577DE0A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0">
    <w:nsid w:val="57DB03DC"/>
    <w:multiLevelType w:val="multilevel"/>
    <w:tmpl w:val="57DB03D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1">
    <w:nsid w:val="585C7693"/>
    <w:multiLevelType w:val="singleLevel"/>
    <w:tmpl w:val="585C769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2">
    <w:nsid w:val="58B527A5"/>
    <w:multiLevelType w:val="multilevel"/>
    <w:tmpl w:val="58B527A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3">
    <w:nsid w:val="5B6441E3"/>
    <w:multiLevelType w:val="multilevel"/>
    <w:tmpl w:val="5B6441E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607E16C0"/>
    <w:multiLevelType w:val="multilevel"/>
    <w:tmpl w:val="607E16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6218F9E9"/>
    <w:multiLevelType w:val="multilevel"/>
    <w:tmpl w:val="6218F9E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6">
    <w:nsid w:val="637C6A1E"/>
    <w:multiLevelType w:val="singleLevel"/>
    <w:tmpl w:val="637C6A1E"/>
    <w:lvl w:ilvl="0" w:tentative="0">
      <w:start w:val="1"/>
      <w:numFmt w:val="decimal"/>
      <w:suff w:val="space"/>
      <w:lvlText w:val="%1."/>
      <w:lvlJc w:val="left"/>
    </w:lvl>
  </w:abstractNum>
  <w:abstractNum w:abstractNumId="87">
    <w:nsid w:val="65236840"/>
    <w:multiLevelType w:val="multilevel"/>
    <w:tmpl w:val="652368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8">
    <w:nsid w:val="6BE1A6A2"/>
    <w:multiLevelType w:val="multilevel"/>
    <w:tmpl w:val="6BE1A6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9">
    <w:nsid w:val="6C8E3F80"/>
    <w:multiLevelType w:val="multilevel"/>
    <w:tmpl w:val="6C8E3F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6D4E0B9A"/>
    <w:multiLevelType w:val="multilevel"/>
    <w:tmpl w:val="6D4E0B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1">
    <w:nsid w:val="6F55673F"/>
    <w:multiLevelType w:val="multilevel"/>
    <w:tmpl w:val="6F55673F"/>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2">
    <w:nsid w:val="72F279CD"/>
    <w:multiLevelType w:val="multilevel"/>
    <w:tmpl w:val="72F279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3">
    <w:nsid w:val="73EBB5D3"/>
    <w:multiLevelType w:val="singleLevel"/>
    <w:tmpl w:val="73EBB5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4">
    <w:nsid w:val="751C6297"/>
    <w:multiLevelType w:val="multilevel"/>
    <w:tmpl w:val="751C6297"/>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5">
    <w:nsid w:val="7B680176"/>
    <w:multiLevelType w:val="multilevel"/>
    <w:tmpl w:val="7B680176"/>
    <w:lvl w:ilvl="0" w:tentative="0">
      <w:start w:val="1"/>
      <w:numFmt w:val="decimal"/>
      <w:lvlText w:val="%1."/>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6">
    <w:nsid w:val="7BD5007B"/>
    <w:multiLevelType w:val="multilevel"/>
    <w:tmpl w:val="7BD5007B"/>
    <w:lvl w:ilvl="0" w:tentative="0">
      <w:start w:val="4"/>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7">
    <w:nsid w:val="7C56F539"/>
    <w:multiLevelType w:val="multilevel"/>
    <w:tmpl w:val="7C56F53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8">
    <w:nsid w:val="7EBCA6BF"/>
    <w:multiLevelType w:val="singleLevel"/>
    <w:tmpl w:val="7EBCA6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9">
    <w:nsid w:val="7F0E33CC"/>
    <w:multiLevelType w:val="multilevel"/>
    <w:tmpl w:val="7F0E33C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93"/>
  </w:num>
  <w:num w:numId="2">
    <w:abstractNumId w:val="53"/>
  </w:num>
  <w:num w:numId="3">
    <w:abstractNumId w:val="63"/>
  </w:num>
  <w:num w:numId="4">
    <w:abstractNumId w:val="84"/>
  </w:num>
  <w:num w:numId="5">
    <w:abstractNumId w:val="70"/>
  </w:num>
  <w:num w:numId="6">
    <w:abstractNumId w:val="62"/>
  </w:num>
  <w:num w:numId="7">
    <w:abstractNumId w:val="57"/>
  </w:num>
  <w:num w:numId="8">
    <w:abstractNumId w:val="39"/>
  </w:num>
  <w:num w:numId="9">
    <w:abstractNumId w:val="85"/>
  </w:num>
  <w:num w:numId="10">
    <w:abstractNumId w:val="98"/>
  </w:num>
  <w:num w:numId="11">
    <w:abstractNumId w:val="59"/>
  </w:num>
  <w:num w:numId="12">
    <w:abstractNumId w:val="72"/>
  </w:num>
  <w:num w:numId="13">
    <w:abstractNumId w:val="6"/>
  </w:num>
  <w:num w:numId="14">
    <w:abstractNumId w:val="77"/>
  </w:num>
  <w:num w:numId="15">
    <w:abstractNumId w:val="89"/>
  </w:num>
  <w:num w:numId="16">
    <w:abstractNumId w:val="15"/>
  </w:num>
  <w:num w:numId="17">
    <w:abstractNumId w:val="99"/>
  </w:num>
  <w:num w:numId="18">
    <w:abstractNumId w:val="42"/>
  </w:num>
  <w:num w:numId="19">
    <w:abstractNumId w:val="78"/>
  </w:num>
  <w:num w:numId="20">
    <w:abstractNumId w:val="46"/>
  </w:num>
  <w:num w:numId="21">
    <w:abstractNumId w:val="45"/>
  </w:num>
  <w:num w:numId="22">
    <w:abstractNumId w:val="69"/>
  </w:num>
  <w:num w:numId="23">
    <w:abstractNumId w:val="96"/>
  </w:num>
  <w:num w:numId="24">
    <w:abstractNumId w:val="56"/>
  </w:num>
  <w:num w:numId="25">
    <w:abstractNumId w:val="8"/>
  </w:num>
  <w:num w:numId="26">
    <w:abstractNumId w:val="81"/>
  </w:num>
  <w:num w:numId="27">
    <w:abstractNumId w:val="51"/>
  </w:num>
  <w:num w:numId="28">
    <w:abstractNumId w:val="92"/>
  </w:num>
  <w:num w:numId="29">
    <w:abstractNumId w:val="90"/>
  </w:num>
  <w:num w:numId="30">
    <w:abstractNumId w:val="43"/>
  </w:num>
  <w:num w:numId="31">
    <w:abstractNumId w:val="74"/>
  </w:num>
  <w:num w:numId="32">
    <w:abstractNumId w:val="83"/>
  </w:num>
  <w:num w:numId="33">
    <w:abstractNumId w:val="91"/>
  </w:num>
  <w:num w:numId="34">
    <w:abstractNumId w:val="52"/>
  </w:num>
  <w:num w:numId="35">
    <w:abstractNumId w:val="44"/>
  </w:num>
  <w:num w:numId="36">
    <w:abstractNumId w:val="61"/>
  </w:num>
  <w:num w:numId="37">
    <w:abstractNumId w:val="73"/>
  </w:num>
  <w:num w:numId="38">
    <w:abstractNumId w:val="5"/>
  </w:num>
  <w:num w:numId="39">
    <w:abstractNumId w:val="17"/>
  </w:num>
  <w:num w:numId="40">
    <w:abstractNumId w:val="47"/>
  </w:num>
  <w:num w:numId="41">
    <w:abstractNumId w:val="35"/>
  </w:num>
  <w:num w:numId="42">
    <w:abstractNumId w:val="82"/>
  </w:num>
  <w:num w:numId="43">
    <w:abstractNumId w:val="71"/>
  </w:num>
  <w:num w:numId="44">
    <w:abstractNumId w:val="60"/>
  </w:num>
  <w:num w:numId="45">
    <w:abstractNumId w:val="32"/>
  </w:num>
  <w:num w:numId="46">
    <w:abstractNumId w:val="36"/>
  </w:num>
  <w:num w:numId="47">
    <w:abstractNumId w:val="16"/>
  </w:num>
  <w:num w:numId="48">
    <w:abstractNumId w:val="65"/>
  </w:num>
  <w:num w:numId="49">
    <w:abstractNumId w:val="31"/>
  </w:num>
  <w:num w:numId="50">
    <w:abstractNumId w:val="41"/>
  </w:num>
  <w:num w:numId="51">
    <w:abstractNumId w:val="2"/>
  </w:num>
  <w:num w:numId="52">
    <w:abstractNumId w:val="97"/>
  </w:num>
  <w:num w:numId="53">
    <w:abstractNumId w:val="7"/>
  </w:num>
  <w:num w:numId="54">
    <w:abstractNumId w:val="19"/>
  </w:num>
  <w:num w:numId="55">
    <w:abstractNumId w:val="13"/>
  </w:num>
  <w:num w:numId="56">
    <w:abstractNumId w:val="28"/>
  </w:num>
  <w:num w:numId="57">
    <w:abstractNumId w:val="20"/>
  </w:num>
  <w:num w:numId="58">
    <w:abstractNumId w:val="79"/>
  </w:num>
  <w:num w:numId="59">
    <w:abstractNumId w:val="23"/>
  </w:num>
  <w:num w:numId="60">
    <w:abstractNumId w:val="24"/>
  </w:num>
  <w:num w:numId="61">
    <w:abstractNumId w:val="22"/>
  </w:num>
  <w:num w:numId="62">
    <w:abstractNumId w:val="26"/>
  </w:num>
  <w:num w:numId="63">
    <w:abstractNumId w:val="40"/>
  </w:num>
  <w:num w:numId="64">
    <w:abstractNumId w:val="9"/>
  </w:num>
  <w:num w:numId="65">
    <w:abstractNumId w:val="55"/>
  </w:num>
  <w:num w:numId="66">
    <w:abstractNumId w:val="29"/>
  </w:num>
  <w:num w:numId="67">
    <w:abstractNumId w:val="0"/>
  </w:num>
  <w:num w:numId="68">
    <w:abstractNumId w:val="68"/>
  </w:num>
  <w:num w:numId="69">
    <w:abstractNumId w:val="11"/>
  </w:num>
  <w:num w:numId="70">
    <w:abstractNumId w:val="50"/>
  </w:num>
  <w:num w:numId="71">
    <w:abstractNumId w:val="66"/>
  </w:num>
  <w:num w:numId="72">
    <w:abstractNumId w:val="80"/>
  </w:num>
  <w:num w:numId="73">
    <w:abstractNumId w:val="64"/>
  </w:num>
  <w:num w:numId="74">
    <w:abstractNumId w:val="54"/>
  </w:num>
  <w:num w:numId="75">
    <w:abstractNumId w:val="76"/>
  </w:num>
  <w:num w:numId="76">
    <w:abstractNumId w:val="94"/>
  </w:num>
  <w:num w:numId="77">
    <w:abstractNumId w:val="88"/>
  </w:num>
  <w:num w:numId="78">
    <w:abstractNumId w:val="4"/>
  </w:num>
  <w:num w:numId="79">
    <w:abstractNumId w:val="38"/>
  </w:num>
  <w:num w:numId="80">
    <w:abstractNumId w:val="37"/>
  </w:num>
  <w:num w:numId="81">
    <w:abstractNumId w:val="34"/>
  </w:num>
  <w:num w:numId="82">
    <w:abstractNumId w:val="67"/>
  </w:num>
  <w:num w:numId="83">
    <w:abstractNumId w:val="3"/>
  </w:num>
  <w:num w:numId="84">
    <w:abstractNumId w:val="21"/>
  </w:num>
  <w:num w:numId="85">
    <w:abstractNumId w:val="18"/>
  </w:num>
  <w:num w:numId="86">
    <w:abstractNumId w:val="30"/>
  </w:num>
  <w:num w:numId="87">
    <w:abstractNumId w:val="25"/>
  </w:num>
  <w:num w:numId="88">
    <w:abstractNumId w:val="49"/>
  </w:num>
  <w:num w:numId="89">
    <w:abstractNumId w:val="48"/>
  </w:num>
  <w:num w:numId="90">
    <w:abstractNumId w:val="58"/>
  </w:num>
  <w:num w:numId="91">
    <w:abstractNumId w:val="75"/>
  </w:num>
  <w:num w:numId="92">
    <w:abstractNumId w:val="87"/>
  </w:num>
  <w:num w:numId="93">
    <w:abstractNumId w:val="95"/>
  </w:num>
  <w:num w:numId="94">
    <w:abstractNumId w:val="1"/>
  </w:num>
  <w:num w:numId="95">
    <w:abstractNumId w:val="10"/>
  </w:num>
  <w:num w:numId="96">
    <w:abstractNumId w:val="33"/>
  </w:num>
  <w:num w:numId="97">
    <w:abstractNumId w:val="14"/>
  </w:num>
  <w:num w:numId="98">
    <w:abstractNumId w:val="86"/>
  </w:num>
  <w:num w:numId="99">
    <w:abstractNumId w:val="27"/>
  </w:num>
  <w:num w:numId="10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923"/>
    <w:rsid w:val="00605B0B"/>
    <w:rsid w:val="008C1199"/>
    <w:rsid w:val="00956223"/>
    <w:rsid w:val="00C66923"/>
    <w:rsid w:val="00F76495"/>
    <w:rsid w:val="0D8E4BD2"/>
    <w:rsid w:val="2D641B4D"/>
    <w:rsid w:val="3CCD247C"/>
    <w:rsid w:val="44CE74A2"/>
    <w:rsid w:val="4AE166EF"/>
    <w:rsid w:val="57983843"/>
    <w:rsid w:val="69A16920"/>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GB" w:eastAsia="zh-CN" w:bidi="th-TH"/>
    </w:rPr>
  </w:style>
  <w:style w:type="paragraph" w:styleId="2">
    <w:name w:val="heading 1"/>
    <w:basedOn w:val="1"/>
    <w:next w:val="1"/>
    <w:link w:val="25"/>
    <w:qFormat/>
    <w:uiPriority w:val="9"/>
    <w:pPr>
      <w:keepNext/>
      <w:keepLines/>
      <w:spacing w:before="240" w:after="0"/>
      <w:outlineLvl w:val="0"/>
    </w:pPr>
    <w:rPr>
      <w:b/>
      <w:bCs/>
      <w:color w:val="C00000"/>
      <w:sz w:val="32"/>
      <w:szCs w:val="32"/>
    </w:rPr>
  </w:style>
  <w:style w:type="paragraph" w:styleId="3">
    <w:name w:val="heading 2"/>
    <w:basedOn w:val="1"/>
    <w:next w:val="1"/>
    <w:link w:val="26"/>
    <w:unhideWhenUsed/>
    <w:qFormat/>
    <w:uiPriority w:val="9"/>
    <w:pPr>
      <w:keepNext/>
      <w:keepLines/>
      <w:spacing w:before="40" w:after="0"/>
      <w:outlineLvl w:val="1"/>
    </w:pPr>
    <w:rPr>
      <w:b/>
      <w:bCs/>
      <w:sz w:val="26"/>
      <w:szCs w:val="26"/>
    </w:rPr>
  </w:style>
  <w:style w:type="paragraph" w:styleId="4">
    <w:name w:val="heading 3"/>
    <w:basedOn w:val="1"/>
    <w:next w:val="1"/>
    <w:link w:val="27"/>
    <w:unhideWhenUsed/>
    <w:qFormat/>
    <w:uiPriority w:val="9"/>
    <w:pPr>
      <w:keepNext/>
      <w:keepLines/>
      <w:spacing w:before="40" w:after="0"/>
      <w:outlineLvl w:val="2"/>
    </w:pPr>
    <w:rPr>
      <w:b/>
      <w:bCs/>
      <w:sz w:val="24"/>
      <w:szCs w:val="24"/>
    </w:rPr>
  </w:style>
  <w:style w:type="paragraph" w:styleId="5">
    <w:name w:val="heading 4"/>
    <w:basedOn w:val="1"/>
    <w:next w:val="1"/>
    <w:link w:val="32"/>
    <w:unhideWhenUsed/>
    <w:qFormat/>
    <w:uiPriority w:val="9"/>
    <w:pPr>
      <w:keepNext/>
      <w:keepLines/>
      <w:spacing w:before="40" w:after="0"/>
      <w:outlineLvl w:val="3"/>
    </w:pPr>
    <w:rPr>
      <w:b/>
      <w:bCs/>
      <w:i/>
      <w:iCs/>
    </w:rPr>
  </w:style>
  <w:style w:type="paragraph" w:styleId="6">
    <w:name w:val="heading 5"/>
    <w:basedOn w:val="1"/>
    <w:next w:val="1"/>
    <w:link w:val="33"/>
    <w:unhideWhenUsed/>
    <w:qFormat/>
    <w:uiPriority w:val="9"/>
    <w:pPr>
      <w:keepNext/>
      <w:keepLines/>
      <w:spacing w:before="40" w:after="0"/>
      <w:outlineLvl w:val="4"/>
    </w:pPr>
    <w:rPr>
      <w:color w:val="2E75B5"/>
    </w:rPr>
  </w:style>
  <w:style w:type="paragraph" w:styleId="7">
    <w:name w:val="heading 6"/>
    <w:basedOn w:val="1"/>
    <w:next w:val="1"/>
    <w:unhideWhenUsed/>
    <w:qFormat/>
    <w:uiPriority w:val="9"/>
    <w:pPr>
      <w:keepNext/>
      <w:keepLines/>
      <w:spacing w:before="200" w:after="40"/>
      <w:outlineLvl w:val="5"/>
    </w:pPr>
    <w:rPr>
      <w:b/>
      <w:bCs/>
      <w:sz w:val="20"/>
      <w:szCs w:val="20"/>
    </w:rPr>
  </w:style>
  <w:style w:type="paragraph" w:styleId="8">
    <w:name w:val="heading 7"/>
    <w:basedOn w:val="1"/>
    <w:next w:val="1"/>
    <w:link w:val="31"/>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4"/>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character" w:styleId="12">
    <w:name w:val="Hyperlink"/>
    <w:basedOn w:val="9"/>
    <w:unhideWhenUsed/>
    <w:qFormat/>
    <w:uiPriority w:val="99"/>
    <w:rPr>
      <w:color w:val="0563C1" w:themeColor="hyperlink"/>
      <w:u w:val="single"/>
      <w14:textFill>
        <w14:solidFill>
          <w14:schemeClr w14:val="hlink"/>
        </w14:solidFill>
      </w14:textFill>
    </w:rPr>
  </w:style>
  <w:style w:type="paragraph" w:styleId="1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4">
    <w:name w:val="Subtitle"/>
    <w:basedOn w:val="1"/>
    <w:next w:val="1"/>
    <w:qFormat/>
    <w:uiPriority w:val="11"/>
    <w:pPr>
      <w:keepNext/>
      <w:keepLines/>
      <w:spacing w:before="360" w:after="80"/>
    </w:pPr>
    <w:rPr>
      <w:rFonts w:ascii="Georgia" w:hAnsi="Georgia" w:eastAsia="Georgia" w:cs="Georgia"/>
      <w:i/>
      <w:iCs/>
      <w:color w:val="666666"/>
      <w:sz w:val="48"/>
      <w:szCs w:val="48"/>
    </w:rPr>
  </w:style>
  <w:style w:type="table" w:styleId="15">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keepNext/>
      <w:keepLines/>
      <w:spacing w:before="480" w:after="120"/>
    </w:pPr>
    <w:rPr>
      <w:b/>
      <w:bCs/>
      <w:sz w:val="72"/>
      <w:szCs w:val="72"/>
    </w:r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paragraph" w:styleId="20">
    <w:name w:val="toc 4"/>
    <w:basedOn w:val="1"/>
    <w:next w:val="1"/>
    <w:semiHidden/>
    <w:unhideWhenUsed/>
    <w:qFormat/>
    <w:uiPriority w:val="39"/>
    <w:pPr>
      <w:ind w:left="1260" w:leftChars="600"/>
    </w:pPr>
  </w:style>
  <w:style w:type="paragraph" w:styleId="21">
    <w:name w:val="toc 5"/>
    <w:basedOn w:val="1"/>
    <w:next w:val="1"/>
    <w:semiHidden/>
    <w:unhideWhenUsed/>
    <w:qFormat/>
    <w:uiPriority w:val="39"/>
    <w:pPr>
      <w:ind w:left="1680" w:leftChars="800"/>
    </w:pPr>
  </w:style>
  <w:style w:type="paragraph" w:styleId="22">
    <w:name w:val="toc 6"/>
    <w:basedOn w:val="1"/>
    <w:next w:val="1"/>
    <w:semiHidden/>
    <w:unhideWhenUsed/>
    <w:qFormat/>
    <w:uiPriority w:val="39"/>
    <w:pPr>
      <w:ind w:left="2100" w:leftChars="1000"/>
    </w:pPr>
  </w:style>
  <w:style w:type="table" w:customStyle="1" w:styleId="23">
    <w:name w:val="TableNormal"/>
    <w:qFormat/>
    <w:uiPriority w:val="0"/>
    <w:tblPr>
      <w:tblCellMar>
        <w:top w:w="100" w:type="dxa"/>
        <w:left w:w="100" w:type="dxa"/>
        <w:bottom w:w="100" w:type="dxa"/>
        <w:right w:w="100" w:type="dxa"/>
      </w:tblCellMar>
    </w:tblPr>
  </w:style>
  <w:style w:type="paragraph" w:styleId="24">
    <w:name w:val="List Paragraph"/>
    <w:basedOn w:val="1"/>
    <w:qFormat/>
    <w:uiPriority w:val="34"/>
    <w:pPr>
      <w:ind w:left="720"/>
      <w:contextualSpacing/>
    </w:pPr>
  </w:style>
  <w:style w:type="character" w:customStyle="1" w:styleId="25">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6">
    <w:name w:val="Heading 2 Char"/>
    <w:basedOn w:val="9"/>
    <w:link w:val="3"/>
    <w:qFormat/>
    <w:uiPriority w:val="9"/>
    <w:rPr>
      <w:rFonts w:asciiTheme="majorHAnsi" w:hAnsiTheme="majorHAnsi" w:eastAsiaTheme="majorEastAsia" w:cstheme="majorBidi"/>
      <w:b/>
      <w:sz w:val="26"/>
      <w:szCs w:val="26"/>
    </w:rPr>
  </w:style>
  <w:style w:type="character" w:customStyle="1" w:styleId="27">
    <w:name w:val="Heading 3 Char"/>
    <w:basedOn w:val="9"/>
    <w:link w:val="4"/>
    <w:qFormat/>
    <w:uiPriority w:val="9"/>
    <w:rPr>
      <w:rFonts w:asciiTheme="majorHAnsi" w:hAnsiTheme="majorHAnsi" w:eastAsiaTheme="majorEastAsia" w:cstheme="majorBidi"/>
      <w:b/>
      <w:sz w:val="24"/>
      <w:szCs w:val="24"/>
    </w:rPr>
  </w:style>
  <w:style w:type="table" w:customStyle="1" w:styleId="28">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9">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30">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31">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32">
    <w:name w:val="Heading 4 Char"/>
    <w:basedOn w:val="9"/>
    <w:link w:val="5"/>
    <w:qFormat/>
    <w:uiPriority w:val="9"/>
    <w:rPr>
      <w:rFonts w:asciiTheme="majorHAnsi" w:hAnsiTheme="majorHAnsi" w:eastAsiaTheme="majorEastAsia" w:cstheme="majorBidi"/>
      <w:b/>
      <w:i/>
      <w:iCs/>
    </w:rPr>
  </w:style>
  <w:style w:type="character" w:customStyle="1" w:styleId="33">
    <w:name w:val="Heading 5 Char"/>
    <w:basedOn w:val="9"/>
    <w:link w:val="6"/>
    <w:qFormat/>
    <w:uiPriority w:val="9"/>
    <w:rPr>
      <w:rFonts w:asciiTheme="majorHAnsi" w:hAnsiTheme="majorHAnsi" w:eastAsiaTheme="majorEastAsia" w:cstheme="majorBidi"/>
      <w:color w:val="2E75B6" w:themeColor="accent1" w:themeShade="BF"/>
    </w:rPr>
  </w:style>
  <w:style w:type="character" w:customStyle="1" w:styleId="34">
    <w:name w:val="Body Text Char"/>
    <w:basedOn w:val="9"/>
    <w:link w:val="11"/>
    <w:qFormat/>
    <w:uiPriority w:val="0"/>
    <w:rPr>
      <w:rFonts w:ascii="Arial" w:hAnsi="Arial" w:eastAsia="Times New Roman" w:cs="Tahoma"/>
      <w:sz w:val="20"/>
      <w:szCs w:val="20"/>
      <w:lang w:val="en-AU" w:eastAsia="ar-SA"/>
    </w:rPr>
  </w:style>
  <w:style w:type="paragraph" w:customStyle="1" w:styleId="35">
    <w:name w:val="TOC Heading"/>
    <w:basedOn w:val="2"/>
    <w:next w:val="1"/>
    <w:unhideWhenUsed/>
    <w:qFormat/>
    <w:uiPriority w:val="39"/>
    <w:pPr>
      <w:outlineLvl w:val="9"/>
    </w:pPr>
    <w:rPr>
      <w:b w:val="0"/>
      <w:color w:val="2E75B6" w:themeColor="accent1" w:themeShade="BF"/>
      <w:lang w:val="en-US"/>
    </w:rPr>
  </w:style>
  <w:style w:type="table" w:customStyle="1" w:styleId="36">
    <w:name w:val="_Style 31"/>
    <w:basedOn w:val="10"/>
    <w:qFormat/>
    <w:uiPriority w:val="0"/>
    <w:tblPr>
      <w:tblCellMar>
        <w:left w:w="115" w:type="dxa"/>
        <w:right w:w="115" w:type="dxa"/>
      </w:tblCellMar>
    </w:tblPr>
  </w:style>
  <w:style w:type="table" w:customStyle="1" w:styleId="37">
    <w:name w:val="_Style 32"/>
    <w:basedOn w:val="10"/>
    <w:qFormat/>
    <w:uiPriority w:val="0"/>
    <w:tblPr>
      <w:tblCellMar>
        <w:left w:w="115" w:type="dxa"/>
        <w:right w:w="115" w:type="dxa"/>
      </w:tblCellMar>
    </w:tblPr>
  </w:style>
  <w:style w:type="table" w:customStyle="1" w:styleId="38">
    <w:name w:val="_Style 33"/>
    <w:basedOn w:val="10"/>
    <w:qFormat/>
    <w:uiPriority w:val="0"/>
    <w:tblPr>
      <w:tblCellMar>
        <w:left w:w="115" w:type="dxa"/>
        <w:right w:w="115" w:type="dxa"/>
      </w:tblCellMar>
    </w:tblPr>
  </w:style>
  <w:style w:type="table" w:customStyle="1" w:styleId="39">
    <w:name w:val="_Style 34"/>
    <w:basedOn w:val="10"/>
    <w:qFormat/>
    <w:uiPriority w:val="0"/>
    <w:tblPr>
      <w:tblCellMar>
        <w:left w:w="115" w:type="dxa"/>
        <w:right w:w="115" w:type="dxa"/>
      </w:tblCellMar>
    </w:tblPr>
  </w:style>
  <w:style w:type="table" w:customStyle="1" w:styleId="40">
    <w:name w:val="_Style 35"/>
    <w:basedOn w:val="10"/>
    <w:qFormat/>
    <w:uiPriority w:val="0"/>
  </w:style>
  <w:style w:type="table" w:customStyle="1" w:styleId="41">
    <w:name w:val="_Style 36"/>
    <w:basedOn w:val="10"/>
    <w:qFormat/>
    <w:uiPriority w:val="0"/>
  </w:style>
  <w:style w:type="table" w:customStyle="1" w:styleId="42">
    <w:name w:val="_Style 37"/>
    <w:basedOn w:val="10"/>
    <w:qFormat/>
    <w:uiPriority w:val="0"/>
  </w:style>
  <w:style w:type="character" w:customStyle="1" w:styleId="43">
    <w:name w:val="Unresolved Mention"/>
    <w:basedOn w:val="9"/>
    <w:semiHidden/>
    <w:unhideWhenUsed/>
    <w:qFormat/>
    <w:uiPriority w:val="99"/>
    <w:rPr>
      <w:color w:val="605E5C"/>
      <w:shd w:val="clear" w:color="auto" w:fill="E1DFDD"/>
    </w:rPr>
  </w:style>
  <w:style w:type="paragraph" w:customStyle="1" w:styleId="44">
    <w:name w:val="comment"/>
    <w:basedOn w:val="1"/>
    <w:qFormat/>
    <w:uiPriority w:val="0"/>
    <w:pPr>
      <w:spacing w:before="120" w:after="0" w:line="360" w:lineRule="auto"/>
      <w:ind w:left="720"/>
    </w:pPr>
    <w:rPr>
      <w:rFonts w:ascii="Tahoma" w:hAnsi="Tahoma" w:eastAsia="MS Mincho" w:cs="Arial"/>
      <w:bCs/>
      <w:i/>
      <w:snapToGrid w:val="0"/>
      <w:color w:val="808080"/>
      <w:sz w:val="20"/>
      <w:szCs w:val="20"/>
      <w:lang w:eastAsia="ja-JP"/>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8" Type="http://schemas.openxmlformats.org/officeDocument/2006/relationships/fontTable" Target="fontTable.xml"/><Relationship Id="rId127" Type="http://schemas.openxmlformats.org/officeDocument/2006/relationships/customXml" Target="../customXml/item1.xml"/><Relationship Id="rId126" Type="http://schemas.openxmlformats.org/officeDocument/2006/relationships/numbering" Target="numbering.xml"/><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nbkHm4VcL1pJul9IEOrVlVEsQ==">CgMxLjAaKgoBMBIlCiMIB0IfCgtDb3VyaWVyIE5ldxIQQXJpYWwgVW5pY29kZSBNUxoqCgExEiUKIwgHQh8KC0NvdXJpZXIgTmV3EhBBcmlhbCBVbmljb2RlIE1TGioKATISJQojCAdCHwoLQ291cmllciBOZXc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</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90</Pages>
  <Words>2832</Words>
  <Characters>17541</Characters>
  <Lines>399</Lines>
  <Paragraphs>112</Paragraphs>
  <TotalTime>1</TotalTime>
  <ScaleCrop>false</ScaleCrop>
  <LinksUpToDate>false</LinksUpToDate>
  <CharactersWithSpaces>20163</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Duong Minh Nhat (K18 HCM)</cp:lastModifiedBy>
  <dcterms:modified xsi:type="dcterms:W3CDTF">2026-01-15T09:54:52Z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DD11DE035BA54B33B2D435494F73A2A5_12</vt:lpwstr>
  </property>
</Properties>
</file>